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S11.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(1.42 to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(0.76 to 1.05)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(-0.06 to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(-0.41 to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(-0.09 to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(0.61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(0.67 to 0.94)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(0.804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 (0.797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(0.82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(0.812 to 0.896)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 (0.804 to 0.87)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2023-05-07T23:47:55Z</dcterms:modified>
  <cp:category/>
</cp:coreProperties>
</file>