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(0.77 to 1.84), p = 0.47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(0.94 to 1.01), p = 0.238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(1.79 to 2.01),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(0.98 to 0.99),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(1.42 to 1.49),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 to 1), p = 0.904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 (0.52 to 2.41), p = 0.794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(0.93 to 1.03), p = 0.486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(0.97 to 1.1), p = 0.411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0.191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(1.57 to 1.8),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1.02),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(1.15 to 1.59), p =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(0.97 to 1.02), p = 0.634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(0.85 to 1.28), p = 0.69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1.02), p = 0.444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(0.85 to 1.28), p = 0.69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(0.99 to 1.02), p = 0.444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2023-06-07T13:12:47Z</dcterms:modified>
  <cp:category/>
</cp:coreProperties>
</file>