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377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(0.77 to 1.84), p = 0.47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(0.94 to 1.01), p = 0.238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(1.79 to 2.01),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(0.98 to 0.99),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(1.42 to 1.49),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0.904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 (5.45 to 88.2),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(0.96 to 1.12), p = 0.407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 (5.45 to 88.2), p &lt;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(0.96 to 1.12), p = 0.407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(1.57 to 1.8),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1.02),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(1.15 to 1.59), p =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(0.97 to 1.02), p = 0.634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(0.85 to 1.28), p = 0.69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1.02), p = 0.444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(0.85 to 1.28), p = 0.69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1.02), p = 0.444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2023-06-07T20:10:57Z</dcterms:modified>
  <cp:category/>
</cp:coreProperties>
</file>