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62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 (1.3 to 1.797),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 (0.952 to 0.98),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 (1.088 to 1.228),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 (0.985 to 0.993),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1.187 (1.157 to 1.219),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 (1.005 to 1.008),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1.667 (1.229 to 2.261), p = 0.005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 (0.95 to 1.008), p = 0.197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 (1.003 to 1.183), p = 0.063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 (0.981 to 0.995), p = 0.004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 (1.963 to 2.09),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 (0.969 to 0.976),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 (1.39 to 1.81),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(0.992 to 1.012), p = 0.703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 (1.034 to 1.365), p = 0.027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 (1.014 to 1.035),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2023-08-09T01:11:26Z</dcterms:modified>
  <cp:category/>
</cp:coreProperties>
</file>