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86"/>
        <w:gridCol w:w="1988"/>
        <w:gridCol w:w="3254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IRR (95%CI), 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Argentina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 (0.67 to 0.78), p &lt; 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(0.99 to 1), p = 0.218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Australia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 (1.11 to 1.27), p &lt; 0.001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(0.99 to 1), p = 0.029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 (0.98 to 1.21), p = 0.132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(0.97 to 0.98), p &lt; 0.001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(0.49 to 2.83), p = 0.736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(0.9 to 1.02), p = 0.249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 (1.05 to 1.18), p = 0.004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(0.99 to 1.01), p = 0.879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 (1.37 to 1.6), p &lt; 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(0.95 to 0.96), p &lt; 0.001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Singapore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 (1.37 to 1.6), p &lt; 0.001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 (0.95 to 0.96), p &lt; 0.001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(0.96 to 1.25), p = 0.201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 (0.97 to 0.99), p = 0.001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(0.77 to 0.94), p = 0.003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(1 to 1.02), p = 0.039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2023-06-07T22:47:21Z</dcterms:modified>
  <cp:category/>
</cp:coreProperties>
</file>