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(68%)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2022-09-05T01:37:08Z</dcterms:modified>
  <cp:category/>
</cp:coreProperties>
</file>