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72" w:rsidRDefault="00C74272"/>
    <w:p w:rsidR="00C9003C" w:rsidRDefault="00C9003C">
      <w:pPr>
        <w:rPr>
          <w:b/>
          <w:sz w:val="28"/>
          <w:szCs w:val="28"/>
        </w:rPr>
      </w:pPr>
    </w:p>
    <w:p w:rsidR="00C9003C" w:rsidRDefault="00C9003C">
      <w:pPr>
        <w:rPr>
          <w:b/>
          <w:sz w:val="28"/>
          <w:szCs w:val="28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475B6F8C" wp14:editId="19D3265A">
            <wp:simplePos x="0" y="0"/>
            <wp:positionH relativeFrom="column">
              <wp:posOffset>3368040</wp:posOffset>
            </wp:positionH>
            <wp:positionV relativeFrom="paragraph">
              <wp:posOffset>159385</wp:posOffset>
            </wp:positionV>
            <wp:extent cx="1962150" cy="1666875"/>
            <wp:effectExtent l="190500" t="190500" r="190500" b="200025"/>
            <wp:wrapNone/>
            <wp:docPr id="1" name="Imagen 1" descr="ATN: ¿Los RRHH como nexo de unión entre la plantilla y la directiva? Sólo  si son influyentes | Cámara de Comercio Hispano Dan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N: ¿Los RRHH como nexo de unión entre la plantilla y la directiva? Sólo  si son influyentes | Cámara de Comercio Hispano Danes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3" r="13889"/>
                    <a:stretch/>
                  </pic:blipFill>
                  <pic:spPr bwMode="auto">
                    <a:xfrm>
                      <a:off x="0" y="0"/>
                      <a:ext cx="196215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31D7D" wp14:editId="5F3F3999">
                <wp:simplePos x="0" y="0"/>
                <wp:positionH relativeFrom="column">
                  <wp:posOffset>53340</wp:posOffset>
                </wp:positionH>
                <wp:positionV relativeFrom="paragraph">
                  <wp:posOffset>416560</wp:posOffset>
                </wp:positionV>
                <wp:extent cx="3048000" cy="1323975"/>
                <wp:effectExtent l="0" t="0" r="19050" b="2857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32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03C" w:rsidRPr="00C9003C" w:rsidRDefault="00C9003C" w:rsidP="00C9003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9003C">
                              <w:rPr>
                                <w:sz w:val="28"/>
                                <w:szCs w:val="28"/>
                              </w:rPr>
                              <w:t>Son palabras que nos ayudan a unir sustantivos, adjetivos, verbos</w:t>
                            </w:r>
                            <w:r w:rsidR="00BB2CE3">
                              <w:rPr>
                                <w:sz w:val="28"/>
                                <w:szCs w:val="28"/>
                              </w:rPr>
                              <w:t>, oraciones</w:t>
                            </w:r>
                            <w:r w:rsidRPr="00C9003C">
                              <w:rPr>
                                <w:sz w:val="28"/>
                                <w:szCs w:val="28"/>
                              </w:rPr>
                              <w:t xml:space="preserve"> etc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Pueden ser conjunciones o preposiciones</w:t>
                            </w:r>
                            <w:r w:rsidR="0063643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6" style="position:absolute;margin-left:4.2pt;margin-top:32.8pt;width:240pt;height:10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" fillcolor="white [3201]" strokecolor="#f79646 [3209]" strokeweight="2pt">
                <v:textbox>
                  <w:txbxContent>
                    <w:p w:rsidR="00C9003C" w:rsidRPr="00C9003C" w:rsidRDefault="00C9003C" w:rsidP="00C9003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C9003C">
                        <w:rPr>
                          <w:sz w:val="28"/>
                          <w:szCs w:val="28"/>
                        </w:rPr>
                        <w:t>Son palabras que nos ayudan a unir sustantivos, adjetivos, verbos</w:t>
                      </w:r>
                      <w:r w:rsidR="00BB2CE3">
                        <w:rPr>
                          <w:sz w:val="28"/>
                          <w:szCs w:val="28"/>
                        </w:rPr>
                        <w:t>, oraciones</w:t>
                      </w:r>
                      <w:r w:rsidRPr="00C9003C">
                        <w:rPr>
                          <w:sz w:val="28"/>
                          <w:szCs w:val="28"/>
                        </w:rPr>
                        <w:t xml:space="preserve"> etc</w:t>
                      </w:r>
                      <w:r>
                        <w:rPr>
                          <w:sz w:val="28"/>
                          <w:szCs w:val="28"/>
                        </w:rPr>
                        <w:t>. Pueden ser conjunciones o preposiciones</w:t>
                      </w:r>
                      <w:r w:rsidR="0063643F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Pr="00C9003C">
        <w:rPr>
          <w:b/>
          <w:sz w:val="28"/>
          <w:szCs w:val="28"/>
        </w:rPr>
        <w:t>NEXOS: CONJUN</w:t>
      </w:r>
      <w:r w:rsidR="003B041B">
        <w:rPr>
          <w:b/>
          <w:sz w:val="28"/>
          <w:szCs w:val="28"/>
        </w:rPr>
        <w:t xml:space="preserve">CIONES </w:t>
      </w: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26324" wp14:editId="32A24A00">
                <wp:simplePos x="0" y="0"/>
                <wp:positionH relativeFrom="column">
                  <wp:posOffset>148590</wp:posOffset>
                </wp:positionH>
                <wp:positionV relativeFrom="paragraph">
                  <wp:posOffset>133984</wp:posOffset>
                </wp:positionV>
                <wp:extent cx="5334000" cy="5705475"/>
                <wp:effectExtent l="0" t="0" r="19050" b="2857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57054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B2CE3" w:rsidRDefault="00BB2CE3" w:rsidP="00BB2CE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Las conjunciones pueden ser:</w:t>
                            </w:r>
                          </w:p>
                          <w:p w:rsidR="00BB2CE3" w:rsidRDefault="00E523F9" w:rsidP="00BB2CE3">
                            <w:pPr>
                              <w:jc w:val="both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1.- </w:t>
                            </w:r>
                            <w:r w:rsidR="00BB2CE3" w:rsidRPr="00133073">
                              <w:rPr>
                                <w:b/>
                                <w:sz w:val="28"/>
                                <w:szCs w:val="28"/>
                              </w:rPr>
                              <w:t>Copulativas</w:t>
                            </w:r>
                            <w:r w:rsidR="000E47A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BB2CE3">
                              <w:rPr>
                                <w:sz w:val="28"/>
                                <w:szCs w:val="28"/>
                              </w:rPr>
                              <w:t>que dan un sentido de añadir, unir, sumar</w:t>
                            </w:r>
                            <w:proofErr w:type="gramStart"/>
                            <w:r w:rsidR="00BB2CE3">
                              <w:rPr>
                                <w:sz w:val="28"/>
                                <w:szCs w:val="28"/>
                              </w:rPr>
                              <w:t xml:space="preserve">:  </w:t>
                            </w:r>
                            <w:r w:rsidR="00BB2CE3" w:rsidRPr="00BB2CE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y</w:t>
                            </w:r>
                            <w:proofErr w:type="gramEnd"/>
                            <w:r w:rsidR="00BB2CE3" w:rsidRPr="00BB2CE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347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="00BB2CE3" w:rsidRPr="00BB2CE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 </w:t>
                            </w:r>
                            <w:r w:rsidR="00F734E0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–</w:t>
                            </w:r>
                            <w:r w:rsidR="00BB2CE3" w:rsidRPr="00BB2CE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ni</w:t>
                            </w:r>
                            <w:r w:rsidR="00F734E0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 que</w:t>
                            </w:r>
                            <w:r w:rsidR="0013307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 Ejemplos:</w:t>
                            </w:r>
                          </w:p>
                          <w:p w:rsidR="00133073" w:rsidRDefault="00133073" w:rsidP="0013307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133073">
                              <w:rPr>
                                <w:sz w:val="28"/>
                                <w:szCs w:val="28"/>
                              </w:rPr>
                              <w:t>Carlos y Juan juegan pelota.</w:t>
                            </w:r>
                          </w:p>
                          <w:p w:rsidR="00133073" w:rsidRDefault="00133073" w:rsidP="0013307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Santiago e Israel son mis hermanos.</w:t>
                            </w:r>
                          </w:p>
                          <w:p w:rsidR="00133073" w:rsidRDefault="00133073" w:rsidP="0013307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María ni Inés son mis primas.</w:t>
                            </w:r>
                          </w:p>
                          <w:p w:rsidR="00133073" w:rsidRDefault="00133073" w:rsidP="0013307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3307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</w:t>
                            </w:r>
                            <w:proofErr w:type="gramEnd"/>
                            <w:r w:rsidRPr="0013307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se utiliza cuando la siguiente palabra empieza con </w:t>
                            </w:r>
                            <w:r w:rsidRPr="0013307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i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o </w:t>
                            </w:r>
                            <w:r w:rsidRPr="0013307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hi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Ejemplo: aguja e hilo.</w:t>
                            </w:r>
                          </w:p>
                          <w:p w:rsidR="00133073" w:rsidRDefault="00133073" w:rsidP="0013307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A1688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ni</w:t>
                            </w:r>
                            <w:proofErr w:type="gramEnd"/>
                            <w:r w:rsidR="004A1688">
                              <w:rPr>
                                <w:sz w:val="28"/>
                                <w:szCs w:val="28"/>
                              </w:rPr>
                              <w:t xml:space="preserve"> se utiliza para no repetir no.</w:t>
                            </w:r>
                          </w:p>
                          <w:p w:rsidR="00734716" w:rsidRDefault="00E523F9" w:rsidP="00133073">
                            <w:pPr>
                              <w:jc w:val="both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2.- </w:t>
                            </w:r>
                            <w:r w:rsidR="000E47AC" w:rsidRPr="0073471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Disyuntivas</w:t>
                            </w:r>
                            <w:r w:rsidR="00734716" w:rsidRPr="0073471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="0073471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E47AC">
                              <w:rPr>
                                <w:sz w:val="28"/>
                                <w:szCs w:val="28"/>
                              </w:rPr>
                              <w:t>dan idea de escoger</w:t>
                            </w:r>
                            <w:r w:rsidR="00734716">
                              <w:rPr>
                                <w:sz w:val="28"/>
                                <w:szCs w:val="28"/>
                              </w:rPr>
                              <w:t xml:space="preserve"> o elegir una opción</w:t>
                            </w:r>
                            <w:proofErr w:type="gramStart"/>
                            <w:r w:rsidR="00734716">
                              <w:rPr>
                                <w:sz w:val="28"/>
                                <w:szCs w:val="28"/>
                              </w:rPr>
                              <w:t xml:space="preserve">:  </w:t>
                            </w:r>
                            <w:r w:rsidR="007347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</w:t>
                            </w:r>
                            <w:proofErr w:type="gramEnd"/>
                            <w:r w:rsidR="007347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- u   </w:t>
                            </w:r>
                          </w:p>
                          <w:p w:rsidR="000E47AC" w:rsidRDefault="00734716" w:rsidP="00133073">
                            <w:pPr>
                              <w:jc w:val="both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bien .  Ejemplos</w:t>
                            </w:r>
                          </w:p>
                          <w:p w:rsidR="00734716" w:rsidRDefault="00E523F9" w:rsidP="0073471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¡</w:t>
                            </w:r>
                            <w:r w:rsidR="0073471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O </w:t>
                            </w:r>
                            <w:r w:rsidR="00734716" w:rsidRPr="0073471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salgo con Pedro o salgo con Maritza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  <w:p w:rsidR="00734716" w:rsidRDefault="00734716" w:rsidP="0073471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3471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¡O te comes la comida, o no jugarás a los videojuegos!</w:t>
                            </w:r>
                          </w:p>
                          <w:p w:rsidR="00734716" w:rsidRDefault="00734716" w:rsidP="0073471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3471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¿Quieres freír </w:t>
                            </w:r>
                            <w:r w:rsidRPr="00E523F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u </w:t>
                            </w:r>
                            <w:r w:rsidRPr="0073471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hornear el pescado?</w:t>
                            </w:r>
                          </w:p>
                          <w:p w:rsidR="00E523F9" w:rsidRPr="00E523F9" w:rsidRDefault="00E523F9" w:rsidP="00E523F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23F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Podemos acampar en este sitio, </w:t>
                            </w:r>
                            <w:r w:rsidRPr="00E523F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o bien</w:t>
                            </w:r>
                            <w:r w:rsidRPr="00E523F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seguir hasta encontrar uno mejor.</w:t>
                            </w:r>
                          </w:p>
                          <w:p w:rsidR="00E523F9" w:rsidRPr="00E523F9" w:rsidRDefault="00E523F9" w:rsidP="00E523F9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734716" w:rsidRPr="00734716" w:rsidRDefault="00734716" w:rsidP="00734716">
                            <w:pPr>
                              <w:pStyle w:val="Prrafodelista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734716" w:rsidRPr="00734716" w:rsidRDefault="00734716" w:rsidP="0073471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133073" w:rsidRDefault="00133073" w:rsidP="0013307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3073" w:rsidRPr="00133073" w:rsidRDefault="00133073" w:rsidP="0013307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3073" w:rsidRPr="00133073" w:rsidRDefault="00133073" w:rsidP="00BB2CE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3073" w:rsidRPr="00C9003C" w:rsidRDefault="00133073" w:rsidP="00BB2CE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27" style="position:absolute;margin-left:11.7pt;margin-top:10.55pt;width:420pt;height:4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" fillcolor="window" strokecolor="#f79646" strokeweight="2pt">
                <v:textbox>
                  <w:txbxContent>
                    <w:p w:rsidR="00BB2CE3" w:rsidRDefault="00BB2CE3" w:rsidP="00BB2CE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Las conjunciones pueden ser:</w:t>
                      </w:r>
                    </w:p>
                    <w:p w:rsidR="00BB2CE3" w:rsidRDefault="00E523F9" w:rsidP="00BB2CE3">
                      <w:pPr>
                        <w:jc w:val="both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1.- </w:t>
                      </w:r>
                      <w:r w:rsidR="00BB2CE3" w:rsidRPr="00133073">
                        <w:rPr>
                          <w:b/>
                          <w:sz w:val="28"/>
                          <w:szCs w:val="28"/>
                        </w:rPr>
                        <w:t>Copulativas</w:t>
                      </w:r>
                      <w:r w:rsidR="000E47AC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BB2CE3">
                        <w:rPr>
                          <w:sz w:val="28"/>
                          <w:szCs w:val="28"/>
                        </w:rPr>
                        <w:t>que dan un sentido de añadir, unir, sumar</w:t>
                      </w:r>
                      <w:proofErr w:type="gramStart"/>
                      <w:r w:rsidR="00BB2CE3">
                        <w:rPr>
                          <w:sz w:val="28"/>
                          <w:szCs w:val="28"/>
                        </w:rPr>
                        <w:t xml:space="preserve">:  </w:t>
                      </w:r>
                      <w:r w:rsidR="00BB2CE3" w:rsidRPr="00BB2CE3">
                        <w:rPr>
                          <w:b/>
                          <w:color w:val="FF0000"/>
                          <w:sz w:val="28"/>
                          <w:szCs w:val="28"/>
                        </w:rPr>
                        <w:t>y</w:t>
                      </w:r>
                      <w:proofErr w:type="gramEnd"/>
                      <w:r w:rsidR="00BB2CE3" w:rsidRPr="00BB2CE3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734716">
                        <w:rPr>
                          <w:b/>
                          <w:color w:val="FF0000"/>
                          <w:sz w:val="28"/>
                          <w:szCs w:val="28"/>
                        </w:rPr>
                        <w:t>-</w:t>
                      </w:r>
                      <w:r w:rsidR="00BB2CE3" w:rsidRPr="00BB2CE3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 </w:t>
                      </w:r>
                      <w:r w:rsidR="00F734E0">
                        <w:rPr>
                          <w:b/>
                          <w:color w:val="FF0000"/>
                          <w:sz w:val="28"/>
                          <w:szCs w:val="28"/>
                        </w:rPr>
                        <w:t>–</w:t>
                      </w:r>
                      <w:r w:rsidR="00BB2CE3" w:rsidRPr="00BB2CE3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ni</w:t>
                      </w:r>
                      <w:r w:rsidR="00F734E0">
                        <w:rPr>
                          <w:b/>
                          <w:color w:val="FF0000"/>
                          <w:sz w:val="28"/>
                          <w:szCs w:val="28"/>
                        </w:rPr>
                        <w:t>- que</w:t>
                      </w:r>
                      <w:r w:rsidR="00133073">
                        <w:rPr>
                          <w:b/>
                          <w:color w:val="FF0000"/>
                          <w:sz w:val="28"/>
                          <w:szCs w:val="28"/>
                        </w:rPr>
                        <w:t>. Ejemplos:</w:t>
                      </w:r>
                    </w:p>
                    <w:p w:rsidR="00133073" w:rsidRDefault="00133073" w:rsidP="0013307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133073">
                        <w:rPr>
                          <w:sz w:val="28"/>
                          <w:szCs w:val="28"/>
                        </w:rPr>
                        <w:t>Carlos y Juan juegan pelota.</w:t>
                      </w:r>
                    </w:p>
                    <w:p w:rsidR="00133073" w:rsidRDefault="00133073" w:rsidP="0013307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Santiago e Israel son mis hermanos.</w:t>
                      </w:r>
                    </w:p>
                    <w:p w:rsidR="00133073" w:rsidRDefault="00133073" w:rsidP="0013307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María ni Inés son mis primas.</w:t>
                      </w:r>
                    </w:p>
                    <w:p w:rsidR="00133073" w:rsidRDefault="00133073" w:rsidP="0013307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133073">
                        <w:rPr>
                          <w:b/>
                          <w:color w:val="FF0000"/>
                          <w:sz w:val="28"/>
                          <w:szCs w:val="28"/>
                        </w:rPr>
                        <w:t>e</w:t>
                      </w:r>
                      <w:proofErr w:type="gramEnd"/>
                      <w:r w:rsidRPr="00133073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se utiliza cuando la siguiente palabra empieza con </w:t>
                      </w:r>
                      <w:r w:rsidRPr="00133073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i </w:t>
                      </w:r>
                      <w:r>
                        <w:rPr>
                          <w:sz w:val="28"/>
                          <w:szCs w:val="28"/>
                        </w:rPr>
                        <w:t xml:space="preserve">o </w:t>
                      </w:r>
                      <w:r w:rsidRPr="00133073">
                        <w:rPr>
                          <w:b/>
                          <w:color w:val="FF0000"/>
                          <w:sz w:val="28"/>
                          <w:szCs w:val="28"/>
                        </w:rPr>
                        <w:t>hi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</w:rPr>
                        <w:t xml:space="preserve"> Ejemplo: aguja e hilo.</w:t>
                      </w:r>
                    </w:p>
                    <w:p w:rsidR="00133073" w:rsidRDefault="00133073" w:rsidP="0013307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4A1688">
                        <w:rPr>
                          <w:b/>
                          <w:color w:val="FF0000"/>
                          <w:sz w:val="28"/>
                          <w:szCs w:val="28"/>
                        </w:rPr>
                        <w:t>ni</w:t>
                      </w:r>
                      <w:proofErr w:type="gramEnd"/>
                      <w:r w:rsidR="004A1688">
                        <w:rPr>
                          <w:sz w:val="28"/>
                          <w:szCs w:val="28"/>
                        </w:rPr>
                        <w:t xml:space="preserve"> se utiliza para no repetir no.</w:t>
                      </w:r>
                    </w:p>
                    <w:p w:rsidR="00734716" w:rsidRDefault="00E523F9" w:rsidP="00133073">
                      <w:pPr>
                        <w:jc w:val="both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2.- </w:t>
                      </w:r>
                      <w:r w:rsidR="000E47AC" w:rsidRPr="0073471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Disyuntivas</w:t>
                      </w:r>
                      <w:r w:rsidR="00734716" w:rsidRPr="0073471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="0073471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E47AC">
                        <w:rPr>
                          <w:sz w:val="28"/>
                          <w:szCs w:val="28"/>
                        </w:rPr>
                        <w:t>dan idea de escoger</w:t>
                      </w:r>
                      <w:r w:rsidR="00734716">
                        <w:rPr>
                          <w:sz w:val="28"/>
                          <w:szCs w:val="28"/>
                        </w:rPr>
                        <w:t xml:space="preserve"> o elegir una opción</w:t>
                      </w:r>
                      <w:proofErr w:type="gramStart"/>
                      <w:r w:rsidR="00734716">
                        <w:rPr>
                          <w:sz w:val="28"/>
                          <w:szCs w:val="28"/>
                        </w:rPr>
                        <w:t xml:space="preserve">:  </w:t>
                      </w:r>
                      <w:r w:rsidR="00734716">
                        <w:rPr>
                          <w:b/>
                          <w:color w:val="FF0000"/>
                          <w:sz w:val="28"/>
                          <w:szCs w:val="28"/>
                        </w:rPr>
                        <w:t>o</w:t>
                      </w:r>
                      <w:proofErr w:type="gramEnd"/>
                      <w:r w:rsidR="0073471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- u   </w:t>
                      </w:r>
                    </w:p>
                    <w:p w:rsidR="000E47AC" w:rsidRDefault="00734716" w:rsidP="00133073">
                      <w:pPr>
                        <w:jc w:val="both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o</w:t>
                      </w:r>
                      <w:proofErr w:type="gram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bien .  Ejemplos</w:t>
                      </w:r>
                    </w:p>
                    <w:p w:rsidR="00734716" w:rsidRDefault="00E523F9" w:rsidP="0073471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¡</w:t>
                      </w:r>
                      <w:r w:rsidR="0073471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O </w:t>
                      </w:r>
                      <w:r w:rsidR="00734716" w:rsidRPr="00734716">
                        <w:rPr>
                          <w:color w:val="000000" w:themeColor="text1"/>
                          <w:sz w:val="28"/>
                          <w:szCs w:val="28"/>
                        </w:rPr>
                        <w:t>salgo con Pedro o salgo con Maritza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!</w:t>
                      </w:r>
                    </w:p>
                    <w:p w:rsidR="00734716" w:rsidRDefault="00734716" w:rsidP="0073471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34716">
                        <w:rPr>
                          <w:color w:val="000000" w:themeColor="text1"/>
                          <w:sz w:val="28"/>
                          <w:szCs w:val="28"/>
                        </w:rPr>
                        <w:t>¡O te comes la comida, o no jugarás a los videojuegos!</w:t>
                      </w:r>
                    </w:p>
                    <w:p w:rsidR="00734716" w:rsidRDefault="00734716" w:rsidP="0073471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3471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¿Quieres freír </w:t>
                      </w:r>
                      <w:r w:rsidRPr="00E523F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u </w:t>
                      </w:r>
                      <w:r w:rsidRPr="00734716">
                        <w:rPr>
                          <w:color w:val="000000" w:themeColor="text1"/>
                          <w:sz w:val="28"/>
                          <w:szCs w:val="28"/>
                        </w:rPr>
                        <w:t>hornear el pescado?</w:t>
                      </w:r>
                    </w:p>
                    <w:p w:rsidR="00E523F9" w:rsidRPr="00E523F9" w:rsidRDefault="00E523F9" w:rsidP="00E523F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523F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Podemos acampar en este sitio, </w:t>
                      </w:r>
                      <w:r w:rsidRPr="00E523F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o bien</w:t>
                      </w:r>
                      <w:r w:rsidRPr="00E523F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seguir hasta encontrar uno mejor.</w:t>
                      </w:r>
                    </w:p>
                    <w:p w:rsidR="00E523F9" w:rsidRPr="00E523F9" w:rsidRDefault="00E523F9" w:rsidP="00E523F9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734716" w:rsidRPr="00734716" w:rsidRDefault="00734716" w:rsidP="00734716">
                      <w:pPr>
                        <w:pStyle w:val="Prrafodelista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734716" w:rsidRPr="00734716" w:rsidRDefault="00734716" w:rsidP="0073471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133073" w:rsidRDefault="00133073" w:rsidP="0013307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133073" w:rsidRPr="00133073" w:rsidRDefault="00133073" w:rsidP="0013307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133073" w:rsidRPr="00133073" w:rsidRDefault="00133073" w:rsidP="00BB2CE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133073" w:rsidRPr="00C9003C" w:rsidRDefault="00133073" w:rsidP="00BB2CE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E523F9" w:rsidRDefault="002D31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7FDF2" wp14:editId="25660196">
                <wp:simplePos x="0" y="0"/>
                <wp:positionH relativeFrom="column">
                  <wp:posOffset>196215</wp:posOffset>
                </wp:positionH>
                <wp:positionV relativeFrom="paragraph">
                  <wp:posOffset>6350</wp:posOffset>
                </wp:positionV>
                <wp:extent cx="5334000" cy="2362200"/>
                <wp:effectExtent l="0" t="0" r="19050" b="19050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362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23F9" w:rsidRDefault="00E523F9" w:rsidP="00E523F9">
                            <w:pPr>
                              <w:jc w:val="both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523F9">
                              <w:rPr>
                                <w:b/>
                                <w:sz w:val="28"/>
                                <w:szCs w:val="28"/>
                              </w:rPr>
                              <w:t>3.- Adversativas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que dan un sentido de oposición</w:t>
                            </w:r>
                            <w:r w:rsidR="002D31E3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opuesto</w:t>
                            </w:r>
                            <w:r w:rsidR="002D31E3">
                              <w:rPr>
                                <w:sz w:val="28"/>
                                <w:szCs w:val="28"/>
                              </w:rPr>
                              <w:t xml:space="preserve"> o contrarias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pero - </w:t>
                            </w:r>
                            <w:r w:rsidR="006D0940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ma</w:t>
                            </w:r>
                            <w:r w:rsidRPr="00E523F9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E523F9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D31E3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E523F9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sin embargo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E523F9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sino que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 Ejemplos:</w:t>
                            </w:r>
                          </w:p>
                          <w:p w:rsidR="00E523F9" w:rsidRDefault="00E523F9" w:rsidP="00E523F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Me gustaría ir a tu fiesta </w:t>
                            </w:r>
                            <w:r w:rsidRPr="00E523F9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pero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tengo mucho que hacer</w:t>
                            </w:r>
                            <w:r w:rsidR="002D31E3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E523F9" w:rsidRDefault="002D31E3" w:rsidP="00E523F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Quisiera acompañarte</w:t>
                            </w:r>
                            <w:r w:rsidRPr="002D31E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D0940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ma</w:t>
                            </w:r>
                            <w:r w:rsidRPr="002D31E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2D31E3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ahora no me siento bien.</w:t>
                            </w:r>
                          </w:p>
                          <w:p w:rsidR="002D31E3" w:rsidRDefault="002D31E3" w:rsidP="002D31E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2D31E3">
                              <w:rPr>
                                <w:sz w:val="28"/>
                                <w:szCs w:val="28"/>
                              </w:rPr>
                              <w:t>El atleta Fred Roge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rs no ganó la competencia </w:t>
                            </w:r>
                            <w:r w:rsidRPr="002D31E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sin embargo,</w:t>
                            </w:r>
                            <w:r w:rsidRPr="002D31E3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enfrentó</w:t>
                            </w:r>
                            <w:r w:rsidRPr="002D31E3">
                              <w:rPr>
                                <w:sz w:val="28"/>
                                <w:szCs w:val="28"/>
                              </w:rPr>
                              <w:t xml:space="preserve"> la derrota con profesionalismo.</w:t>
                            </w:r>
                          </w:p>
                          <w:p w:rsidR="002D31E3" w:rsidRPr="002D31E3" w:rsidRDefault="002D31E3" w:rsidP="002D31E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El gato no es agresivo </w:t>
                            </w:r>
                            <w:r w:rsidRPr="002D31E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sino que</w:t>
                            </w:r>
                            <w:r w:rsidRPr="002D31E3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tiene miedo</w:t>
                            </w:r>
                          </w:p>
                          <w:p w:rsidR="002D31E3" w:rsidRPr="002D31E3" w:rsidRDefault="002D31E3" w:rsidP="002D31E3">
                            <w:pPr>
                              <w:pStyle w:val="Prrafodelista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523F9" w:rsidRDefault="00E523F9" w:rsidP="002D31E3">
                            <w:pPr>
                              <w:pStyle w:val="Prrafodelista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523F9" w:rsidRDefault="00E523F9" w:rsidP="00E523F9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523F9" w:rsidRPr="00133073" w:rsidRDefault="00E523F9" w:rsidP="00E523F9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523F9" w:rsidRPr="00133073" w:rsidRDefault="00E523F9" w:rsidP="00E523F9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523F9" w:rsidRPr="00C9003C" w:rsidRDefault="00E523F9" w:rsidP="00E523F9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8" style="position:absolute;margin-left:15.45pt;margin-top:.5pt;width:420pt;height:18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" fillcolor="window" strokecolor="#f79646" strokeweight="2pt">
                <v:textbox>
                  <w:txbxContent>
                    <w:p w:rsidR="00E523F9" w:rsidRDefault="00E523F9" w:rsidP="00E523F9">
                      <w:pPr>
                        <w:jc w:val="both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E523F9">
                        <w:rPr>
                          <w:b/>
                          <w:sz w:val="28"/>
                          <w:szCs w:val="28"/>
                        </w:rPr>
                        <w:t>3.- Adversativas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</w:rPr>
                        <w:t>que d</w:t>
                      </w:r>
                      <w:r>
                        <w:rPr>
                          <w:sz w:val="28"/>
                          <w:szCs w:val="28"/>
                        </w:rPr>
                        <w:t>an un sentido de oposición</w:t>
                      </w:r>
                      <w:r w:rsidR="002D31E3">
                        <w:rPr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sz w:val="28"/>
                          <w:szCs w:val="28"/>
                        </w:rPr>
                        <w:t>opuesto</w:t>
                      </w:r>
                      <w:r w:rsidR="002D31E3">
                        <w:rPr>
                          <w:sz w:val="28"/>
                          <w:szCs w:val="28"/>
                        </w:rPr>
                        <w:t xml:space="preserve"> o contrarias</w:t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pero - </w:t>
                      </w:r>
                      <w:r w:rsidR="006D0940">
                        <w:rPr>
                          <w:b/>
                          <w:color w:val="FF0000"/>
                          <w:sz w:val="28"/>
                          <w:szCs w:val="28"/>
                        </w:rPr>
                        <w:t>ma</w:t>
                      </w:r>
                      <w:r w:rsidRPr="00E523F9">
                        <w:rPr>
                          <w:b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E523F9">
                        <w:rPr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 w:rsidR="002D31E3">
                        <w:rPr>
                          <w:color w:val="FF0000"/>
                          <w:sz w:val="28"/>
                          <w:szCs w:val="28"/>
                        </w:rPr>
                        <w:t xml:space="preserve">- </w:t>
                      </w:r>
                      <w:r w:rsidRPr="00E523F9">
                        <w:rPr>
                          <w:b/>
                          <w:color w:val="FF0000"/>
                          <w:sz w:val="28"/>
                          <w:szCs w:val="28"/>
                        </w:rPr>
                        <w:t>sin embargo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- </w:t>
                      </w:r>
                      <w:r w:rsidRPr="00E523F9">
                        <w:rPr>
                          <w:b/>
                          <w:color w:val="FF0000"/>
                          <w:sz w:val="28"/>
                          <w:szCs w:val="28"/>
                        </w:rPr>
                        <w:t>sino que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. Ejemplos:</w:t>
                      </w:r>
                    </w:p>
                    <w:p w:rsidR="00E523F9" w:rsidRDefault="00E523F9" w:rsidP="00E523F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Me gustaría ir a tu fiesta </w:t>
                      </w:r>
                      <w:r w:rsidRPr="00E523F9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pero </w:t>
                      </w:r>
                      <w:r>
                        <w:rPr>
                          <w:sz w:val="28"/>
                          <w:szCs w:val="28"/>
                        </w:rPr>
                        <w:t>tengo mucho que hacer</w:t>
                      </w:r>
                      <w:r w:rsidR="002D31E3"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E523F9" w:rsidRDefault="002D31E3" w:rsidP="00E523F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Quisiera acompañarte</w:t>
                      </w:r>
                      <w:r w:rsidRPr="002D31E3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6D0940">
                        <w:rPr>
                          <w:b/>
                          <w:color w:val="FF0000"/>
                          <w:sz w:val="28"/>
                          <w:szCs w:val="28"/>
                        </w:rPr>
                        <w:t>ma</w:t>
                      </w:r>
                      <w:r w:rsidRPr="002D31E3">
                        <w:rPr>
                          <w:b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2D31E3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ahora no me siento bien.</w:t>
                      </w:r>
                    </w:p>
                    <w:p w:rsidR="002D31E3" w:rsidRDefault="002D31E3" w:rsidP="002D31E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2D31E3">
                        <w:rPr>
                          <w:sz w:val="28"/>
                          <w:szCs w:val="28"/>
                        </w:rPr>
                        <w:t>El atleta Fred Roge</w:t>
                      </w:r>
                      <w:r>
                        <w:rPr>
                          <w:sz w:val="28"/>
                          <w:szCs w:val="28"/>
                        </w:rPr>
                        <w:t xml:space="preserve">rs no ganó la competencia </w:t>
                      </w:r>
                      <w:r w:rsidRPr="002D31E3">
                        <w:rPr>
                          <w:b/>
                          <w:color w:val="FF0000"/>
                          <w:sz w:val="28"/>
                          <w:szCs w:val="28"/>
                        </w:rPr>
                        <w:t>sin embargo,</w:t>
                      </w:r>
                      <w:r w:rsidRPr="002D31E3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enfrentó</w:t>
                      </w:r>
                      <w:r w:rsidRPr="002D31E3">
                        <w:rPr>
                          <w:sz w:val="28"/>
                          <w:szCs w:val="28"/>
                        </w:rPr>
                        <w:t xml:space="preserve"> la derrota con profesionalismo.</w:t>
                      </w:r>
                    </w:p>
                    <w:p w:rsidR="002D31E3" w:rsidRPr="002D31E3" w:rsidRDefault="002D31E3" w:rsidP="002D31E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El gato no es agresivo </w:t>
                      </w:r>
                      <w:r w:rsidRPr="002D31E3">
                        <w:rPr>
                          <w:b/>
                          <w:color w:val="FF0000"/>
                          <w:sz w:val="28"/>
                          <w:szCs w:val="28"/>
                        </w:rPr>
                        <w:t>sino que</w:t>
                      </w:r>
                      <w:r w:rsidRPr="002D31E3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tiene miedo</w:t>
                      </w:r>
                    </w:p>
                    <w:p w:rsidR="002D31E3" w:rsidRPr="002D31E3" w:rsidRDefault="002D31E3" w:rsidP="002D31E3">
                      <w:pPr>
                        <w:pStyle w:val="Prrafodelista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E523F9" w:rsidRDefault="00E523F9" w:rsidP="002D31E3">
                      <w:pPr>
                        <w:pStyle w:val="Prrafodelista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E523F9" w:rsidRDefault="00E523F9" w:rsidP="00E523F9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E523F9" w:rsidRPr="00133073" w:rsidRDefault="00E523F9" w:rsidP="00E523F9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E523F9" w:rsidRPr="00133073" w:rsidRDefault="00E523F9" w:rsidP="00E523F9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E523F9" w:rsidRPr="00C9003C" w:rsidRDefault="00E523F9" w:rsidP="00E523F9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E523F9" w:rsidRDefault="00E523F9">
      <w:pPr>
        <w:rPr>
          <w:b/>
          <w:sz w:val="28"/>
          <w:szCs w:val="28"/>
        </w:rPr>
      </w:pPr>
    </w:p>
    <w:p w:rsidR="00F65337" w:rsidRDefault="00F65337">
      <w:pPr>
        <w:rPr>
          <w:b/>
          <w:sz w:val="28"/>
          <w:szCs w:val="28"/>
        </w:rPr>
      </w:pPr>
    </w:p>
    <w:p w:rsidR="00F65337" w:rsidRDefault="000357C5" w:rsidP="00F65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WORK</w:t>
      </w:r>
    </w:p>
    <w:p w:rsidR="000357C5" w:rsidRDefault="000357C5" w:rsidP="000357C5">
      <w:pPr>
        <w:rPr>
          <w:b/>
          <w:sz w:val="28"/>
          <w:szCs w:val="28"/>
        </w:rPr>
      </w:pPr>
      <w:r>
        <w:rPr>
          <w:b/>
          <w:sz w:val="28"/>
          <w:szCs w:val="28"/>
        </w:rPr>
        <w:t>08/02/2022</w:t>
      </w:r>
    </w:p>
    <w:p w:rsidR="00F65337" w:rsidRDefault="00F65337" w:rsidP="00F65337">
      <w:pPr>
        <w:rPr>
          <w:b/>
          <w:sz w:val="28"/>
          <w:szCs w:val="28"/>
        </w:rPr>
      </w:pPr>
    </w:p>
    <w:p w:rsidR="00F65337" w:rsidRDefault="00F65337" w:rsidP="00F6533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1.- Para </w:t>
      </w:r>
      <w:r w:rsidR="00E11187">
        <w:rPr>
          <w:b/>
          <w:sz w:val="28"/>
          <w:szCs w:val="28"/>
        </w:rPr>
        <w:t>que se utiliza las conjunciones</w:t>
      </w:r>
      <w:proofErr w:type="gramStart"/>
      <w:r w:rsidR="00E11187">
        <w:rPr>
          <w:b/>
          <w:sz w:val="28"/>
          <w:szCs w:val="28"/>
        </w:rPr>
        <w:t>?</w:t>
      </w:r>
      <w:proofErr w:type="gramEnd"/>
    </w:p>
    <w:p w:rsidR="00E11187" w:rsidRDefault="00E11187" w:rsidP="00F65337">
      <w:pPr>
        <w:rPr>
          <w:b/>
          <w:sz w:val="28"/>
          <w:szCs w:val="28"/>
        </w:rPr>
      </w:pPr>
      <w:r>
        <w:rPr>
          <w:b/>
          <w:sz w:val="28"/>
          <w:szCs w:val="28"/>
        </w:rPr>
        <w:t>2.- Complete el organizador gráfico sobre las conjunciones estudiadas.</w:t>
      </w:r>
    </w:p>
    <w:p w:rsidR="00E523F9" w:rsidRDefault="00E1118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1278255</wp:posOffset>
                </wp:positionV>
                <wp:extent cx="1285875" cy="628650"/>
                <wp:effectExtent l="0" t="0" r="9525" b="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28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187" w:rsidRPr="00E11187" w:rsidRDefault="00E11187" w:rsidP="00E111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1187">
                              <w:rPr>
                                <w:sz w:val="28"/>
                                <w:szCs w:val="28"/>
                              </w:rPr>
                              <w:t>Conjunciones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6 Rectángulo" o:spid="_x0000_s1029" style="position:absolute;margin-left:58.95pt;margin-top:100.65pt;width:101.25pt;height:4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" fillcolor="white [3201]" stroked="f" strokeweight="2pt">
                <v:textbox>
                  <w:txbxContent>
                    <w:p w:rsidR="00E11187" w:rsidRPr="00E11187" w:rsidRDefault="00E11187" w:rsidP="00E111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11187">
                        <w:rPr>
                          <w:sz w:val="28"/>
                          <w:szCs w:val="28"/>
                        </w:rPr>
                        <w:t>Conjunciones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lang w:eastAsia="es-EC"/>
        </w:rPr>
        <w:drawing>
          <wp:inline distT="0" distB="0" distL="0" distR="0">
            <wp:extent cx="5400040" cy="3150235"/>
            <wp:effectExtent l="0" t="38100" r="0" b="50165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613CC" w:rsidRDefault="007613CC">
      <w:pPr>
        <w:rPr>
          <w:b/>
          <w:sz w:val="28"/>
          <w:szCs w:val="28"/>
        </w:rPr>
      </w:pPr>
    </w:p>
    <w:p w:rsidR="007613CC" w:rsidRDefault="007613CC">
      <w:pPr>
        <w:rPr>
          <w:b/>
          <w:sz w:val="28"/>
          <w:szCs w:val="28"/>
        </w:rPr>
      </w:pPr>
    </w:p>
    <w:p w:rsidR="007613CC" w:rsidRDefault="007613CC">
      <w:pPr>
        <w:rPr>
          <w:b/>
          <w:sz w:val="28"/>
          <w:szCs w:val="28"/>
        </w:rPr>
      </w:pPr>
      <w:r>
        <w:rPr>
          <w:noProof/>
          <w:sz w:val="32"/>
          <w:szCs w:val="32"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A7DD56" wp14:editId="3DE30555">
                <wp:simplePos x="0" y="0"/>
                <wp:positionH relativeFrom="column">
                  <wp:posOffset>1335292</wp:posOffset>
                </wp:positionH>
                <wp:positionV relativeFrom="paragraph">
                  <wp:posOffset>157480</wp:posOffset>
                </wp:positionV>
                <wp:extent cx="2579427" cy="313898"/>
                <wp:effectExtent l="0" t="0" r="11430" b="1016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427" cy="3138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613CC" w:rsidRPr="00BB05BC" w:rsidRDefault="0086281E" w:rsidP="00BB05BC">
                            <w:pPr>
                              <w:jc w:val="center"/>
                              <w:rPr>
                                <w:rFonts w:ascii="Franklin Gothic Medium Cond" w:hAnsi="Franklin Gothic Medium Cond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b/>
                                <w:sz w:val="28"/>
                                <w:szCs w:val="28"/>
                              </w:rPr>
                              <w:t>FORMATIVA</w:t>
                            </w:r>
                            <w:r w:rsidR="00BB05BC">
                              <w:rPr>
                                <w:rFonts w:ascii="Franklin Gothic Medium Cond" w:hAnsi="Franklin Gothic Medium Cond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D4441">
                              <w:rPr>
                                <w:rFonts w:ascii="Franklin Gothic Medium Cond" w:hAnsi="Franklin Gothic Medium Cond"/>
                                <w:b/>
                                <w:sz w:val="28"/>
                                <w:szCs w:val="28"/>
                              </w:rPr>
                              <w:t xml:space="preserve"> 09</w:t>
                            </w:r>
                            <w:r w:rsidR="007613CC" w:rsidRPr="00BB05BC">
                              <w:rPr>
                                <w:rFonts w:ascii="Franklin Gothic Medium Cond" w:hAnsi="Franklin Gothic Medium Cond"/>
                                <w:b/>
                                <w:sz w:val="28"/>
                                <w:szCs w:val="28"/>
                              </w:rPr>
                              <w:t xml:space="preserve"> DE FEBRERO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0 Cuadro de texto" o:spid="_x0000_s1030" type="#_x0000_t202" style="position:absolute;margin-left:105.15pt;margin-top:12.4pt;width:203.1pt;height: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" fillcolor="window" strokecolor="windowText" strokeweight="2pt">
                <v:textbox>
                  <w:txbxContent>
                    <w:p w:rsidR="007613CC" w:rsidRPr="00BB05BC" w:rsidRDefault="0086281E" w:rsidP="00BB05BC">
                      <w:pPr>
                        <w:jc w:val="center"/>
                        <w:rPr>
                          <w:rFonts w:ascii="Franklin Gothic Medium Cond" w:hAnsi="Franklin Gothic Medium Cond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Franklin Gothic Medium Cond" w:hAnsi="Franklin Gothic Medium Cond"/>
                          <w:b/>
                          <w:sz w:val="28"/>
                          <w:szCs w:val="28"/>
                        </w:rPr>
                        <w:t>FORMATIVA</w:t>
                      </w:r>
                      <w:r w:rsidR="00BB05BC">
                        <w:rPr>
                          <w:rFonts w:ascii="Franklin Gothic Medium Cond" w:hAnsi="Franklin Gothic Medium Cond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9D4441">
                        <w:rPr>
                          <w:rFonts w:ascii="Franklin Gothic Medium Cond" w:hAnsi="Franklin Gothic Medium Cond"/>
                          <w:b/>
                          <w:sz w:val="28"/>
                          <w:szCs w:val="28"/>
                        </w:rPr>
                        <w:t xml:space="preserve"> 09</w:t>
                      </w:r>
                      <w:r w:rsidR="007613CC" w:rsidRPr="00BB05BC">
                        <w:rPr>
                          <w:rFonts w:ascii="Franklin Gothic Medium Cond" w:hAnsi="Franklin Gothic Medium Cond"/>
                          <w:b/>
                          <w:sz w:val="28"/>
                          <w:szCs w:val="28"/>
                        </w:rPr>
                        <w:t xml:space="preserve"> DE FEBRERO</w:t>
                      </w:r>
                    </w:p>
                  </w:txbxContent>
                </v:textbox>
              </v:shape>
            </w:pict>
          </mc:Fallback>
        </mc:AlternateContent>
      </w:r>
    </w:p>
    <w:p w:rsidR="007613CC" w:rsidRDefault="007613CC" w:rsidP="007613CC">
      <w:pPr>
        <w:rPr>
          <w:sz w:val="28"/>
          <w:szCs w:val="28"/>
        </w:rPr>
      </w:pPr>
    </w:p>
    <w:p w:rsidR="007613CC" w:rsidRPr="00ED51E2" w:rsidRDefault="007613CC" w:rsidP="007613CC">
      <w:pPr>
        <w:rPr>
          <w:b/>
        </w:rPr>
      </w:pPr>
      <w:r w:rsidRPr="00ED51E2">
        <w:rPr>
          <w:b/>
        </w:rPr>
        <w:t>1.- Completa con las conjunciones</w:t>
      </w:r>
    </w:p>
    <w:p w:rsidR="007613CC" w:rsidRPr="00ED51E2" w:rsidRDefault="007613CC" w:rsidP="007613CC">
      <w:pPr>
        <w:rPr>
          <w:b/>
        </w:rPr>
      </w:pPr>
      <w:r w:rsidRPr="00ED51E2">
        <w:rPr>
          <w:b/>
          <w:color w:val="FF0000"/>
        </w:rPr>
        <w:t>Copulativas</w:t>
      </w:r>
      <w:r w:rsidR="006D0940" w:rsidRPr="00ED51E2">
        <w:rPr>
          <w:b/>
          <w:color w:val="FF0000"/>
        </w:rPr>
        <w:tab/>
      </w:r>
      <w:r w:rsidR="006D0940" w:rsidRPr="00ED51E2">
        <w:rPr>
          <w:b/>
        </w:rPr>
        <w:tab/>
      </w:r>
      <w:r w:rsidR="006D0940" w:rsidRPr="00ED51E2">
        <w:rPr>
          <w:b/>
        </w:rPr>
        <w:tab/>
      </w:r>
      <w:r w:rsidR="006D0940" w:rsidRPr="00ED51E2">
        <w:rPr>
          <w:b/>
        </w:rPr>
        <w:tab/>
      </w:r>
      <w:r w:rsidR="006D0940" w:rsidRPr="00ED51E2">
        <w:rPr>
          <w:b/>
        </w:rPr>
        <w:tab/>
        <w:t xml:space="preserve">                  </w:t>
      </w:r>
      <w:r w:rsidR="006D0940" w:rsidRPr="00ED51E2">
        <w:rPr>
          <w:b/>
          <w:color w:val="FF0000"/>
        </w:rPr>
        <w:t>Disyuntivas</w:t>
      </w:r>
    </w:p>
    <w:p w:rsidR="007613CC" w:rsidRPr="00ED51E2" w:rsidRDefault="007613CC" w:rsidP="007613CC">
      <w:r w:rsidRPr="00ED51E2">
        <w:t>- Ma</w:t>
      </w:r>
      <w:r w:rsidR="0086281E">
        <w:t xml:space="preserve">rido </w:t>
      </w:r>
      <w:r w:rsidR="0086281E" w:rsidRPr="0086281E">
        <w:rPr>
          <w:color w:val="00B050"/>
        </w:rPr>
        <w:t>y</w:t>
      </w:r>
      <w:r w:rsidRPr="00ED51E2">
        <w:t xml:space="preserve"> mujer se dieron el sí. </w:t>
      </w:r>
      <w:r w:rsidR="006D0940" w:rsidRPr="00ED51E2">
        <w:tab/>
      </w:r>
      <w:r w:rsidR="006D0940" w:rsidRPr="00ED51E2">
        <w:tab/>
        <w:t>-</w:t>
      </w:r>
      <w:r w:rsidR="0086281E">
        <w:t xml:space="preserve">¿Quieres té </w:t>
      </w:r>
      <w:r w:rsidR="0086281E" w:rsidRPr="0086281E">
        <w:rPr>
          <w:color w:val="00B050"/>
        </w:rPr>
        <w:t>o</w:t>
      </w:r>
      <w:r w:rsidR="0086281E">
        <w:t xml:space="preserve"> </w:t>
      </w:r>
      <w:r w:rsidR="006D0940" w:rsidRPr="00ED51E2">
        <w:t>café?</w:t>
      </w:r>
    </w:p>
    <w:p w:rsidR="007613CC" w:rsidRPr="00ED51E2" w:rsidRDefault="007613CC" w:rsidP="007613CC">
      <w:r w:rsidRPr="00ED51E2">
        <w:t>-</w:t>
      </w:r>
      <w:r w:rsidR="006D0940" w:rsidRPr="00ED51E2">
        <w:t>Mario</w:t>
      </w:r>
      <w:r w:rsidR="0086281E" w:rsidRPr="0086281E">
        <w:rPr>
          <w:color w:val="00B050"/>
        </w:rPr>
        <w:t xml:space="preserve"> e </w:t>
      </w:r>
      <w:r w:rsidRPr="00ED51E2">
        <w:t xml:space="preserve">Inés se lo contaron. </w:t>
      </w:r>
      <w:r w:rsidR="006D0940" w:rsidRPr="00ED51E2">
        <w:tab/>
      </w:r>
      <w:r w:rsidR="006D0940" w:rsidRPr="00ED51E2">
        <w:tab/>
        <w:t>-¿Quie</w:t>
      </w:r>
      <w:r w:rsidR="0086281E">
        <w:t xml:space="preserve">res que te acompañe Javier </w:t>
      </w:r>
      <w:r w:rsidR="0086281E" w:rsidRPr="0086281E">
        <w:rPr>
          <w:color w:val="00B050"/>
        </w:rPr>
        <w:t>u</w:t>
      </w:r>
      <w:r w:rsidR="006D0940" w:rsidRPr="00ED51E2">
        <w:t xml:space="preserve"> Óscar?</w:t>
      </w:r>
    </w:p>
    <w:p w:rsidR="007613CC" w:rsidRPr="00ED51E2" w:rsidRDefault="007613CC" w:rsidP="007613CC">
      <w:r w:rsidRPr="00ED51E2">
        <w:t>-</w:t>
      </w:r>
      <w:r w:rsidR="006D0940" w:rsidRPr="00ED51E2">
        <w:t>No</w:t>
      </w:r>
      <w:r w:rsidR="0086281E">
        <w:t xml:space="preserve"> come</w:t>
      </w:r>
      <w:r w:rsidR="0086281E" w:rsidRPr="0086281E">
        <w:rPr>
          <w:color w:val="00B050"/>
        </w:rPr>
        <w:t xml:space="preserve"> ni </w:t>
      </w:r>
      <w:r w:rsidRPr="00ED51E2">
        <w:t xml:space="preserve">deja comer. </w:t>
      </w:r>
      <w:r w:rsidR="006D0940" w:rsidRPr="00ED51E2">
        <w:t xml:space="preserve">                                – Acampamos </w:t>
      </w:r>
      <w:r w:rsidR="0086281E">
        <w:t xml:space="preserve">aquí </w:t>
      </w:r>
      <w:r w:rsidR="0086281E" w:rsidRPr="0086281E">
        <w:rPr>
          <w:color w:val="00B050"/>
        </w:rPr>
        <w:t xml:space="preserve">o bien </w:t>
      </w:r>
      <w:r w:rsidR="006D0940" w:rsidRPr="00ED51E2">
        <w:t>nos regresamos.</w:t>
      </w:r>
    </w:p>
    <w:p w:rsidR="006D0940" w:rsidRPr="00ED51E2" w:rsidRDefault="006D0940" w:rsidP="007613CC">
      <w:pPr>
        <w:rPr>
          <w:color w:val="FF0000"/>
        </w:rPr>
      </w:pPr>
      <w:r w:rsidRPr="00ED51E2">
        <w:rPr>
          <w:color w:val="FF0000"/>
        </w:rPr>
        <w:t>Adversativas</w:t>
      </w:r>
    </w:p>
    <w:p w:rsidR="006D0940" w:rsidRPr="00ED51E2" w:rsidRDefault="006D0940" w:rsidP="006D0940">
      <w:r w:rsidRPr="00ED51E2">
        <w:t>-Hazlo,</w:t>
      </w:r>
      <w:r w:rsidR="0086281E">
        <w:t xml:space="preserve"> </w:t>
      </w:r>
      <w:r w:rsidR="0086281E" w:rsidRPr="0086281E">
        <w:rPr>
          <w:color w:val="00B050"/>
        </w:rPr>
        <w:t>pero</w:t>
      </w:r>
      <w:r w:rsidR="0086281E">
        <w:t xml:space="preserve"> </w:t>
      </w:r>
      <w:r w:rsidRPr="00ED51E2">
        <w:t xml:space="preserve"> con cuidado.</w:t>
      </w:r>
    </w:p>
    <w:p w:rsidR="006D0940" w:rsidRPr="00ED51E2" w:rsidRDefault="006D0940" w:rsidP="006D0940">
      <w:pPr>
        <w:rPr>
          <w:color w:val="FF0000"/>
        </w:rPr>
      </w:pPr>
      <w:r w:rsidRPr="00ED51E2">
        <w:t xml:space="preserve">-Quisiera comprar ese auto, </w:t>
      </w:r>
      <w:r w:rsidR="0086281E" w:rsidRPr="0086281E">
        <w:rPr>
          <w:color w:val="00B050"/>
        </w:rPr>
        <w:t xml:space="preserve">sin embargo </w:t>
      </w:r>
      <w:r w:rsidRPr="00ED51E2">
        <w:t>no tengo dinero</w:t>
      </w:r>
      <w:r w:rsidRPr="00ED51E2">
        <w:rPr>
          <w:color w:val="FF0000"/>
        </w:rPr>
        <w:t>.</w:t>
      </w:r>
    </w:p>
    <w:p w:rsidR="006D0940" w:rsidRPr="00ED51E2" w:rsidRDefault="006D0940" w:rsidP="006D0940">
      <w:pPr>
        <w:rPr>
          <w:color w:val="FF0000"/>
        </w:rPr>
      </w:pPr>
      <w:r w:rsidRPr="00ED51E2">
        <w:rPr>
          <w:color w:val="FF0000"/>
        </w:rPr>
        <w:t>-</w:t>
      </w:r>
      <w:r w:rsidRPr="00ED51E2">
        <w:t>Quiero com</w:t>
      </w:r>
      <w:r w:rsidR="003844B7" w:rsidRPr="00ED51E2">
        <w:t>p</w:t>
      </w:r>
      <w:r w:rsidRPr="00ED51E2">
        <w:t>rarme un chocolate</w:t>
      </w:r>
      <w:r w:rsidR="0086281E">
        <w:t xml:space="preserve"> </w:t>
      </w:r>
      <w:r w:rsidR="0086281E" w:rsidRPr="0086281E">
        <w:rPr>
          <w:color w:val="00B050"/>
        </w:rPr>
        <w:t>sino que</w:t>
      </w:r>
      <w:r w:rsidR="003844B7" w:rsidRPr="0086281E">
        <w:rPr>
          <w:color w:val="00B050"/>
        </w:rPr>
        <w:t xml:space="preserve"> </w:t>
      </w:r>
      <w:r w:rsidR="003844B7" w:rsidRPr="00ED51E2">
        <w:t>mi mamá me regaña</w:t>
      </w:r>
      <w:r w:rsidR="003844B7" w:rsidRPr="00ED51E2">
        <w:rPr>
          <w:color w:val="FF0000"/>
        </w:rPr>
        <w:t>.</w:t>
      </w:r>
    </w:p>
    <w:p w:rsidR="00F734E0" w:rsidRPr="00ED51E2" w:rsidRDefault="00F734E0" w:rsidP="006D0940">
      <w:pPr>
        <w:rPr>
          <w:b/>
        </w:rPr>
      </w:pPr>
      <w:r w:rsidRPr="00ED51E2">
        <w:rPr>
          <w:b/>
        </w:rPr>
        <w:t xml:space="preserve">2.-Marca la alternativa que solo presenta conjunciones copulativas. </w:t>
      </w:r>
    </w:p>
    <w:p w:rsidR="00F734E0" w:rsidRPr="00ED51E2" w:rsidRDefault="00F734E0" w:rsidP="006D0940">
      <w:r w:rsidRPr="00ED51E2">
        <w:t xml:space="preserve">a) O – u – pero – sino </w:t>
      </w:r>
    </w:p>
    <w:p w:rsidR="00F734E0" w:rsidRPr="0086281E" w:rsidRDefault="00F734E0" w:rsidP="006D0940">
      <w:pPr>
        <w:rPr>
          <w:color w:val="00B050"/>
        </w:rPr>
      </w:pPr>
      <w:r w:rsidRPr="0086281E">
        <w:rPr>
          <w:color w:val="00B050"/>
        </w:rPr>
        <w:t xml:space="preserve">b) Y – que – ni – e </w:t>
      </w:r>
    </w:p>
    <w:p w:rsidR="00F734E0" w:rsidRPr="00ED51E2" w:rsidRDefault="00F734E0" w:rsidP="006D0940">
      <w:r w:rsidRPr="00ED51E2">
        <w:t xml:space="preserve">c) Pero – conque – porque – sino </w:t>
      </w:r>
    </w:p>
    <w:p w:rsidR="00F734E0" w:rsidRPr="00ED51E2" w:rsidRDefault="00F734E0" w:rsidP="006D0940">
      <w:r w:rsidRPr="00ED51E2">
        <w:t xml:space="preserve">d) Conque – sino –ya que – que </w:t>
      </w:r>
    </w:p>
    <w:p w:rsidR="00F734E0" w:rsidRPr="00ED51E2" w:rsidRDefault="00ED51E2" w:rsidP="00F734E0">
      <w:pPr>
        <w:rPr>
          <w:b/>
        </w:rPr>
      </w:pPr>
      <w:r w:rsidRPr="00ED51E2">
        <w:rPr>
          <w:b/>
        </w:rPr>
        <w:t xml:space="preserve">3.- </w:t>
      </w:r>
      <w:r w:rsidR="00F734E0" w:rsidRPr="00ED51E2">
        <w:rPr>
          <w:b/>
        </w:rPr>
        <w:t>Marca la alte</w:t>
      </w:r>
      <w:r w:rsidRPr="00ED51E2">
        <w:rPr>
          <w:b/>
        </w:rPr>
        <w:t xml:space="preserve">rnativa que presenta conjunción </w:t>
      </w:r>
      <w:r w:rsidR="00F734E0" w:rsidRPr="00ED51E2">
        <w:rPr>
          <w:b/>
        </w:rPr>
        <w:t>disyuntiva.</w:t>
      </w:r>
    </w:p>
    <w:p w:rsidR="00F734E0" w:rsidRPr="00ED51E2" w:rsidRDefault="00F734E0" w:rsidP="00F734E0">
      <w:r w:rsidRPr="0086281E">
        <w:rPr>
          <w:color w:val="00B050"/>
        </w:rPr>
        <w:t>a) No sabemos si Sara u Oscar cantará hoy</w:t>
      </w:r>
      <w:r w:rsidRPr="00ED51E2">
        <w:t>.</w:t>
      </w:r>
    </w:p>
    <w:p w:rsidR="00F734E0" w:rsidRPr="00ED51E2" w:rsidRDefault="00F734E0" w:rsidP="00F734E0">
      <w:r w:rsidRPr="00ED51E2">
        <w:t>b) Tiene que saber que la o ya no se tilda.</w:t>
      </w:r>
    </w:p>
    <w:p w:rsidR="00F734E0" w:rsidRPr="00ED51E2" w:rsidRDefault="00F734E0" w:rsidP="00F734E0">
      <w:r w:rsidRPr="00ED51E2">
        <w:t>c) Pedro y Miguel se fueron al sur para investigar.</w:t>
      </w:r>
    </w:p>
    <w:p w:rsidR="00F734E0" w:rsidRDefault="00F734E0" w:rsidP="00F734E0">
      <w:r w:rsidRPr="00ED51E2">
        <w:t>d)</w:t>
      </w:r>
      <w:r w:rsidR="00ED51E2" w:rsidRPr="00ED51E2">
        <w:t xml:space="preserve"> </w:t>
      </w:r>
      <w:r w:rsidRPr="00ED51E2">
        <w:t xml:space="preserve">Joaquín se </w:t>
      </w:r>
      <w:r w:rsidR="00ED51E2" w:rsidRPr="00ED51E2">
        <w:t xml:space="preserve">bañó rápido para acompañar a su </w:t>
      </w:r>
      <w:r w:rsidRPr="00ED51E2">
        <w:t>abuelita</w:t>
      </w:r>
    </w:p>
    <w:p w:rsidR="00ED51E2" w:rsidRPr="00ED51E2" w:rsidRDefault="00ED51E2" w:rsidP="00ED51E2">
      <w:pPr>
        <w:rPr>
          <w:b/>
        </w:rPr>
      </w:pPr>
      <w:r w:rsidRPr="00ED51E2">
        <w:rPr>
          <w:b/>
        </w:rPr>
        <w:t xml:space="preserve">4.- ¿Cuál de las siguientes oraciones presenta una </w:t>
      </w:r>
      <w:r>
        <w:rPr>
          <w:b/>
        </w:rPr>
        <w:t>conjunción adversativa?</w:t>
      </w:r>
    </w:p>
    <w:p w:rsidR="00ED51E2" w:rsidRDefault="00ED51E2" w:rsidP="00ED51E2">
      <w:r>
        <w:t>a) Pedro es inteligente y, desde luego, descuidado.</w:t>
      </w:r>
    </w:p>
    <w:p w:rsidR="00ED51E2" w:rsidRDefault="00ED51E2" w:rsidP="00ED51E2">
      <w:r>
        <w:t>b) Pedro es inteligente, aunque descuidado.</w:t>
      </w:r>
    </w:p>
    <w:p w:rsidR="00ED51E2" w:rsidRDefault="00ED51E2" w:rsidP="00ED51E2">
      <w:r w:rsidRPr="0086281E">
        <w:rPr>
          <w:color w:val="00B050"/>
        </w:rPr>
        <w:t>c) Pedro es inteligente, pero descuidado</w:t>
      </w:r>
      <w:r>
        <w:t>.</w:t>
      </w:r>
    </w:p>
    <w:p w:rsidR="00A13F6A" w:rsidRDefault="00A13F6A" w:rsidP="00ED51E2"/>
    <w:p w:rsidR="0063643F" w:rsidRDefault="0063643F" w:rsidP="006364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GROUP WORK</w:t>
      </w:r>
    </w:p>
    <w:p w:rsidR="0063643F" w:rsidRDefault="009D4441" w:rsidP="0063643F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63643F">
        <w:rPr>
          <w:b/>
          <w:sz w:val="28"/>
          <w:szCs w:val="28"/>
        </w:rPr>
        <w:t>/02/2022</w:t>
      </w:r>
    </w:p>
    <w:p w:rsidR="00A13F6A" w:rsidRDefault="0063643F" w:rsidP="00ED51E2">
      <w:r>
        <w:t xml:space="preserve">1.- </w:t>
      </w:r>
      <w:r w:rsidR="006752F8">
        <w:t>Qué sucedería  si no usáramos</w:t>
      </w:r>
      <w:bookmarkStart w:id="0" w:name="_GoBack"/>
      <w:bookmarkEnd w:id="0"/>
      <w:r w:rsidR="006752F8">
        <w:t xml:space="preserve"> las conjunciones</w:t>
      </w:r>
      <w:proofErr w:type="gramStart"/>
      <w:r w:rsidR="006752F8">
        <w:t>?</w:t>
      </w:r>
      <w:proofErr w:type="gramEnd"/>
    </w:p>
    <w:p w:rsidR="006752F8" w:rsidRDefault="006752F8" w:rsidP="00ED51E2">
      <w:r>
        <w:t>2.- Escriba dos ejemplos de cada grupo de  conjunciones: copulativas, disyuntivas y adversativas.</w:t>
      </w:r>
    </w:p>
    <w:p w:rsidR="006752F8" w:rsidRDefault="006752F8" w:rsidP="00ED51E2">
      <w:r>
        <w:t>-----------------------------------------------------------------------------------------------------</w:t>
      </w:r>
    </w:p>
    <w:p w:rsidR="006752F8" w:rsidRDefault="00775BB5" w:rsidP="00ED51E2">
      <w:r>
        <w:t>3.- Lee las oraciones y encierra en un círculo las conjunciones.</w:t>
      </w:r>
    </w:p>
    <w:p w:rsidR="00775BB5" w:rsidRDefault="00775BB5" w:rsidP="00775BB5">
      <w:pPr>
        <w:pStyle w:val="Prrafodelista"/>
        <w:numPr>
          <w:ilvl w:val="0"/>
          <w:numId w:val="4"/>
        </w:numPr>
      </w:pPr>
      <w:r>
        <w:t>Ni los maestros ni los estudiantes están de acuerdo.</w:t>
      </w:r>
    </w:p>
    <w:p w:rsidR="00775BB5" w:rsidRDefault="00775BB5" w:rsidP="00775BB5">
      <w:pPr>
        <w:pStyle w:val="Prrafodelista"/>
        <w:numPr>
          <w:ilvl w:val="0"/>
          <w:numId w:val="4"/>
        </w:numPr>
      </w:pPr>
      <w:r>
        <w:t>Uno u otro deberá pagar la gaseosa.</w:t>
      </w:r>
    </w:p>
    <w:p w:rsidR="00775BB5" w:rsidRDefault="00775BB5" w:rsidP="00775BB5">
      <w:pPr>
        <w:pStyle w:val="Prrafodelista"/>
        <w:numPr>
          <w:ilvl w:val="0"/>
          <w:numId w:val="4"/>
        </w:numPr>
      </w:pPr>
      <w:r>
        <w:t>Mucho poquito o nada.</w:t>
      </w:r>
    </w:p>
    <w:p w:rsidR="00775BB5" w:rsidRDefault="00775BB5" w:rsidP="00775BB5">
      <w:pPr>
        <w:pStyle w:val="Prrafodelista"/>
        <w:numPr>
          <w:ilvl w:val="0"/>
          <w:numId w:val="4"/>
        </w:numPr>
      </w:pPr>
      <w:r>
        <w:t>Es un hombre muy atractivo sin embargo no me gusta.</w:t>
      </w:r>
    </w:p>
    <w:p w:rsidR="00775BB5" w:rsidRDefault="00775BB5" w:rsidP="00775BB5">
      <w:pPr>
        <w:pStyle w:val="Prrafodelista"/>
      </w:pPr>
    </w:p>
    <w:p w:rsidR="006752F8" w:rsidRPr="00ED51E2" w:rsidRDefault="006752F8" w:rsidP="00ED51E2"/>
    <w:sectPr w:rsidR="006752F8" w:rsidRPr="00ED5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C1E8A"/>
    <w:multiLevelType w:val="hybridMultilevel"/>
    <w:tmpl w:val="868AD8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151D3"/>
    <w:multiLevelType w:val="hybridMultilevel"/>
    <w:tmpl w:val="99D88E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40546"/>
    <w:multiLevelType w:val="hybridMultilevel"/>
    <w:tmpl w:val="D74275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715F4"/>
    <w:multiLevelType w:val="hybridMultilevel"/>
    <w:tmpl w:val="ABC658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03C"/>
    <w:rsid w:val="000357C5"/>
    <w:rsid w:val="000E47AC"/>
    <w:rsid w:val="00133073"/>
    <w:rsid w:val="002D31E3"/>
    <w:rsid w:val="003844B7"/>
    <w:rsid w:val="003B041B"/>
    <w:rsid w:val="004A1688"/>
    <w:rsid w:val="0063643F"/>
    <w:rsid w:val="006752F8"/>
    <w:rsid w:val="006D0940"/>
    <w:rsid w:val="00734716"/>
    <w:rsid w:val="007613CC"/>
    <w:rsid w:val="00775BB5"/>
    <w:rsid w:val="0086281E"/>
    <w:rsid w:val="009D4441"/>
    <w:rsid w:val="00A13F6A"/>
    <w:rsid w:val="00AA2BBC"/>
    <w:rsid w:val="00BB05BC"/>
    <w:rsid w:val="00BB2CE3"/>
    <w:rsid w:val="00C74272"/>
    <w:rsid w:val="00C9003C"/>
    <w:rsid w:val="00D55B65"/>
    <w:rsid w:val="00E11187"/>
    <w:rsid w:val="00E523F9"/>
    <w:rsid w:val="00E635A4"/>
    <w:rsid w:val="00ED51E2"/>
    <w:rsid w:val="00F65337"/>
    <w:rsid w:val="00F7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C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0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0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30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C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0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0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3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655AFE-EF65-4F90-9130-50904BB6F82E}" type="doc">
      <dgm:prSet loTypeId="urn:microsoft.com/office/officeart/2005/8/layout/radial2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C"/>
        </a:p>
      </dgm:t>
    </dgm:pt>
    <dgm:pt modelId="{7CE76194-C3F4-4194-A2B6-6A0538B2FC42}">
      <dgm:prSet phldrT="[Texto]"/>
      <dgm:spPr/>
      <dgm:t>
        <a:bodyPr/>
        <a:lstStyle/>
        <a:p>
          <a:r>
            <a:rPr lang="es-EC"/>
            <a:t>---</a:t>
          </a:r>
        </a:p>
      </dgm:t>
    </dgm:pt>
    <dgm:pt modelId="{C1423868-056C-4F2C-9676-1A3E1A007847}" type="parTrans" cxnId="{4C28DB9C-0E4A-4968-B0C2-94B7FD35B496}">
      <dgm:prSet/>
      <dgm:spPr/>
      <dgm:t>
        <a:bodyPr/>
        <a:lstStyle/>
        <a:p>
          <a:endParaRPr lang="es-EC"/>
        </a:p>
      </dgm:t>
    </dgm:pt>
    <dgm:pt modelId="{B54B98AB-CD7A-4BE7-9A69-E77445B2704F}" type="sibTrans" cxnId="{4C28DB9C-0E4A-4968-B0C2-94B7FD35B496}">
      <dgm:prSet/>
      <dgm:spPr/>
      <dgm:t>
        <a:bodyPr/>
        <a:lstStyle/>
        <a:p>
          <a:endParaRPr lang="es-EC"/>
        </a:p>
      </dgm:t>
    </dgm:pt>
    <dgm:pt modelId="{F7E460E3-42B8-4094-BEE2-CAB13DB429D1}">
      <dgm:prSet phldrT="[Texto]"/>
      <dgm:spPr/>
      <dgm:t>
        <a:bodyPr/>
        <a:lstStyle/>
        <a:p>
          <a:r>
            <a:rPr lang="es-EC"/>
            <a:t>------</a:t>
          </a:r>
        </a:p>
      </dgm:t>
    </dgm:pt>
    <dgm:pt modelId="{B9030C17-DE31-4B7F-BFFF-B0BC3F21F74B}" type="parTrans" cxnId="{FFF29A8D-CD56-47B4-A885-EBB3DCC6104F}">
      <dgm:prSet/>
      <dgm:spPr/>
      <dgm:t>
        <a:bodyPr/>
        <a:lstStyle/>
        <a:p>
          <a:endParaRPr lang="es-EC"/>
        </a:p>
      </dgm:t>
    </dgm:pt>
    <dgm:pt modelId="{91A2921F-A553-4370-B234-9C24C340A8ED}" type="sibTrans" cxnId="{FFF29A8D-CD56-47B4-A885-EBB3DCC6104F}">
      <dgm:prSet/>
      <dgm:spPr/>
      <dgm:t>
        <a:bodyPr/>
        <a:lstStyle/>
        <a:p>
          <a:endParaRPr lang="es-EC"/>
        </a:p>
      </dgm:t>
    </dgm:pt>
    <dgm:pt modelId="{D6660553-CC66-48B5-9B18-2F882F5AC8F6}">
      <dgm:prSet phldrT="[Texto]"/>
      <dgm:spPr/>
      <dgm:t>
        <a:bodyPr/>
        <a:lstStyle/>
        <a:p>
          <a:r>
            <a:rPr lang="es-EC"/>
            <a:t>---</a:t>
          </a:r>
        </a:p>
      </dgm:t>
    </dgm:pt>
    <dgm:pt modelId="{5F4EC2DB-3DDC-4FA2-9950-5D121D076166}" type="parTrans" cxnId="{47242B32-B161-4D14-9B11-ED900EE9961A}">
      <dgm:prSet/>
      <dgm:spPr/>
      <dgm:t>
        <a:bodyPr/>
        <a:lstStyle/>
        <a:p>
          <a:endParaRPr lang="es-EC"/>
        </a:p>
      </dgm:t>
    </dgm:pt>
    <dgm:pt modelId="{A838F804-9ADB-40BE-807C-CD20E54FA49E}" type="sibTrans" cxnId="{47242B32-B161-4D14-9B11-ED900EE9961A}">
      <dgm:prSet/>
      <dgm:spPr/>
      <dgm:t>
        <a:bodyPr/>
        <a:lstStyle/>
        <a:p>
          <a:endParaRPr lang="es-EC"/>
        </a:p>
      </dgm:t>
    </dgm:pt>
    <dgm:pt modelId="{B1E6A0CC-9E45-4034-9C75-6891B8C8DC3C}">
      <dgm:prSet phldrT="[Texto]"/>
      <dgm:spPr/>
      <dgm:t>
        <a:bodyPr/>
        <a:lstStyle/>
        <a:p>
          <a:r>
            <a:rPr lang="es-EC"/>
            <a:t>-------</a:t>
          </a:r>
        </a:p>
      </dgm:t>
    </dgm:pt>
    <dgm:pt modelId="{C434B36E-74E4-47B4-915C-27B8CA20503C}" type="parTrans" cxnId="{A8188A97-6D92-4BA7-85F3-A53821AA25B5}">
      <dgm:prSet/>
      <dgm:spPr/>
      <dgm:t>
        <a:bodyPr/>
        <a:lstStyle/>
        <a:p>
          <a:endParaRPr lang="es-EC"/>
        </a:p>
      </dgm:t>
    </dgm:pt>
    <dgm:pt modelId="{33C200DF-B48E-42D0-B32C-FE542C79A68A}" type="sibTrans" cxnId="{A8188A97-6D92-4BA7-85F3-A53821AA25B5}">
      <dgm:prSet/>
      <dgm:spPr/>
      <dgm:t>
        <a:bodyPr/>
        <a:lstStyle/>
        <a:p>
          <a:endParaRPr lang="es-EC"/>
        </a:p>
      </dgm:t>
    </dgm:pt>
    <dgm:pt modelId="{BCA44B52-EBDF-48D3-AD88-DCCC13AE0403}">
      <dgm:prSet phldrT="[Texto]"/>
      <dgm:spPr/>
      <dgm:t>
        <a:bodyPr/>
        <a:lstStyle/>
        <a:p>
          <a:r>
            <a:rPr lang="es-EC"/>
            <a:t>---</a:t>
          </a:r>
        </a:p>
      </dgm:t>
    </dgm:pt>
    <dgm:pt modelId="{37243388-B4FD-47DF-A0AC-201D5DEA5685}" type="parTrans" cxnId="{F98DABF1-4BBF-4D8D-977A-33EC89024763}">
      <dgm:prSet/>
      <dgm:spPr/>
      <dgm:t>
        <a:bodyPr/>
        <a:lstStyle/>
        <a:p>
          <a:endParaRPr lang="es-EC"/>
        </a:p>
      </dgm:t>
    </dgm:pt>
    <dgm:pt modelId="{58E76AFE-B919-43AB-B54B-3E0A49BB8A83}" type="sibTrans" cxnId="{F98DABF1-4BBF-4D8D-977A-33EC89024763}">
      <dgm:prSet/>
      <dgm:spPr/>
      <dgm:t>
        <a:bodyPr/>
        <a:lstStyle/>
        <a:p>
          <a:endParaRPr lang="es-EC"/>
        </a:p>
      </dgm:t>
    </dgm:pt>
    <dgm:pt modelId="{7090E926-378A-465D-A4A5-D45CF776A61A}">
      <dgm:prSet phldrT="[Texto]"/>
      <dgm:spPr/>
      <dgm:t>
        <a:bodyPr/>
        <a:lstStyle/>
        <a:p>
          <a:r>
            <a:rPr lang="es-EC"/>
            <a:t>-------</a:t>
          </a:r>
        </a:p>
      </dgm:t>
    </dgm:pt>
    <dgm:pt modelId="{D4DE7381-803A-42FA-AFDE-43F3659038CF}" type="parTrans" cxnId="{E6CB41D4-52BB-4781-83CA-079BE9EC8C18}">
      <dgm:prSet/>
      <dgm:spPr/>
      <dgm:t>
        <a:bodyPr/>
        <a:lstStyle/>
        <a:p>
          <a:endParaRPr lang="es-EC"/>
        </a:p>
      </dgm:t>
    </dgm:pt>
    <dgm:pt modelId="{C5E38A0F-F6DD-41AF-AC0F-98EE22373218}" type="sibTrans" cxnId="{E6CB41D4-52BB-4781-83CA-079BE9EC8C18}">
      <dgm:prSet/>
      <dgm:spPr/>
      <dgm:t>
        <a:bodyPr/>
        <a:lstStyle/>
        <a:p>
          <a:endParaRPr lang="es-EC"/>
        </a:p>
      </dgm:t>
    </dgm:pt>
    <dgm:pt modelId="{4FF18C6B-CDEE-43FA-B9A9-3293CB250CDD}" type="pres">
      <dgm:prSet presAssocID="{F9655AFE-EF65-4F90-9130-50904BB6F82E}" presName="composite" presStyleCnt="0">
        <dgm:presLayoutVars>
          <dgm:chMax val="5"/>
          <dgm:dir/>
          <dgm:animLvl val="ctr"/>
          <dgm:resizeHandles val="exact"/>
        </dgm:presLayoutVars>
      </dgm:prSet>
      <dgm:spPr/>
      <dgm:t>
        <a:bodyPr/>
        <a:lstStyle/>
        <a:p>
          <a:endParaRPr lang="es-EC"/>
        </a:p>
      </dgm:t>
    </dgm:pt>
    <dgm:pt modelId="{6019DB36-196F-4D16-9A78-44BDCD2E1090}" type="pres">
      <dgm:prSet presAssocID="{F9655AFE-EF65-4F90-9130-50904BB6F82E}" presName="cycle" presStyleCnt="0"/>
      <dgm:spPr/>
    </dgm:pt>
    <dgm:pt modelId="{9A4805B5-5946-459A-8062-6C2D03A26488}" type="pres">
      <dgm:prSet presAssocID="{F9655AFE-EF65-4F90-9130-50904BB6F82E}" presName="centerShape" presStyleCnt="0"/>
      <dgm:spPr/>
    </dgm:pt>
    <dgm:pt modelId="{00DB09BE-A7FC-4315-A67D-22D6E5E9E5A9}" type="pres">
      <dgm:prSet presAssocID="{F9655AFE-EF65-4F90-9130-50904BB6F82E}" presName="connSite" presStyleLbl="node1" presStyleIdx="0" presStyleCnt="4"/>
      <dgm:spPr/>
    </dgm:pt>
    <dgm:pt modelId="{D8D0DE24-4DE3-4FD0-AAB0-F64B571104FE}" type="pres">
      <dgm:prSet presAssocID="{F9655AFE-EF65-4F90-9130-50904BB6F82E}" presName="visible" presStyleLbl="node1" presStyleIdx="0" presStyleCnt="4"/>
      <dgm:spPr/>
    </dgm:pt>
    <dgm:pt modelId="{0B6141F8-932F-4F28-A7DF-0DA5DCA4A3D5}" type="pres">
      <dgm:prSet presAssocID="{C1423868-056C-4F2C-9676-1A3E1A007847}" presName="Name25" presStyleLbl="parChTrans1D1" presStyleIdx="0" presStyleCnt="3"/>
      <dgm:spPr/>
      <dgm:t>
        <a:bodyPr/>
        <a:lstStyle/>
        <a:p>
          <a:endParaRPr lang="es-EC"/>
        </a:p>
      </dgm:t>
    </dgm:pt>
    <dgm:pt modelId="{B1A358D3-E171-4782-9A3A-CAC3A7800673}" type="pres">
      <dgm:prSet presAssocID="{7CE76194-C3F4-4194-A2B6-6A0538B2FC42}" presName="node" presStyleCnt="0"/>
      <dgm:spPr/>
    </dgm:pt>
    <dgm:pt modelId="{E6CF3069-CC7F-4831-8F41-D113ACCA43AF}" type="pres">
      <dgm:prSet presAssocID="{7CE76194-C3F4-4194-A2B6-6A0538B2FC42}" presName="parentNode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619DAF94-8CCB-431F-B328-1221A0AF41DA}" type="pres">
      <dgm:prSet presAssocID="{7CE76194-C3F4-4194-A2B6-6A0538B2FC42}" presName="child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9AED56F9-CFDF-4490-9733-7650CF6F71A4}" type="pres">
      <dgm:prSet presAssocID="{5F4EC2DB-3DDC-4FA2-9950-5D121D076166}" presName="Name25" presStyleLbl="parChTrans1D1" presStyleIdx="1" presStyleCnt="3"/>
      <dgm:spPr/>
      <dgm:t>
        <a:bodyPr/>
        <a:lstStyle/>
        <a:p>
          <a:endParaRPr lang="es-EC"/>
        </a:p>
      </dgm:t>
    </dgm:pt>
    <dgm:pt modelId="{C61589C7-F2F5-4E14-940F-BF2E77166C28}" type="pres">
      <dgm:prSet presAssocID="{D6660553-CC66-48B5-9B18-2F882F5AC8F6}" presName="node" presStyleCnt="0"/>
      <dgm:spPr/>
    </dgm:pt>
    <dgm:pt modelId="{7E7F4F6D-564B-49C4-A3FF-29D28CF5DA01}" type="pres">
      <dgm:prSet presAssocID="{D6660553-CC66-48B5-9B18-2F882F5AC8F6}" presName="parentNode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24D41233-2B87-475B-9A57-46AFB72AE59A}" type="pres">
      <dgm:prSet presAssocID="{D6660553-CC66-48B5-9B18-2F882F5AC8F6}" presName="child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D5F4555B-E91C-486F-8FAC-562E01D152F7}" type="pres">
      <dgm:prSet presAssocID="{37243388-B4FD-47DF-A0AC-201D5DEA5685}" presName="Name25" presStyleLbl="parChTrans1D1" presStyleIdx="2" presStyleCnt="3"/>
      <dgm:spPr/>
      <dgm:t>
        <a:bodyPr/>
        <a:lstStyle/>
        <a:p>
          <a:endParaRPr lang="es-EC"/>
        </a:p>
      </dgm:t>
    </dgm:pt>
    <dgm:pt modelId="{8D26BE8C-2F3C-42C2-8FFA-4484DB7DB07A}" type="pres">
      <dgm:prSet presAssocID="{BCA44B52-EBDF-48D3-AD88-DCCC13AE0403}" presName="node" presStyleCnt="0"/>
      <dgm:spPr/>
    </dgm:pt>
    <dgm:pt modelId="{A39D5D7E-A783-4D69-95BA-F0E96E172B3B}" type="pres">
      <dgm:prSet presAssocID="{BCA44B52-EBDF-48D3-AD88-DCCC13AE0403}" presName="parentNode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4CBDD986-F1B8-4E1C-A0BD-BDE64E8AA3F6}" type="pres">
      <dgm:prSet presAssocID="{BCA44B52-EBDF-48D3-AD88-DCCC13AE0403}" presName="childNode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</dgm:ptLst>
  <dgm:cxnLst>
    <dgm:cxn modelId="{A15E7EE2-B1C6-4BD9-95B3-A6A7ECA35C0D}" type="presOf" srcId="{D6660553-CC66-48B5-9B18-2F882F5AC8F6}" destId="{7E7F4F6D-564B-49C4-A3FF-29D28CF5DA01}" srcOrd="0" destOrd="0" presId="urn:microsoft.com/office/officeart/2005/8/layout/radial2"/>
    <dgm:cxn modelId="{F98DABF1-4BBF-4D8D-977A-33EC89024763}" srcId="{F9655AFE-EF65-4F90-9130-50904BB6F82E}" destId="{BCA44B52-EBDF-48D3-AD88-DCCC13AE0403}" srcOrd="2" destOrd="0" parTransId="{37243388-B4FD-47DF-A0AC-201D5DEA5685}" sibTransId="{58E76AFE-B919-43AB-B54B-3E0A49BB8A83}"/>
    <dgm:cxn modelId="{47242B32-B161-4D14-9B11-ED900EE9961A}" srcId="{F9655AFE-EF65-4F90-9130-50904BB6F82E}" destId="{D6660553-CC66-48B5-9B18-2F882F5AC8F6}" srcOrd="1" destOrd="0" parTransId="{5F4EC2DB-3DDC-4FA2-9950-5D121D076166}" sibTransId="{A838F804-9ADB-40BE-807C-CD20E54FA49E}"/>
    <dgm:cxn modelId="{F6C0046B-AC1F-4147-9590-48CC124A3837}" type="presOf" srcId="{F7E460E3-42B8-4094-BEE2-CAB13DB429D1}" destId="{619DAF94-8CCB-431F-B328-1221A0AF41DA}" srcOrd="0" destOrd="0" presId="urn:microsoft.com/office/officeart/2005/8/layout/radial2"/>
    <dgm:cxn modelId="{6CBD3EE7-D602-4261-85FB-858E35C74321}" type="presOf" srcId="{BCA44B52-EBDF-48D3-AD88-DCCC13AE0403}" destId="{A39D5D7E-A783-4D69-95BA-F0E96E172B3B}" srcOrd="0" destOrd="0" presId="urn:microsoft.com/office/officeart/2005/8/layout/radial2"/>
    <dgm:cxn modelId="{E50FD124-5EBC-4380-9FEB-120A9FBA3671}" type="presOf" srcId="{C1423868-056C-4F2C-9676-1A3E1A007847}" destId="{0B6141F8-932F-4F28-A7DF-0DA5DCA4A3D5}" srcOrd="0" destOrd="0" presId="urn:microsoft.com/office/officeart/2005/8/layout/radial2"/>
    <dgm:cxn modelId="{A8188A97-6D92-4BA7-85F3-A53821AA25B5}" srcId="{D6660553-CC66-48B5-9B18-2F882F5AC8F6}" destId="{B1E6A0CC-9E45-4034-9C75-6891B8C8DC3C}" srcOrd="0" destOrd="0" parTransId="{C434B36E-74E4-47B4-915C-27B8CA20503C}" sibTransId="{33C200DF-B48E-42D0-B32C-FE542C79A68A}"/>
    <dgm:cxn modelId="{D7CD884D-44FA-4BC8-BCE9-D7A11C6CF0E2}" type="presOf" srcId="{B1E6A0CC-9E45-4034-9C75-6891B8C8DC3C}" destId="{24D41233-2B87-475B-9A57-46AFB72AE59A}" srcOrd="0" destOrd="0" presId="urn:microsoft.com/office/officeart/2005/8/layout/radial2"/>
    <dgm:cxn modelId="{5760DC5B-DC04-43F7-8FE3-D6A1815A6643}" type="presOf" srcId="{37243388-B4FD-47DF-A0AC-201D5DEA5685}" destId="{D5F4555B-E91C-486F-8FAC-562E01D152F7}" srcOrd="0" destOrd="0" presId="urn:microsoft.com/office/officeart/2005/8/layout/radial2"/>
    <dgm:cxn modelId="{4C28DB9C-0E4A-4968-B0C2-94B7FD35B496}" srcId="{F9655AFE-EF65-4F90-9130-50904BB6F82E}" destId="{7CE76194-C3F4-4194-A2B6-6A0538B2FC42}" srcOrd="0" destOrd="0" parTransId="{C1423868-056C-4F2C-9676-1A3E1A007847}" sibTransId="{B54B98AB-CD7A-4BE7-9A69-E77445B2704F}"/>
    <dgm:cxn modelId="{6EC5CD79-C4D2-45A1-9080-37007C8A2D1E}" type="presOf" srcId="{F9655AFE-EF65-4F90-9130-50904BB6F82E}" destId="{4FF18C6B-CDEE-43FA-B9A9-3293CB250CDD}" srcOrd="0" destOrd="0" presId="urn:microsoft.com/office/officeart/2005/8/layout/radial2"/>
    <dgm:cxn modelId="{E6CB41D4-52BB-4781-83CA-079BE9EC8C18}" srcId="{BCA44B52-EBDF-48D3-AD88-DCCC13AE0403}" destId="{7090E926-378A-465D-A4A5-D45CF776A61A}" srcOrd="0" destOrd="0" parTransId="{D4DE7381-803A-42FA-AFDE-43F3659038CF}" sibTransId="{C5E38A0F-F6DD-41AF-AC0F-98EE22373218}"/>
    <dgm:cxn modelId="{51192CDE-101F-4B77-9BF3-135DC516203B}" type="presOf" srcId="{7CE76194-C3F4-4194-A2B6-6A0538B2FC42}" destId="{E6CF3069-CC7F-4831-8F41-D113ACCA43AF}" srcOrd="0" destOrd="0" presId="urn:microsoft.com/office/officeart/2005/8/layout/radial2"/>
    <dgm:cxn modelId="{3D6EB415-ED06-4CAC-93D8-DAB5EDA812A0}" type="presOf" srcId="{5F4EC2DB-3DDC-4FA2-9950-5D121D076166}" destId="{9AED56F9-CFDF-4490-9733-7650CF6F71A4}" srcOrd="0" destOrd="0" presId="urn:microsoft.com/office/officeart/2005/8/layout/radial2"/>
    <dgm:cxn modelId="{FFF29A8D-CD56-47B4-A885-EBB3DCC6104F}" srcId="{7CE76194-C3F4-4194-A2B6-6A0538B2FC42}" destId="{F7E460E3-42B8-4094-BEE2-CAB13DB429D1}" srcOrd="0" destOrd="0" parTransId="{B9030C17-DE31-4B7F-BFFF-B0BC3F21F74B}" sibTransId="{91A2921F-A553-4370-B234-9C24C340A8ED}"/>
    <dgm:cxn modelId="{3B45F557-AA34-4E35-9C9A-82140521731A}" type="presOf" srcId="{7090E926-378A-465D-A4A5-D45CF776A61A}" destId="{4CBDD986-F1B8-4E1C-A0BD-BDE64E8AA3F6}" srcOrd="0" destOrd="0" presId="urn:microsoft.com/office/officeart/2005/8/layout/radial2"/>
    <dgm:cxn modelId="{B76222E5-84C6-4C5F-BD8F-7132A1C2817A}" type="presParOf" srcId="{4FF18C6B-CDEE-43FA-B9A9-3293CB250CDD}" destId="{6019DB36-196F-4D16-9A78-44BDCD2E1090}" srcOrd="0" destOrd="0" presId="urn:microsoft.com/office/officeart/2005/8/layout/radial2"/>
    <dgm:cxn modelId="{D1958D59-07F9-468D-9780-709AE9F47175}" type="presParOf" srcId="{6019DB36-196F-4D16-9A78-44BDCD2E1090}" destId="{9A4805B5-5946-459A-8062-6C2D03A26488}" srcOrd="0" destOrd="0" presId="urn:microsoft.com/office/officeart/2005/8/layout/radial2"/>
    <dgm:cxn modelId="{4535F080-1E3E-4B20-B152-1340AA7A25E9}" type="presParOf" srcId="{9A4805B5-5946-459A-8062-6C2D03A26488}" destId="{00DB09BE-A7FC-4315-A67D-22D6E5E9E5A9}" srcOrd="0" destOrd="0" presId="urn:microsoft.com/office/officeart/2005/8/layout/radial2"/>
    <dgm:cxn modelId="{AB7D8369-E0DF-4160-9C80-D0BC862DC9E1}" type="presParOf" srcId="{9A4805B5-5946-459A-8062-6C2D03A26488}" destId="{D8D0DE24-4DE3-4FD0-AAB0-F64B571104FE}" srcOrd="1" destOrd="0" presId="urn:microsoft.com/office/officeart/2005/8/layout/radial2"/>
    <dgm:cxn modelId="{E21D0479-F0D0-42C8-B7F5-54BDBC7F2A57}" type="presParOf" srcId="{6019DB36-196F-4D16-9A78-44BDCD2E1090}" destId="{0B6141F8-932F-4F28-A7DF-0DA5DCA4A3D5}" srcOrd="1" destOrd="0" presId="urn:microsoft.com/office/officeart/2005/8/layout/radial2"/>
    <dgm:cxn modelId="{B6054E9F-288E-4609-9504-6C1755758EE5}" type="presParOf" srcId="{6019DB36-196F-4D16-9A78-44BDCD2E1090}" destId="{B1A358D3-E171-4782-9A3A-CAC3A7800673}" srcOrd="2" destOrd="0" presId="urn:microsoft.com/office/officeart/2005/8/layout/radial2"/>
    <dgm:cxn modelId="{CBD35BE6-BE33-4F93-A572-6A088F28421E}" type="presParOf" srcId="{B1A358D3-E171-4782-9A3A-CAC3A7800673}" destId="{E6CF3069-CC7F-4831-8F41-D113ACCA43AF}" srcOrd="0" destOrd="0" presId="urn:microsoft.com/office/officeart/2005/8/layout/radial2"/>
    <dgm:cxn modelId="{A8FEB60B-0653-4515-B973-A396106F5D35}" type="presParOf" srcId="{B1A358D3-E171-4782-9A3A-CAC3A7800673}" destId="{619DAF94-8CCB-431F-B328-1221A0AF41DA}" srcOrd="1" destOrd="0" presId="urn:microsoft.com/office/officeart/2005/8/layout/radial2"/>
    <dgm:cxn modelId="{1B19E047-67B7-444E-B723-A74502C00BCC}" type="presParOf" srcId="{6019DB36-196F-4D16-9A78-44BDCD2E1090}" destId="{9AED56F9-CFDF-4490-9733-7650CF6F71A4}" srcOrd="3" destOrd="0" presId="urn:microsoft.com/office/officeart/2005/8/layout/radial2"/>
    <dgm:cxn modelId="{17F0999F-F26D-4280-AC42-F61FF5A53415}" type="presParOf" srcId="{6019DB36-196F-4D16-9A78-44BDCD2E1090}" destId="{C61589C7-F2F5-4E14-940F-BF2E77166C28}" srcOrd="4" destOrd="0" presId="urn:microsoft.com/office/officeart/2005/8/layout/radial2"/>
    <dgm:cxn modelId="{38FD72C1-6F10-445A-B924-C5DD8B3796BB}" type="presParOf" srcId="{C61589C7-F2F5-4E14-940F-BF2E77166C28}" destId="{7E7F4F6D-564B-49C4-A3FF-29D28CF5DA01}" srcOrd="0" destOrd="0" presId="urn:microsoft.com/office/officeart/2005/8/layout/radial2"/>
    <dgm:cxn modelId="{CDA08D98-6138-4ED7-BB09-3AD15C3CA80B}" type="presParOf" srcId="{C61589C7-F2F5-4E14-940F-BF2E77166C28}" destId="{24D41233-2B87-475B-9A57-46AFB72AE59A}" srcOrd="1" destOrd="0" presId="urn:microsoft.com/office/officeart/2005/8/layout/radial2"/>
    <dgm:cxn modelId="{E3EC05F3-2AD9-43DB-8C6E-6F242A5C8DA4}" type="presParOf" srcId="{6019DB36-196F-4D16-9A78-44BDCD2E1090}" destId="{D5F4555B-E91C-486F-8FAC-562E01D152F7}" srcOrd="5" destOrd="0" presId="urn:microsoft.com/office/officeart/2005/8/layout/radial2"/>
    <dgm:cxn modelId="{AF3130F2-9C38-4FC6-9A99-85C065833D11}" type="presParOf" srcId="{6019DB36-196F-4D16-9A78-44BDCD2E1090}" destId="{8D26BE8C-2F3C-42C2-8FFA-4484DB7DB07A}" srcOrd="6" destOrd="0" presId="urn:microsoft.com/office/officeart/2005/8/layout/radial2"/>
    <dgm:cxn modelId="{2225F96D-25E9-4062-ADAD-7BCC6DD0F28B}" type="presParOf" srcId="{8D26BE8C-2F3C-42C2-8FFA-4484DB7DB07A}" destId="{A39D5D7E-A783-4D69-95BA-F0E96E172B3B}" srcOrd="0" destOrd="0" presId="urn:microsoft.com/office/officeart/2005/8/layout/radial2"/>
    <dgm:cxn modelId="{3E310DD1-A35C-4D25-B049-3CC9C27D7032}" type="presParOf" srcId="{8D26BE8C-2F3C-42C2-8FFA-4484DB7DB07A}" destId="{4CBDD986-F1B8-4E1C-A0BD-BDE64E8AA3F6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F4555B-E91C-486F-8FAC-562E01D152F7}">
      <dsp:nvSpPr>
        <dsp:cNvPr id="0" name=""/>
        <dsp:cNvSpPr/>
      </dsp:nvSpPr>
      <dsp:spPr>
        <a:xfrm rot="2561926">
          <a:off x="1833998" y="2200613"/>
          <a:ext cx="477567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77567" y="252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ED56F9-CFDF-4490-9733-7650CF6F71A4}">
      <dsp:nvSpPr>
        <dsp:cNvPr id="0" name=""/>
        <dsp:cNvSpPr/>
      </dsp:nvSpPr>
      <dsp:spPr>
        <a:xfrm>
          <a:off x="1897293" y="1549892"/>
          <a:ext cx="530876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530876" y="252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141F8-932F-4F28-A7DF-0DA5DCA4A3D5}">
      <dsp:nvSpPr>
        <dsp:cNvPr id="0" name=""/>
        <dsp:cNvSpPr/>
      </dsp:nvSpPr>
      <dsp:spPr>
        <a:xfrm rot="19038074">
          <a:off x="1833998" y="899172"/>
          <a:ext cx="477567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77567" y="252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D0DE24-4DE3-4FD0-AAB0-F64B571104FE}">
      <dsp:nvSpPr>
        <dsp:cNvPr id="0" name=""/>
        <dsp:cNvSpPr/>
      </dsp:nvSpPr>
      <dsp:spPr>
        <a:xfrm>
          <a:off x="610828" y="818373"/>
          <a:ext cx="1513487" cy="151348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CF3069-CC7F-4831-8F41-D113ACCA43AF}">
      <dsp:nvSpPr>
        <dsp:cNvPr id="0" name=""/>
        <dsp:cNvSpPr/>
      </dsp:nvSpPr>
      <dsp:spPr>
        <a:xfrm>
          <a:off x="2127917" y="512"/>
          <a:ext cx="908092" cy="90809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4200" kern="1200"/>
            <a:t>---</a:t>
          </a:r>
        </a:p>
      </dsp:txBody>
      <dsp:txXfrm>
        <a:off x="2260904" y="133499"/>
        <a:ext cx="642118" cy="642118"/>
      </dsp:txXfrm>
    </dsp:sp>
    <dsp:sp modelId="{619DAF94-8CCB-431F-B328-1221A0AF41DA}">
      <dsp:nvSpPr>
        <dsp:cNvPr id="0" name=""/>
        <dsp:cNvSpPr/>
      </dsp:nvSpPr>
      <dsp:spPr>
        <a:xfrm>
          <a:off x="3126819" y="512"/>
          <a:ext cx="1362138" cy="9080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733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C" sz="3900" kern="1200"/>
            <a:t>------</a:t>
          </a:r>
        </a:p>
      </dsp:txBody>
      <dsp:txXfrm>
        <a:off x="3126819" y="512"/>
        <a:ext cx="1362138" cy="908092"/>
      </dsp:txXfrm>
    </dsp:sp>
    <dsp:sp modelId="{7E7F4F6D-564B-49C4-A3FF-29D28CF5DA01}">
      <dsp:nvSpPr>
        <dsp:cNvPr id="0" name=""/>
        <dsp:cNvSpPr/>
      </dsp:nvSpPr>
      <dsp:spPr>
        <a:xfrm>
          <a:off x="2428170" y="1121071"/>
          <a:ext cx="908092" cy="90809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4200" kern="1200"/>
            <a:t>---</a:t>
          </a:r>
        </a:p>
      </dsp:txBody>
      <dsp:txXfrm>
        <a:off x="2561157" y="1254058"/>
        <a:ext cx="642118" cy="642118"/>
      </dsp:txXfrm>
    </dsp:sp>
    <dsp:sp modelId="{24D41233-2B87-475B-9A57-46AFB72AE59A}">
      <dsp:nvSpPr>
        <dsp:cNvPr id="0" name=""/>
        <dsp:cNvSpPr/>
      </dsp:nvSpPr>
      <dsp:spPr>
        <a:xfrm>
          <a:off x="3427072" y="1121071"/>
          <a:ext cx="1362138" cy="9080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733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C" sz="3900" kern="1200"/>
            <a:t>-------</a:t>
          </a:r>
        </a:p>
      </dsp:txBody>
      <dsp:txXfrm>
        <a:off x="3427072" y="1121071"/>
        <a:ext cx="1362138" cy="908092"/>
      </dsp:txXfrm>
    </dsp:sp>
    <dsp:sp modelId="{A39D5D7E-A783-4D69-95BA-F0E96E172B3B}">
      <dsp:nvSpPr>
        <dsp:cNvPr id="0" name=""/>
        <dsp:cNvSpPr/>
      </dsp:nvSpPr>
      <dsp:spPr>
        <a:xfrm>
          <a:off x="2127917" y="2241630"/>
          <a:ext cx="908092" cy="90809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4200" kern="1200"/>
            <a:t>---</a:t>
          </a:r>
        </a:p>
      </dsp:txBody>
      <dsp:txXfrm>
        <a:off x="2260904" y="2374617"/>
        <a:ext cx="642118" cy="642118"/>
      </dsp:txXfrm>
    </dsp:sp>
    <dsp:sp modelId="{4CBDD986-F1B8-4E1C-A0BD-BDE64E8AA3F6}">
      <dsp:nvSpPr>
        <dsp:cNvPr id="0" name=""/>
        <dsp:cNvSpPr/>
      </dsp:nvSpPr>
      <dsp:spPr>
        <a:xfrm>
          <a:off x="3126819" y="2241630"/>
          <a:ext cx="1362138" cy="9080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733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C" sz="3900" kern="1200"/>
            <a:t>-------</a:t>
          </a:r>
        </a:p>
      </dsp:txBody>
      <dsp:txXfrm>
        <a:off x="3126819" y="2241630"/>
        <a:ext cx="1362138" cy="9080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16</cp:revision>
  <dcterms:created xsi:type="dcterms:W3CDTF">2022-02-08T02:07:00Z</dcterms:created>
  <dcterms:modified xsi:type="dcterms:W3CDTF">2022-02-09T01:40:00Z</dcterms:modified>
</cp:coreProperties>
</file>