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📄 </w:t>
      </w:r>
      <w:r>
        <w:rPr>
          <w:rFonts w:ascii="Arial" w:hAnsi="Arial"/>
          <w:lang w:val="pt-BR"/>
        </w:rPr>
        <w:t>Documento de Caso de Uso: UC001 - Login</w:t>
      </w:r>
    </w:p>
    <w:p>
      <w:pPr>
        <w:pStyle w:val="Heading3"/>
        <w:bidi w:val="0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1. Identificação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lang w:val="pt-BR"/>
        </w:rPr>
        <w:t>Nome:</w:t>
      </w:r>
      <w:r>
        <w:rPr>
          <w:rFonts w:ascii="Arial" w:hAnsi="Arial"/>
          <w:lang w:val="pt-BR"/>
        </w:rPr>
        <w:t xml:space="preserve"> UC001 - Login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lang w:val="pt-BR"/>
        </w:rPr>
        <w:t>Resumo:</w:t>
      </w:r>
      <w:r>
        <w:rPr>
          <w:rFonts w:ascii="Arial" w:hAnsi="Arial"/>
          <w:lang w:val="pt-BR"/>
        </w:rPr>
        <w:t xml:space="preserve"> Este caso de uso permite que o usuário acesse o sistema utilizando a autenticação via Google OAuth, vinculada à conta institucional.</w:t>
      </w:r>
    </w:p>
    <w:p>
      <w:pPr>
        <w:pStyle w:val="Heading3"/>
        <w:bidi w:val="0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2. Atores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lang w:val="pt-BR"/>
        </w:rPr>
        <w:t>Primário:</w:t>
      </w:r>
      <w:r>
        <w:rPr>
          <w:rFonts w:ascii="Arial" w:hAnsi="Arial"/>
          <w:lang w:val="pt-BR"/>
        </w:rPr>
        <w:t xml:space="preserve"> Usuário não logado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lang w:val="pt-BR"/>
        </w:rPr>
        <w:t>Secundário:</w:t>
      </w:r>
      <w:r>
        <w:rPr>
          <w:rFonts w:ascii="Arial" w:hAnsi="Arial"/>
          <w:lang w:val="pt-BR"/>
        </w:rPr>
        <w:t xml:space="preserve"> Google OAuth</w:t>
      </w:r>
    </w:p>
    <w:p>
      <w:pPr>
        <w:pStyle w:val="Heading3"/>
        <w:bidi w:val="0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3. Pré-condições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usuário deve possuir uma conta institucional válida vinculada ao provedor OAuth da universidade (Google).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sistema deve estar integrado ao serviço OAuth e com conexão ativa.</w:t>
      </w:r>
    </w:p>
    <w:p>
      <w:pPr>
        <w:pStyle w:val="Heading3"/>
        <w:bidi w:val="0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4. Pós-condições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usuário é autenticado com sucesso e redirecionado ao ambiente do sistema, com acesso restrito às funcionalidades compatíveis com os papéis atribuídos.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Caso o usuário não possua perfil aprovado, será redirecionado para a tela de cadastro de perfil.</w:t>
      </w:r>
    </w:p>
    <w:p>
      <w:pPr>
        <w:pStyle w:val="Heading3"/>
        <w:bidi w:val="0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5. Fluxo Básico de Eventos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usuário acessa a aplicação e seleciona a opção "Login com Google".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sistema redireciona para o serviço Google OAuth.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usuário insere suas credenciais no serviço OAuth.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serviço OAuth autentica o usuário e redireciona de volta para o sistema com o token de autenticação.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sistema valida o token e recupera os dados do usuário (nome, email institucional).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sistema verifica se o perfil do usuário já está cadastrado e aprovado.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Se sim: redireciona o usuário para o painel correspondente aos seus papéis.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Se não: redireciona o usuário para o fluxo de UC004 - Cadastrar Perfil.</w:t>
      </w:r>
    </w:p>
    <w:p>
      <w:pPr>
        <w:pStyle w:val="Heading3"/>
        <w:bidi w:val="0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6. Fluxos Alternativos</w:t>
      </w:r>
    </w:p>
    <w:p>
      <w:pPr>
        <w:pStyle w:val="BodyText"/>
        <w:bidi w:val="0"/>
        <w:jc w:val="start"/>
        <w:rPr/>
      </w:pPr>
      <w:r>
        <w:rPr>
          <w:rStyle w:val="Strong"/>
          <w:rFonts w:ascii="Arial" w:hAnsi="Arial"/>
          <w:lang w:val="pt-BR"/>
        </w:rPr>
        <w:t>6A - Autenticação falhou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serviço OAuth informa falha de autenticação (ex.: credenciais inválidas, permissão negada).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sistema exibe mensagem de erro e permite nova tentativa de login.</w:t>
      </w:r>
    </w:p>
    <w:p>
      <w:pPr>
        <w:pStyle w:val="BodyText"/>
        <w:bidi w:val="0"/>
        <w:jc w:val="start"/>
        <w:rPr/>
      </w:pPr>
      <w:r>
        <w:rPr>
          <w:rStyle w:val="Strong"/>
          <w:rFonts w:ascii="Arial" w:hAnsi="Arial"/>
          <w:lang w:val="pt-BR"/>
        </w:rPr>
        <w:t>6B - Conta institucional inválida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sistema identifica que o domínio do email não pertence à universidade.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sistema informa que a conta não é permitida para acesso.</w:t>
      </w:r>
    </w:p>
    <w:p>
      <w:pPr>
        <w:pStyle w:val="Heading3"/>
        <w:bidi w:val="0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7. Requisitos Especiais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Integração segura com Google OAuth (protocolo OAuth 2.0).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Armazenamento seguro do token de sessão.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Arial" w:hAnsi="Arial"/>
          <w:lang w:val="pt-BR"/>
        </w:rPr>
        <w:t xml:space="preserve">Garantir que o domínio da conta autenticada seja da universidade (ex.: </w:t>
      </w:r>
      <w:r>
        <w:rPr>
          <w:rStyle w:val="Emphasis"/>
          <w:rFonts w:ascii="Arial" w:hAnsi="Arial"/>
          <w:lang w:val="pt-BR"/>
        </w:rPr>
        <w:t>@upe.br</w:t>
      </w:r>
      <w:r>
        <w:rPr>
          <w:rFonts w:ascii="Arial" w:hAnsi="Arial"/>
          <w:lang w:val="pt-BR"/>
        </w:rPr>
        <w:t>).</w:t>
      </w:r>
    </w:p>
    <w:p>
      <w:pPr>
        <w:pStyle w:val="Heading3"/>
        <w:bidi w:val="0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8. Regras de Negócio Associadas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lang w:val="pt-BR"/>
        </w:rPr>
        <w:t>RN001:</w:t>
      </w:r>
      <w:r>
        <w:rPr>
          <w:rFonts w:ascii="Arial" w:hAnsi="Arial"/>
          <w:lang w:val="pt-BR"/>
        </w:rPr>
        <w:t xml:space="preserve"> O acesso ao sistema só pode ser realizado com uma conta institucional verificada.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lang w:val="pt-BR"/>
        </w:rPr>
        <w:t>RN002:</w:t>
      </w:r>
      <w:r>
        <w:rPr>
          <w:rFonts w:ascii="Arial" w:hAnsi="Arial"/>
          <w:lang w:val="pt-BR"/>
        </w:rPr>
        <w:t xml:space="preserve"> Um usuário sem perfil aprovado não pode acessar funcionalidades além do cadastro de perfil.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lang w:val="pt-BR"/>
        </w:rPr>
        <w:t>RN003:</w:t>
      </w:r>
      <w:r>
        <w:rPr>
          <w:rFonts w:ascii="Arial" w:hAnsi="Arial"/>
          <w:lang w:val="pt-BR"/>
        </w:rPr>
        <w:t xml:space="preserve"> A autenticação deve seguir os protocolos de segurança do Google OAuth 2.0.</w:t>
      </w:r>
    </w:p>
    <w:p>
      <w:pPr>
        <w:pStyle w:val="Heading3"/>
        <w:bidi w:val="0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9. Pontos de Extensão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140"/>
        <w:ind w:hanging="283" w:start="709"/>
        <w:jc w:val="start"/>
        <w:rPr>
          <w:rFonts w:ascii="Arial" w:hAnsi="Arial"/>
          <w:lang w:val="pt-BR"/>
        </w:rPr>
      </w:pPr>
      <w:r>
        <w:rPr>
          <w:rStyle w:val="Strong"/>
          <w:rFonts w:ascii="Arial" w:hAnsi="Arial"/>
          <w:lang w:val="pt-BR"/>
        </w:rPr>
        <w:t>UC004 - Cadastrar Perfil</w:t>
      </w:r>
      <w:r>
        <w:rPr>
          <w:rFonts w:ascii="Arial" w:hAnsi="Arial"/>
          <w:lang w:val="pt-BR"/>
        </w:rPr>
        <w:t>: extensão caso o usuário logado ainda não possua perfil aprovado.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user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user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Marcadoresuser">
    <w:name w:val="Marcadores (user)"/>
    <w:qFormat/>
    <w:rPr>
      <w:rFonts w:ascii="OpenSymbol" w:hAnsi="OpenSymbol" w:eastAsia="OpenSymbol" w:cs="OpenSymbol"/>
    </w:rPr>
  </w:style>
  <w:style w:type="character" w:styleId="Smbolosdenumeraouser">
    <w:name w:val="Símbolos de numeração (user)"/>
    <w:qFormat/>
    <w:rPr/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nhahorizontaluser">
    <w:name w:val="Linha horizontal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LibreOffice/25.2.2.2$Windows_X86_64 LibreOffice_project/7370d4be9e3cf6031a51beef54ff3bda878e3fac</Application>
  <AppVersion>15.0000</AppVersion>
  <Pages>2</Pages>
  <Words>398</Words>
  <Characters>2010</Characters>
  <CharactersWithSpaces>2342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2025-05-03T21:15:46Z</dcterms:created>
  <dc:creator/>
  <dc:description/>
  <dc:language>pt-BR</dc:language>
  <cp:lastModifiedBy/>
  <dcterms:modified xsi:type="dcterms:W3CDTF">2025-05-10T19:47:36Z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