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200" w:after="1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UC021 – Agendar Reunião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 xml:space="preserve">UC021 - </w:t>
      </w:r>
      <w:r>
        <w:rPr>
          <w:rFonts w:ascii="Arial" w:hAnsi="Arial"/>
        </w:rPr>
        <w:t>Agendar Reunião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Fonts w:ascii="Arial" w:hAnsi="Arial"/>
        </w:rPr>
        <w:t>Permite que o coordenador, professor ou orientador agende uma reunião com um ou mais alunos. O agendamento pode incluir data, hora, local (físico ou virtual), descrição e participantes.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Coordenador (TCC, Monitoria ou Estágio)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Professor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Orientador TCC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Orientador Estágio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Aluno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Todos os envolvidos devem estar cadastrados e com perfis aprovados.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usuário deve estar autenticado.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Reunião registrada no sistema e notificação enviada aos participantes.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6. Fluxo Principal: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ator acessa a funcionalidade “Agendar Reunião”.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exibe um formulário para preenchimento dos detalhes da reunião.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ator preenche: título, descrição, data, hora, local (link ou sala), e participantes (busca por nome ou matrícula).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ator confirma o agendamento.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registra o agendamento.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O sistema envia notificações para os participantes.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7. Fluxos Alternativos: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7.1 A1 – Participante inválido ou não localizado: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exibe uma mensagem de erro e solicita que o usuário revise os dados inseridos.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7.2 A2 – Campos obrigatórios não preenchidos: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spacing w:before="200" w:after="120"/>
        <w:ind w:hanging="283" w:start="1418"/>
        <w:jc w:val="both"/>
        <w:rPr>
          <w:rFonts w:ascii="Arial" w:hAnsi="Arial"/>
        </w:rPr>
      </w:pPr>
      <w:r>
        <w:rPr>
          <w:rFonts w:ascii="Arial" w:hAnsi="Arial"/>
        </w:rPr>
        <w:t>O sistema bloqueia o envio e destaca os campos obrigatórios.</w:t>
      </w:r>
    </w:p>
    <w:p>
      <w:pPr>
        <w:pStyle w:val="BodyText"/>
        <w:spacing w:before="200" w:after="120"/>
        <w:jc w:val="both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RN03: O usuário logado poderá ser aluno, professor ou coordenador e terá acesso às funcionalidades correspondentes ao seu papel.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RN24 (derivada): Reuniões devem conter pelo menos um aluno e um docente.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200" w:after="120"/>
        <w:ind w:hanging="283" w:start="709"/>
        <w:jc w:val="both"/>
        <w:rPr>
          <w:rFonts w:ascii="Arial" w:hAnsi="Arial"/>
        </w:rPr>
      </w:pPr>
      <w:r>
        <w:rPr>
          <w:rFonts w:ascii="Arial" w:hAnsi="Arial"/>
        </w:rPr>
        <w:t>RNF05 (implícita): O sistema deve notificar os participantes após o agendamento.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LibreOffice/25.2.2.2$Windows_X86_64 LibreOffice_project/7370d4be9e3cf6031a51beef54ff3bda878e3fac</Application>
  <AppVersion>15.0000</AppVersion>
  <Pages>2</Pages>
  <Words>247</Words>
  <Characters>1337</Characters>
  <CharactersWithSpaces>1534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2025-05-10T20:49:11Z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