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Status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Bước 1</w:t>
      </w:r>
      <w:r w:rsidDel="00000000" w:rsidR="00000000" w:rsidRPr="00000000">
        <w:rPr>
          <w:rtl w:val="0"/>
        </w:rPr>
        <w:t xml:space="preserve">: Truy cập vào mục List Management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Bước 2:</w:t>
      </w:r>
      <w:r w:rsidDel="00000000" w:rsidR="00000000" w:rsidRPr="00000000">
        <w:rPr>
          <w:rtl w:val="0"/>
        </w:rPr>
        <w:t xml:space="preserve"> Chọn Group List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Bước 3:</w:t>
      </w:r>
      <w:r w:rsidDel="00000000" w:rsidR="00000000" w:rsidRPr="00000000">
        <w:rPr>
          <w:rtl w:val="0"/>
        </w:rPr>
        <w:t xml:space="preserve"> Hiển thị bảng danh sách Group Intern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Bảng danh sách Group intern sẽ hiển thị ra cùng với các trường thông tin cần thiết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Nếu danh sách không hiển thị ghi nhận lỗi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Bước 4:</w:t>
      </w:r>
      <w:r w:rsidDel="00000000" w:rsidR="00000000" w:rsidRPr="00000000">
        <w:rPr>
          <w:rtl w:val="0"/>
        </w:rPr>
        <w:t xml:space="preserve"> Status (In process/Completed OJT/Out)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Admin, HR hoặc Mentor cũng có thể chuyển trạng thái trực tiếp trên danh sách theo List có sẵn.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990975" cy="5972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97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