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575B" w:rsidP="121803E5" w:rsidRDefault="0039575B" w14:paraId="0A37501D" w14:textId="030D0E83">
      <w:pPr>
        <w:pStyle w:val="BodyText"/>
        <w:rPr>
          <w:rFonts w:ascii="Aptos" w:hAnsi="Aptos" w:eastAsia="Aptos" w:cs="Aptos"/>
          <w:sz w:val="24"/>
          <w:szCs w:val="24"/>
        </w:rPr>
      </w:pPr>
      <w:r w:rsidRPr="121803E5" w:rsidR="0AA35DF8">
        <w:rPr>
          <w:rFonts w:ascii="Aptos" w:hAnsi="Aptos" w:eastAsia="Aptos" w:cs="Aptos"/>
          <w:sz w:val="24"/>
          <w:szCs w:val="24"/>
        </w:rPr>
        <w:t>1.</w:t>
      </w:r>
    </w:p>
    <w:p w:rsidR="7BCEC995" w:rsidP="121803E5" w:rsidRDefault="7BCEC995" w14:paraId="185CE210" w14:textId="289592AE">
      <w:pPr>
        <w:pStyle w:val="BodyText"/>
        <w:rPr>
          <w:rFonts w:ascii="Aptos" w:hAnsi="Aptos" w:eastAsia="Aptos" w:cs="Aptos"/>
          <w:sz w:val="24"/>
          <w:szCs w:val="24"/>
        </w:rPr>
      </w:pPr>
    </w:p>
    <w:p w:rsidR="0039575B" w:rsidP="121803E5" w:rsidRDefault="2FB659F4" w14:paraId="5DAB6C7B" w14:textId="4A157CF5">
      <w:pPr>
        <w:pStyle w:val="BodyText"/>
        <w:rPr>
          <w:rFonts w:ascii="Aptos" w:hAnsi="Aptos" w:eastAsia="Aptos" w:cs="Aptos"/>
          <w:sz w:val="24"/>
          <w:szCs w:val="24"/>
        </w:rPr>
      </w:pPr>
      <w:r w:rsidRPr="121803E5" w:rsidR="7D254428">
        <w:rPr>
          <w:rFonts w:ascii="Aptos" w:hAnsi="Aptos" w:eastAsia="Aptos" w:cs="Aptos"/>
          <w:sz w:val="24"/>
          <w:szCs w:val="24"/>
        </w:rPr>
        <w:t>Data Structure: Linked List</w:t>
      </w:r>
    </w:p>
    <w:p w:rsidR="2FB659F4" w:rsidP="121803E5" w:rsidRDefault="2FB659F4" w14:paraId="0F7A82D6" w14:textId="236194C6">
      <w:pPr>
        <w:pStyle w:val="BodyText"/>
        <w:rPr>
          <w:rFonts w:ascii="Aptos" w:hAnsi="Aptos" w:eastAsia="Aptos" w:cs="Aptos"/>
          <w:sz w:val="24"/>
          <w:szCs w:val="24"/>
        </w:rPr>
      </w:pPr>
      <w:r w:rsidRPr="121803E5" w:rsidR="7D254428">
        <w:rPr>
          <w:rFonts w:ascii="Aptos" w:hAnsi="Aptos" w:eastAsia="Aptos" w:cs="Aptos"/>
          <w:sz w:val="24"/>
          <w:szCs w:val="24"/>
        </w:rPr>
        <w:t xml:space="preserve">A linked list is a set of nodes that </w:t>
      </w:r>
      <w:r w:rsidRPr="121803E5" w:rsidR="7D254428">
        <w:rPr>
          <w:rFonts w:ascii="Aptos" w:hAnsi="Aptos" w:eastAsia="Aptos" w:cs="Aptos"/>
          <w:sz w:val="24"/>
          <w:szCs w:val="24"/>
        </w:rPr>
        <w:t>contain</w:t>
      </w:r>
      <w:r w:rsidRPr="121803E5" w:rsidR="7D254428">
        <w:rPr>
          <w:rFonts w:ascii="Aptos" w:hAnsi="Aptos" w:eastAsia="Aptos" w:cs="Aptos"/>
          <w:sz w:val="24"/>
          <w:szCs w:val="24"/>
        </w:rPr>
        <w:t xml:space="preserve"> data values and pointers to other data, which helps form the “list” part of its name. The pointers are stored at </w:t>
      </w:r>
      <w:r w:rsidRPr="121803E5" w:rsidR="7D254428">
        <w:rPr>
          <w:rFonts w:ascii="Aptos" w:hAnsi="Aptos" w:eastAsia="Aptos" w:cs="Aptos"/>
          <w:sz w:val="24"/>
          <w:szCs w:val="24"/>
        </w:rPr>
        <w:t xml:space="preserve">different </w:t>
      </w:r>
      <w:r w:rsidRPr="121803E5" w:rsidR="4DEBBF07">
        <w:rPr>
          <w:rFonts w:ascii="Aptos" w:hAnsi="Aptos" w:eastAsia="Aptos" w:cs="Aptos"/>
          <w:sz w:val="24"/>
          <w:szCs w:val="24"/>
        </w:rPr>
        <w:t>locations</w:t>
      </w:r>
      <w:r w:rsidRPr="121803E5" w:rsidR="4DEBBF07">
        <w:rPr>
          <w:rFonts w:ascii="Aptos" w:hAnsi="Aptos" w:eastAsia="Aptos" w:cs="Aptos"/>
          <w:sz w:val="24"/>
          <w:szCs w:val="24"/>
        </w:rPr>
        <w:t xml:space="preserve"> with no direct correlation, so it becomes </w:t>
      </w:r>
      <w:r w:rsidRPr="121803E5" w:rsidR="4DEBBF07">
        <w:rPr>
          <w:rFonts w:ascii="Aptos" w:hAnsi="Aptos" w:eastAsia="Aptos" w:cs="Aptos"/>
          <w:sz w:val="24"/>
          <w:szCs w:val="24"/>
        </w:rPr>
        <w:t>very easy</w:t>
      </w:r>
      <w:r w:rsidRPr="121803E5" w:rsidR="4DEBBF07">
        <w:rPr>
          <w:rFonts w:ascii="Aptos" w:hAnsi="Aptos" w:eastAsia="Aptos" w:cs="Aptos"/>
          <w:sz w:val="24"/>
          <w:szCs w:val="24"/>
        </w:rPr>
        <w:t xml:space="preserve"> to add or remove items if needed.</w:t>
      </w:r>
    </w:p>
    <w:p w:rsidR="78366541" w:rsidP="121803E5" w:rsidRDefault="78366541" w14:paraId="0768B60F" w14:textId="13515C41">
      <w:pPr>
        <w:pStyle w:val="BodyText"/>
        <w:rPr>
          <w:rFonts w:ascii="Aptos" w:hAnsi="Aptos" w:eastAsia="Aptos" w:cs="Aptos"/>
          <w:sz w:val="24"/>
          <w:szCs w:val="24"/>
        </w:rPr>
      </w:pPr>
    </w:p>
    <w:p w:rsidR="6F0D747B" w:rsidP="121803E5" w:rsidRDefault="6F0D747B" w14:paraId="3BDEF24E" w14:textId="7A687A0C">
      <w:pPr>
        <w:pStyle w:val="BodyText"/>
        <w:rPr>
          <w:rFonts w:ascii="Aptos" w:hAnsi="Aptos" w:eastAsia="Aptos" w:cs="Aptos"/>
          <w:sz w:val="24"/>
          <w:szCs w:val="24"/>
        </w:rPr>
      </w:pPr>
      <w:r w:rsidRPr="121803E5" w:rsidR="4DEBBF07">
        <w:rPr>
          <w:rFonts w:ascii="Aptos" w:hAnsi="Aptos" w:eastAsia="Aptos" w:cs="Aptos"/>
          <w:sz w:val="24"/>
          <w:szCs w:val="24"/>
        </w:rPr>
        <w:t xml:space="preserve">Data Model with Linked List: </w:t>
      </w:r>
      <w:r w:rsidRPr="121803E5" w:rsidR="2CE1F912">
        <w:rPr>
          <w:rFonts w:ascii="Aptos" w:hAnsi="Aptos" w:eastAsia="Aptos" w:cs="Aptos"/>
          <w:sz w:val="24"/>
          <w:szCs w:val="24"/>
        </w:rPr>
        <w:t>YouTube Playlist</w:t>
      </w:r>
    </w:p>
    <w:p w:rsidR="568334C6" w:rsidP="121803E5" w:rsidRDefault="568334C6" w14:paraId="4AC56009" w14:textId="48DEB019">
      <w:pPr>
        <w:pStyle w:val="BodyText"/>
        <w:rPr>
          <w:rFonts w:ascii="Aptos" w:hAnsi="Aptos" w:eastAsia="Aptos" w:cs="Aptos"/>
          <w:sz w:val="24"/>
          <w:szCs w:val="24"/>
        </w:rPr>
      </w:pPr>
      <w:r w:rsidRPr="121803E5" w:rsidR="2CE1F912">
        <w:rPr>
          <w:rFonts w:ascii="Aptos" w:hAnsi="Aptos" w:eastAsia="Aptos" w:cs="Aptos"/>
          <w:sz w:val="24"/>
          <w:szCs w:val="24"/>
        </w:rPr>
        <w:t xml:space="preserve">A YouTube playlist should be able to remove and add videos, shuffle videos, and run normally at the user’s discretion. So, implementing this as a linked list would be the most ideal case, because the </w:t>
      </w:r>
      <w:r w:rsidRPr="121803E5" w:rsidR="3FD5895A">
        <w:rPr>
          <w:rFonts w:ascii="Aptos" w:hAnsi="Aptos" w:eastAsia="Aptos" w:cs="Aptos"/>
          <w:sz w:val="24"/>
          <w:szCs w:val="24"/>
        </w:rPr>
        <w:t>first video will have a pointer (URL) to the next video, and so on until the end of the playlist.</w:t>
      </w:r>
    </w:p>
    <w:p w:rsidR="0039575B" w:rsidP="121803E5" w:rsidRDefault="0039575B" w14:paraId="02EB378F" w14:textId="77777777">
      <w:pPr>
        <w:pStyle w:val="BodyText"/>
        <w:spacing w:before="97"/>
        <w:rPr>
          <w:rFonts w:ascii="Aptos" w:hAnsi="Aptos" w:eastAsia="Aptos" w:cs="Aptos"/>
          <w:sz w:val="24"/>
          <w:szCs w:val="24"/>
        </w:rPr>
      </w:pPr>
    </w:p>
    <w:p w:rsidR="3F051930" w:rsidP="121803E5" w:rsidRDefault="3F051930" w14:paraId="215E8A47" w14:textId="77228C7F">
      <w:pPr>
        <w:pStyle w:val="BodyText"/>
        <w:spacing w:before="97"/>
        <w:rPr>
          <w:rFonts w:ascii="Aptos" w:hAnsi="Aptos" w:eastAsia="Aptos" w:cs="Aptos"/>
          <w:sz w:val="24"/>
          <w:szCs w:val="24"/>
        </w:rPr>
      </w:pPr>
      <w:r w:rsidRPr="121803E5" w:rsidR="01B3A736">
        <w:rPr>
          <w:rFonts w:ascii="Aptos" w:hAnsi="Aptos" w:eastAsia="Aptos" w:cs="Aptos"/>
          <w:sz w:val="24"/>
          <w:szCs w:val="24"/>
        </w:rPr>
        <w:t>2.</w:t>
      </w:r>
    </w:p>
    <w:p w:rsidR="78366541" w:rsidP="121803E5" w:rsidRDefault="78366541" w14:paraId="17A656CF" w14:textId="12A78028">
      <w:pPr>
        <w:tabs>
          <w:tab w:val="left" w:pos="718"/>
        </w:tabs>
        <w:rPr>
          <w:rFonts w:ascii="Aptos" w:hAnsi="Aptos" w:eastAsia="Aptos" w:cs="Aptos"/>
          <w:sz w:val="24"/>
          <w:szCs w:val="24"/>
        </w:rPr>
      </w:pPr>
    </w:p>
    <w:p w:rsidR="5EFF2C16" w:rsidP="121803E5" w:rsidRDefault="5EFF2C16" w14:paraId="4C25F36B" w14:textId="3BFDD92C">
      <w:pPr>
        <w:tabs>
          <w:tab w:val="left" w:pos="718"/>
        </w:tabs>
        <w:rPr>
          <w:rFonts w:ascii="Aptos" w:hAnsi="Aptos" w:eastAsia="Aptos" w:cs="Aptos"/>
          <w:sz w:val="24"/>
          <w:szCs w:val="24"/>
        </w:rPr>
      </w:pPr>
      <w:r w:rsidRPr="2B38CB57" w:rsidR="346ACB6A">
        <w:rPr>
          <w:rFonts w:ascii="Aptos" w:hAnsi="Aptos" w:eastAsia="Aptos" w:cs="Aptos"/>
          <w:sz w:val="24"/>
          <w:szCs w:val="24"/>
        </w:rPr>
        <w:t xml:space="preserve">A queue follows the First-In-First-Out procedure. It will </w:t>
      </w:r>
      <w:r w:rsidRPr="2B38CB57" w:rsidR="346ACB6A">
        <w:rPr>
          <w:rFonts w:ascii="Aptos" w:hAnsi="Aptos" w:eastAsia="Aptos" w:cs="Aptos"/>
          <w:sz w:val="24"/>
          <w:szCs w:val="24"/>
        </w:rPr>
        <w:t>contain</w:t>
      </w:r>
      <w:r w:rsidRPr="2B38CB57" w:rsidR="346ACB6A">
        <w:rPr>
          <w:rFonts w:ascii="Aptos" w:hAnsi="Aptos" w:eastAsia="Aptos" w:cs="Aptos"/>
          <w:sz w:val="24"/>
          <w:szCs w:val="24"/>
        </w:rPr>
        <w:t xml:space="preserve"> the data</w:t>
      </w:r>
      <w:r w:rsidRPr="2B38CB57" w:rsidR="698BA488">
        <w:rPr>
          <w:rFonts w:ascii="Aptos" w:hAnsi="Aptos" w:eastAsia="Aptos" w:cs="Aptos"/>
          <w:sz w:val="24"/>
          <w:szCs w:val="24"/>
        </w:rPr>
        <w:t xml:space="preserve"> (same type)</w:t>
      </w:r>
      <w:r w:rsidRPr="2B38CB57" w:rsidR="346ACB6A">
        <w:rPr>
          <w:rFonts w:ascii="Aptos" w:hAnsi="Aptos" w:eastAsia="Aptos" w:cs="Aptos"/>
          <w:sz w:val="24"/>
          <w:szCs w:val="24"/>
        </w:rPr>
        <w:t>, and two pointers to reference the front and the rear of the queue.</w:t>
      </w:r>
    </w:p>
    <w:p w:rsidR="78366541" w:rsidP="121803E5" w:rsidRDefault="78366541" w14:paraId="60D436ED" w14:textId="6474E781">
      <w:pPr>
        <w:tabs>
          <w:tab w:val="left" w:pos="718"/>
        </w:tabs>
        <w:rPr>
          <w:rFonts w:ascii="Aptos" w:hAnsi="Aptos" w:eastAsia="Aptos" w:cs="Aptos"/>
          <w:sz w:val="24"/>
          <w:szCs w:val="24"/>
        </w:rPr>
      </w:pPr>
    </w:p>
    <w:p w:rsidR="54D21620" w:rsidP="121803E5" w:rsidRDefault="54D21620" w14:paraId="1131F269" w14:textId="6E833C69">
      <w:pPr>
        <w:tabs>
          <w:tab w:val="left" w:pos="718"/>
        </w:tabs>
        <w:rPr>
          <w:rFonts w:ascii="Aptos" w:hAnsi="Aptos" w:eastAsia="Aptos" w:cs="Aptos"/>
          <w:sz w:val="24"/>
          <w:szCs w:val="24"/>
        </w:rPr>
      </w:pPr>
      <w:r w:rsidRPr="121803E5" w:rsidR="2BA7A157">
        <w:rPr>
          <w:rFonts w:ascii="Aptos" w:hAnsi="Aptos" w:eastAsia="Aptos" w:cs="Aptos"/>
          <w:sz w:val="24"/>
          <w:szCs w:val="24"/>
        </w:rPr>
        <w:t>Sample Functions:</w:t>
      </w:r>
    </w:p>
    <w:p w:rsidR="78366541" w:rsidP="121803E5" w:rsidRDefault="78366541" w14:paraId="0D672A26" w14:textId="4C74620C">
      <w:pPr>
        <w:pStyle w:val="ListParagraph"/>
        <w:numPr>
          <w:ilvl w:val="0"/>
          <w:numId w:val="1"/>
        </w:numPr>
        <w:tabs>
          <w:tab w:val="left" w:pos="718"/>
        </w:tabs>
        <w:rPr>
          <w:rFonts w:ascii="Aptos" w:hAnsi="Aptos" w:eastAsia="Aptos" w:cs="Aptos"/>
          <w:sz w:val="24"/>
          <w:szCs w:val="24"/>
        </w:rPr>
      </w:pPr>
      <w:r w:rsidRPr="121803E5" w:rsidR="00821A46">
        <w:rPr>
          <w:rFonts w:ascii="Aptos" w:hAnsi="Aptos" w:eastAsia="Aptos" w:cs="Aptos"/>
          <w:sz w:val="24"/>
          <w:szCs w:val="24"/>
        </w:rPr>
        <w:t>append(</w:t>
      </w:r>
      <w:r w:rsidRPr="121803E5" w:rsidR="00821A46">
        <w:rPr>
          <w:rFonts w:ascii="Aptos" w:hAnsi="Aptos" w:eastAsia="Aptos" w:cs="Aptos"/>
          <w:sz w:val="24"/>
          <w:szCs w:val="24"/>
        </w:rPr>
        <w:t>) -&gt; Add an item to the end of the queue.</w:t>
      </w:r>
    </w:p>
    <w:p w:rsidR="4B65CBB3" w:rsidP="121803E5" w:rsidRDefault="4B65CBB3" w14:paraId="0CEF94D2" w14:textId="4754FDC2">
      <w:pPr>
        <w:pStyle w:val="ListParagraph"/>
        <w:numPr>
          <w:ilvl w:val="0"/>
          <w:numId w:val="1"/>
        </w:numPr>
        <w:tabs>
          <w:tab w:val="left" w:leader="none" w:pos="718"/>
        </w:tabs>
        <w:rPr>
          <w:rFonts w:ascii="Aptos" w:hAnsi="Aptos" w:eastAsia="Aptos" w:cs="Aptos"/>
          <w:sz w:val="24"/>
          <w:szCs w:val="24"/>
        </w:rPr>
      </w:pPr>
      <w:r w:rsidRPr="121803E5" w:rsidR="00821A46">
        <w:rPr>
          <w:rFonts w:ascii="Aptos" w:hAnsi="Aptos" w:eastAsia="Aptos" w:cs="Aptos"/>
          <w:sz w:val="24"/>
          <w:szCs w:val="24"/>
        </w:rPr>
        <w:t>pop(</w:t>
      </w:r>
      <w:r w:rsidRPr="121803E5" w:rsidR="00821A46">
        <w:rPr>
          <w:rFonts w:ascii="Aptos" w:hAnsi="Aptos" w:eastAsia="Aptos" w:cs="Aptos"/>
          <w:sz w:val="24"/>
          <w:szCs w:val="24"/>
        </w:rPr>
        <w:t xml:space="preserve">) -&gt; “Pop” out the first </w:t>
      </w:r>
      <w:r w:rsidRPr="121803E5" w:rsidR="00821A46">
        <w:rPr>
          <w:rFonts w:ascii="Aptos" w:hAnsi="Aptos" w:eastAsia="Aptos" w:cs="Aptos"/>
          <w:sz w:val="24"/>
          <w:szCs w:val="24"/>
        </w:rPr>
        <w:t>item and</w:t>
      </w:r>
      <w:r w:rsidRPr="121803E5" w:rsidR="00821A46">
        <w:rPr>
          <w:rFonts w:ascii="Aptos" w:hAnsi="Aptos" w:eastAsia="Aptos" w:cs="Aptos"/>
          <w:sz w:val="24"/>
          <w:szCs w:val="24"/>
        </w:rPr>
        <w:t xml:space="preserve"> return it to the user.</w:t>
      </w:r>
    </w:p>
    <w:p w:rsidR="4B65CBB3" w:rsidP="121803E5" w:rsidRDefault="4B65CBB3" w14:paraId="4FB03083" w14:textId="3B73764F">
      <w:pPr>
        <w:pStyle w:val="ListParagraph"/>
        <w:numPr>
          <w:ilvl w:val="0"/>
          <w:numId w:val="1"/>
        </w:numPr>
        <w:tabs>
          <w:tab w:val="left" w:leader="none" w:pos="718"/>
        </w:tabs>
        <w:rPr>
          <w:rFonts w:ascii="Aptos" w:hAnsi="Aptos" w:eastAsia="Aptos" w:cs="Aptos"/>
          <w:sz w:val="24"/>
          <w:szCs w:val="24"/>
        </w:rPr>
      </w:pPr>
      <w:r w:rsidRPr="121803E5" w:rsidR="00821A46">
        <w:rPr>
          <w:rFonts w:ascii="Aptos" w:hAnsi="Aptos" w:eastAsia="Aptos" w:cs="Aptos"/>
          <w:sz w:val="24"/>
          <w:szCs w:val="24"/>
        </w:rPr>
        <w:t>front(</w:t>
      </w:r>
      <w:r w:rsidRPr="121803E5" w:rsidR="00821A46">
        <w:rPr>
          <w:rFonts w:ascii="Aptos" w:hAnsi="Aptos" w:eastAsia="Aptos" w:cs="Aptos"/>
          <w:sz w:val="24"/>
          <w:szCs w:val="24"/>
        </w:rPr>
        <w:t>) -&gt; Look at the front element, then put it back.</w:t>
      </w:r>
    </w:p>
    <w:p w:rsidR="4B65CBB3" w:rsidP="121803E5" w:rsidRDefault="4B65CBB3" w14:paraId="78648E46" w14:textId="268AE0D4">
      <w:pPr>
        <w:pStyle w:val="ListParagraph"/>
        <w:numPr>
          <w:ilvl w:val="0"/>
          <w:numId w:val="1"/>
        </w:numPr>
        <w:tabs>
          <w:tab w:val="left" w:leader="none" w:pos="718"/>
        </w:tabs>
        <w:rPr>
          <w:rFonts w:ascii="Aptos" w:hAnsi="Aptos" w:eastAsia="Aptos" w:cs="Aptos"/>
          <w:sz w:val="24"/>
          <w:szCs w:val="24"/>
        </w:rPr>
      </w:pPr>
      <w:r w:rsidRPr="121803E5" w:rsidR="00821A46">
        <w:rPr>
          <w:rFonts w:ascii="Aptos" w:hAnsi="Aptos" w:eastAsia="Aptos" w:cs="Aptos"/>
          <w:sz w:val="24"/>
          <w:szCs w:val="24"/>
        </w:rPr>
        <w:t>size(</w:t>
      </w:r>
      <w:r w:rsidRPr="121803E5" w:rsidR="00821A46">
        <w:rPr>
          <w:rFonts w:ascii="Aptos" w:hAnsi="Aptos" w:eastAsia="Aptos" w:cs="Aptos"/>
          <w:sz w:val="24"/>
          <w:szCs w:val="24"/>
        </w:rPr>
        <w:t>) -&gt; Returns the size of the queue.</w:t>
      </w:r>
    </w:p>
    <w:sectPr w:rsidR="78366541">
      <w:type w:val="continuous"/>
      <w:pgSz w:w="12240" w:h="15840" w:orient="portrait"/>
      <w:pgMar w:top="14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9237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ba3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D174B6E"/>
    <w:multiLevelType w:val="hybridMultilevel"/>
    <w:tmpl w:val="FFFFFFFF"/>
    <w:lvl w:ilvl="0" w:tplc="1B04DD24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2B640FC2">
      <w:numFmt w:val="bullet"/>
      <w:lvlText w:val="•"/>
      <w:lvlJc w:val="left"/>
      <w:pPr>
        <w:ind w:left="1512" w:hanging="360"/>
      </w:pPr>
      <w:rPr>
        <w:lang w:val="en-US" w:eastAsia="en-US" w:bidi="ar-SA"/>
      </w:rPr>
    </w:lvl>
    <w:lvl w:ilvl="2" w:tplc="C632E606">
      <w:numFmt w:val="bullet"/>
      <w:lvlText w:val="•"/>
      <w:lvlJc w:val="left"/>
      <w:pPr>
        <w:ind w:left="2304" w:hanging="360"/>
      </w:pPr>
      <w:rPr>
        <w:lang w:val="en-US" w:eastAsia="en-US" w:bidi="ar-SA"/>
      </w:rPr>
    </w:lvl>
    <w:lvl w:ilvl="3" w:tplc="23F25CA2">
      <w:numFmt w:val="bullet"/>
      <w:lvlText w:val="•"/>
      <w:lvlJc w:val="left"/>
      <w:pPr>
        <w:ind w:left="3096" w:hanging="360"/>
      </w:pPr>
      <w:rPr>
        <w:lang w:val="en-US" w:eastAsia="en-US" w:bidi="ar-SA"/>
      </w:rPr>
    </w:lvl>
    <w:lvl w:ilvl="4" w:tplc="1592D514">
      <w:numFmt w:val="bullet"/>
      <w:lvlText w:val="•"/>
      <w:lvlJc w:val="left"/>
      <w:pPr>
        <w:ind w:left="3888" w:hanging="360"/>
      </w:pPr>
      <w:rPr>
        <w:lang w:val="en-US" w:eastAsia="en-US" w:bidi="ar-SA"/>
      </w:rPr>
    </w:lvl>
    <w:lvl w:ilvl="5" w:tplc="03E2698A">
      <w:numFmt w:val="bullet"/>
      <w:lvlText w:val="•"/>
      <w:lvlJc w:val="left"/>
      <w:pPr>
        <w:ind w:left="4680" w:hanging="360"/>
      </w:pPr>
      <w:rPr>
        <w:lang w:val="en-US" w:eastAsia="en-US" w:bidi="ar-SA"/>
      </w:rPr>
    </w:lvl>
    <w:lvl w:ilvl="6" w:tplc="35FA0BD2">
      <w:numFmt w:val="bullet"/>
      <w:lvlText w:val="•"/>
      <w:lvlJc w:val="left"/>
      <w:pPr>
        <w:ind w:left="5472" w:hanging="360"/>
      </w:pPr>
      <w:rPr>
        <w:lang w:val="en-US" w:eastAsia="en-US" w:bidi="ar-SA"/>
      </w:rPr>
    </w:lvl>
    <w:lvl w:ilvl="7" w:tplc="CA88689A">
      <w:numFmt w:val="bullet"/>
      <w:lvlText w:val="•"/>
      <w:lvlJc w:val="left"/>
      <w:pPr>
        <w:ind w:left="6264" w:hanging="360"/>
      </w:pPr>
      <w:rPr>
        <w:lang w:val="en-US" w:eastAsia="en-US" w:bidi="ar-SA"/>
      </w:rPr>
    </w:lvl>
    <w:lvl w:ilvl="8" w:tplc="6A5CAF60">
      <w:numFmt w:val="bullet"/>
      <w:lvlText w:val="•"/>
      <w:lvlJc w:val="left"/>
      <w:pPr>
        <w:ind w:left="7056" w:hanging="360"/>
      </w:pPr>
      <w:rPr>
        <w:lang w:val="en-US" w:eastAsia="en-US" w:bidi="ar-SA"/>
      </w:rPr>
    </w:lvl>
  </w:abstractNum>
  <w:abstractNum w:abstractNumId="1" w15:restartNumberingAfterBreak="0">
    <w:nsid w:val="51D09F7C"/>
    <w:multiLevelType w:val="hybridMultilevel"/>
    <w:tmpl w:val="FFFFFFFF"/>
    <w:lvl w:ilvl="0" w:tplc="D08040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32D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5AB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BAA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8E8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EA28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CA27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FCE8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BAE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 w16cid:durableId="933131639">
    <w:abstractNumId w:val="1"/>
  </w:num>
  <w:num w:numId="2" w16cid:durableId="173565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5B"/>
    <w:rsid w:val="00236078"/>
    <w:rsid w:val="0039575B"/>
    <w:rsid w:val="003B68FF"/>
    <w:rsid w:val="00821A46"/>
    <w:rsid w:val="00E91869"/>
    <w:rsid w:val="01B3A736"/>
    <w:rsid w:val="0AA35DF8"/>
    <w:rsid w:val="121803E5"/>
    <w:rsid w:val="1EB6B303"/>
    <w:rsid w:val="23B43719"/>
    <w:rsid w:val="273339C1"/>
    <w:rsid w:val="2909C6DD"/>
    <w:rsid w:val="2A5CBDA4"/>
    <w:rsid w:val="2B38CB57"/>
    <w:rsid w:val="2BA7A157"/>
    <w:rsid w:val="2C0A9C6D"/>
    <w:rsid w:val="2CE1F912"/>
    <w:rsid w:val="2F4E698A"/>
    <w:rsid w:val="2FB659F4"/>
    <w:rsid w:val="346ACB6A"/>
    <w:rsid w:val="356C296A"/>
    <w:rsid w:val="39F56AE8"/>
    <w:rsid w:val="3F051930"/>
    <w:rsid w:val="3F1B50E9"/>
    <w:rsid w:val="3FD5895A"/>
    <w:rsid w:val="49341A87"/>
    <w:rsid w:val="4B65CBB3"/>
    <w:rsid w:val="4DEBBF07"/>
    <w:rsid w:val="524847DC"/>
    <w:rsid w:val="54D21620"/>
    <w:rsid w:val="568334C6"/>
    <w:rsid w:val="5992138F"/>
    <w:rsid w:val="5D26326E"/>
    <w:rsid w:val="5D289191"/>
    <w:rsid w:val="5EFF2C16"/>
    <w:rsid w:val="6737E13B"/>
    <w:rsid w:val="698BA488"/>
    <w:rsid w:val="69925078"/>
    <w:rsid w:val="6F0D747B"/>
    <w:rsid w:val="70DB09B9"/>
    <w:rsid w:val="719C7E94"/>
    <w:rsid w:val="78366541"/>
    <w:rsid w:val="7AA9E012"/>
    <w:rsid w:val="7BCEC995"/>
    <w:rsid w:val="7D25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76885"/>
  <w15:docId w15:val="{2B508A25-F874-431C-BF43-CF93E72E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YuanLi</dc:creator>
  <lastModifiedBy>Paripati, Prabhav</lastModifiedBy>
  <revision>7</revision>
  <dcterms:created xsi:type="dcterms:W3CDTF">2026-01-15T20:28:00.0000000Z</dcterms:created>
  <dcterms:modified xsi:type="dcterms:W3CDTF">2026-01-22T16:30:26.1241941Z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LTSC</vt:lpwstr>
  </property>
</Properties>
</file>