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460A6E3C" w14:textId="7777777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14:paraId="59D47146" w14:textId="77777777" w:rsidR="00FF3250" w:rsidRPr="006F2707" w:rsidRDefault="00FF3250" w:rsidP="00700B5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700B50">
              <w:rPr>
                <w:rFonts w:cs="Arial"/>
                <w:bCs/>
                <w:sz w:val="24"/>
                <w:szCs w:val="24"/>
              </w:rPr>
              <w:t>High Velocity Oxy-Fuel (HVOF Spray)</w:t>
            </w:r>
          </w:p>
        </w:tc>
      </w:tr>
      <w:tr w:rsidR="00FF3250" w:rsidRPr="006F2707" w14:paraId="45B97179" w14:textId="7777777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933CB8A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73143B81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6A3BC3EA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6836216A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11D7D22F" w14:textId="77777777" w:rsidR="001B6B0F" w:rsidRPr="006F2707" w:rsidRDefault="00960292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375444B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39726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1FA71750" w14:textId="77777777" w:rsidR="001B6B0F" w:rsidRPr="006F2707" w:rsidRDefault="001B6B0F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36DD623F" wp14:editId="660EDA15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5608C094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7FACD90A" w14:textId="77777777" w:rsidR="001B6B0F" w:rsidRPr="006F2707" w:rsidRDefault="001B6B0F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62D1579B" wp14:editId="141AB87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250F464D" w14:textId="77777777" w:rsidR="001B6B0F" w:rsidRPr="006F2707" w:rsidRDefault="001B6B0F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60228670" wp14:editId="278C6A2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023C607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28D0C7FB" w14:textId="77777777" w:rsidR="001B6B0F" w:rsidRPr="006F2707" w:rsidRDefault="00960292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50D1307C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39727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043DE87B" wp14:editId="560C6B95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6C94B655" w14:textId="77777777" w:rsidR="001B6B0F" w:rsidRPr="006F2707" w:rsidRDefault="001B6B0F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3588161C" wp14:editId="40C507F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4620B5D0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1770CACB" w14:textId="77777777" w:rsidR="001B6B0F" w:rsidRPr="006F2707" w:rsidRDefault="001B6B0F" w:rsidP="00960292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5D2095D3" w14:textId="77777777" w:rsidR="001B6B0F" w:rsidRPr="006F2707" w:rsidRDefault="001B6B0F" w:rsidP="00960292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61D04A40" wp14:editId="0EBD752F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6FEBD78F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7105CF8E" w14:textId="7777777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64317C7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6F431EB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612BCB54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68242FE1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4F4DA6D3" w14:textId="77777777" w:rsidR="00D3415D" w:rsidRPr="006F2707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PSP/WI/14 while handling.</w:t>
            </w:r>
          </w:p>
        </w:tc>
      </w:tr>
      <w:tr w:rsidR="00D3415D" w:rsidRPr="006F2707" w14:paraId="6A33BC5F" w14:textId="77777777" w:rsidTr="005D504C">
        <w:trPr>
          <w:trHeight w:val="287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6F871CD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43278A7" w14:textId="77777777" w:rsidR="00B86709" w:rsidRPr="006F2707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1F4B5478" w14:textId="3D6E02AA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Pre-Inspection Work Instructions PSP/WI/</w:t>
            </w:r>
            <w:r w:rsidR="003221B5">
              <w:rPr>
                <w:rFonts w:asciiTheme="minorHAnsi" w:hAnsiTheme="minorHAnsi" w:cs="Arial"/>
                <w:b w:val="0"/>
              </w:rPr>
              <w:t>12</w:t>
            </w:r>
            <w:r w:rsidRPr="006F2707">
              <w:rPr>
                <w:rFonts w:asciiTheme="minorHAnsi" w:hAnsiTheme="minorHAnsi" w:cs="Arial"/>
                <w:b w:val="0"/>
              </w:rPr>
              <w:t xml:space="preserve"> to pre-inspect the </w:t>
            </w:r>
            <w:r w:rsidR="00700B50">
              <w:rPr>
                <w:rFonts w:asciiTheme="minorHAnsi" w:hAnsiTheme="minorHAnsi" w:cs="Arial"/>
                <w:b w:val="0"/>
              </w:rPr>
              <w:t>Component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27F4431B" w14:textId="77777777" w:rsidR="000647F8" w:rsidRPr="006F2707" w:rsidRDefault="000647F8" w:rsidP="000647F8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Instructions PSP/WI/04 for preparing surface. The surface preparation will be as per Sa3 specs.</w:t>
            </w:r>
          </w:p>
          <w:p w14:paraId="60BF2F89" w14:textId="77777777" w:rsidR="000C7272" w:rsidRPr="006F2707" w:rsidRDefault="000C727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to protect unwanted area </w:t>
            </w:r>
            <w:r w:rsidR="0092695B">
              <w:rPr>
                <w:rFonts w:asciiTheme="minorHAnsi" w:hAnsiTheme="minorHAnsi" w:cs="Arial"/>
                <w:b w:val="0"/>
              </w:rPr>
              <w:t>from over spraying</w:t>
            </w:r>
            <w:r w:rsidR="000647F8">
              <w:rPr>
                <w:rFonts w:asciiTheme="minorHAnsi" w:hAnsiTheme="minorHAnsi" w:cs="Arial"/>
                <w:b w:val="0"/>
              </w:rPr>
              <w:t xml:space="preserve"> during 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HVOF </w:t>
            </w:r>
            <w:r w:rsidR="00C653DF">
              <w:rPr>
                <w:rFonts w:asciiTheme="minorHAnsi" w:hAnsiTheme="minorHAnsi" w:cs="Arial"/>
                <w:b w:val="0"/>
              </w:rPr>
              <w:t xml:space="preserve">spray </w:t>
            </w:r>
            <w:r w:rsidR="00EB6567" w:rsidRPr="006F2707">
              <w:rPr>
                <w:rFonts w:asciiTheme="minorHAnsi" w:hAnsiTheme="minorHAnsi" w:cs="Arial"/>
                <w:b w:val="0"/>
              </w:rPr>
              <w:t>coating.</w:t>
            </w:r>
          </w:p>
          <w:p w14:paraId="218F749C" w14:textId="77777777" w:rsidR="005C4BDD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Load the </w:t>
            </w:r>
            <w:r w:rsidR="00700B50">
              <w:rPr>
                <w:rFonts w:asciiTheme="minorHAnsi" w:hAnsiTheme="minorHAnsi" w:cs="Arial"/>
                <w:b w:val="0"/>
              </w:rPr>
              <w:t>Component</w:t>
            </w:r>
            <w:r w:rsidRPr="006F2707">
              <w:rPr>
                <w:rFonts w:asciiTheme="minorHAnsi" w:hAnsiTheme="minorHAnsi" w:cs="Arial"/>
                <w:b w:val="0"/>
              </w:rPr>
              <w:t xml:space="preserve"> in the acoustic room and clamp it thoroughly on the chuck with proper packing to prevent clamping marks on the </w:t>
            </w:r>
            <w:r w:rsidR="00700B50">
              <w:rPr>
                <w:rFonts w:asciiTheme="minorHAnsi" w:hAnsiTheme="minorHAnsi" w:cs="Arial"/>
                <w:b w:val="0"/>
              </w:rPr>
              <w:t>Component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17795659" w14:textId="77777777" w:rsidR="00622297" w:rsidRPr="006F2707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Exhaust Fans before starting the HP/HVOF Control Unit.</w:t>
            </w:r>
          </w:p>
          <w:p w14:paraId="24F2475C" w14:textId="77777777" w:rsidR="0092617A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Open valve of Nitrogen and Oxygen Cylinders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7DA862A5" w14:textId="77777777" w:rsidR="000647F8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the JP8000 control unit with your Login ID.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 </w:t>
            </w:r>
          </w:p>
          <w:p w14:paraId="3FDD460F" w14:textId="77777777" w:rsidR="00342A7C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Check </w:t>
            </w:r>
            <w:r w:rsidR="000647F8">
              <w:rPr>
                <w:rFonts w:asciiTheme="minorHAnsi" w:hAnsiTheme="minorHAnsi" w:cs="Arial"/>
                <w:b w:val="0"/>
              </w:rPr>
              <w:t xml:space="preserve">Oxygen, Fuel &amp; </w:t>
            </w:r>
            <w:r w:rsidRPr="006F2707">
              <w:rPr>
                <w:rFonts w:asciiTheme="minorHAnsi" w:hAnsiTheme="minorHAnsi" w:cs="Arial"/>
                <w:b w:val="0"/>
              </w:rPr>
              <w:t xml:space="preserve">Water </w:t>
            </w:r>
            <w:r w:rsidR="000647F8" w:rsidRPr="006F2707">
              <w:rPr>
                <w:rFonts w:asciiTheme="minorHAnsi" w:hAnsiTheme="minorHAnsi" w:cs="Arial"/>
                <w:b w:val="0"/>
              </w:rPr>
              <w:t>Flow</w:t>
            </w:r>
            <w:r w:rsidR="000647F8">
              <w:rPr>
                <w:rFonts w:asciiTheme="minorHAnsi" w:hAnsiTheme="minorHAnsi" w:cs="Arial"/>
                <w:b w:val="0"/>
              </w:rPr>
              <w:t xml:space="preserve"> &amp; P</w:t>
            </w:r>
            <w:r w:rsidRPr="006F2707">
              <w:rPr>
                <w:rFonts w:asciiTheme="minorHAnsi" w:hAnsiTheme="minorHAnsi" w:cs="Arial"/>
                <w:b w:val="0"/>
              </w:rPr>
              <w:t>ressure in the manual mode screen.</w:t>
            </w:r>
          </w:p>
          <w:p w14:paraId="26D57981" w14:textId="77777777" w:rsidR="000647F8" w:rsidRDefault="000647F8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Check Combustion Pressure (psi).</w:t>
            </w:r>
          </w:p>
          <w:p w14:paraId="2312CEEA" w14:textId="43D32052" w:rsidR="003221B5" w:rsidRPr="00FE6722" w:rsidRDefault="00616C4F" w:rsidP="00FE672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Se</w:t>
            </w:r>
            <w:r w:rsidR="007D5CC4">
              <w:rPr>
                <w:rFonts w:asciiTheme="minorHAnsi" w:hAnsiTheme="minorHAnsi" w:cs="Arial"/>
                <w:b w:val="0"/>
              </w:rPr>
              <w:t>lect</w:t>
            </w:r>
            <w:r>
              <w:rPr>
                <w:rFonts w:asciiTheme="minorHAnsi" w:hAnsiTheme="minorHAnsi" w:cs="Arial"/>
                <w:b w:val="0"/>
              </w:rPr>
              <w:t xml:space="preserve"> the </w:t>
            </w:r>
            <w:r w:rsidR="007D5CC4">
              <w:rPr>
                <w:rFonts w:asciiTheme="minorHAnsi" w:hAnsiTheme="minorHAnsi" w:cs="Arial"/>
                <w:b w:val="0"/>
              </w:rPr>
              <w:t>required powder</w:t>
            </w:r>
            <w:r w:rsidR="007D5CC4" w:rsidRPr="006F2707">
              <w:rPr>
                <w:rFonts w:asciiTheme="minorHAnsi" w:hAnsiTheme="minorHAnsi" w:cs="Arial"/>
                <w:b w:val="0"/>
              </w:rPr>
              <w:t xml:space="preserve"> recipe from the recipe menu</w:t>
            </w:r>
            <w:r w:rsidR="007D5CC4">
              <w:rPr>
                <w:rFonts w:asciiTheme="minorHAnsi" w:hAnsiTheme="minorHAnsi" w:cs="Arial"/>
                <w:b w:val="0"/>
              </w:rPr>
              <w:t xml:space="preserve"> w.r.t</w:t>
            </w:r>
            <w:r w:rsidR="000647F8">
              <w:rPr>
                <w:rFonts w:asciiTheme="minorHAnsi" w:hAnsiTheme="minorHAnsi" w:cs="Arial"/>
                <w:b w:val="0"/>
              </w:rPr>
              <w:t xml:space="preserve"> the Job Card</w:t>
            </w:r>
            <w:r w:rsidR="00FE6722">
              <w:rPr>
                <w:rFonts w:asciiTheme="minorHAnsi" w:hAnsiTheme="minorHAnsi" w:cs="Arial"/>
                <w:b w:val="0"/>
              </w:rPr>
              <w:t>.</w:t>
            </w:r>
          </w:p>
          <w:p w14:paraId="17F74C19" w14:textId="77777777" w:rsidR="0092617A" w:rsidRPr="006F2707" w:rsidRDefault="0092617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 powder in the powder feeder hopper and maintain the temperature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with </w:t>
            </w:r>
            <w:r w:rsidR="009D0A6A">
              <w:rPr>
                <w:rFonts w:asciiTheme="minorHAnsi" w:hAnsiTheme="minorHAnsi" w:cs="Arial"/>
                <w:b w:val="0"/>
              </w:rPr>
              <w:t xml:space="preserve">the </w:t>
            </w:r>
            <w:r w:rsidR="008B49A0" w:rsidRPr="006F2707">
              <w:rPr>
                <w:rFonts w:asciiTheme="minorHAnsi" w:hAnsiTheme="minorHAnsi" w:cs="Arial"/>
                <w:b w:val="0"/>
              </w:rPr>
              <w:t>heating blanket</w:t>
            </w:r>
            <w:r w:rsidR="009D0A6A">
              <w:rPr>
                <w:rFonts w:asciiTheme="minorHAnsi" w:hAnsiTheme="minorHAnsi" w:cs="Arial"/>
                <w:b w:val="0"/>
              </w:rPr>
              <w:t xml:space="preserve"> attached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. </w:t>
            </w:r>
          </w:p>
          <w:p w14:paraId="052F0ABE" w14:textId="7CAC2BBF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Measure the powder flow rate (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75 to 80 </w:t>
            </w:r>
            <w:r w:rsidRPr="006F2707">
              <w:rPr>
                <w:rFonts w:asciiTheme="minorHAnsi" w:hAnsiTheme="minorHAnsi" w:cs="Arial"/>
                <w:b w:val="0"/>
              </w:rPr>
              <w:t xml:space="preserve">grams/min) as per </w:t>
            </w:r>
            <w:r w:rsidR="00F44BC4" w:rsidRPr="006F2707">
              <w:rPr>
                <w:rFonts w:asciiTheme="minorHAnsi" w:hAnsiTheme="minorHAnsi" w:cs="Arial"/>
                <w:b w:val="0"/>
              </w:rPr>
              <w:t>parameter and</w:t>
            </w:r>
            <w:r w:rsidRPr="006F2707">
              <w:rPr>
                <w:rFonts w:asciiTheme="minorHAnsi" w:hAnsiTheme="minorHAnsi" w:cs="Arial"/>
                <w:b w:val="0"/>
              </w:rPr>
              <w:t xml:space="preserve"> set the Powder feeder RPM.</w:t>
            </w:r>
          </w:p>
          <w:p w14:paraId="78BBBC37" w14:textId="77777777" w:rsidR="00F109F1" w:rsidRPr="006F2707" w:rsidRDefault="004570AA" w:rsidP="00F109F1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F109F1">
              <w:rPr>
                <w:rFonts w:asciiTheme="minorHAnsi" w:hAnsiTheme="minorHAnsi" w:cs="Arial"/>
                <w:b w:val="0"/>
              </w:rPr>
              <w:t xml:space="preserve">Set the job speed and Robot </w:t>
            </w:r>
            <w:r w:rsidR="007D5CC4" w:rsidRPr="00F109F1">
              <w:rPr>
                <w:rFonts w:asciiTheme="minorHAnsi" w:hAnsiTheme="minorHAnsi" w:cs="Arial"/>
                <w:b w:val="0"/>
              </w:rPr>
              <w:t>program</w:t>
            </w:r>
            <w:r w:rsidR="0086234A" w:rsidRPr="00F109F1">
              <w:rPr>
                <w:rFonts w:asciiTheme="minorHAnsi" w:hAnsiTheme="minorHAnsi" w:cs="Arial"/>
                <w:b w:val="0"/>
              </w:rPr>
              <w:t xml:space="preserve"> </w:t>
            </w:r>
            <w:r w:rsidRPr="00F109F1">
              <w:rPr>
                <w:rFonts w:asciiTheme="minorHAnsi" w:hAnsiTheme="minorHAnsi" w:cs="Arial"/>
                <w:b w:val="0"/>
              </w:rPr>
              <w:t xml:space="preserve">speed, </w:t>
            </w:r>
            <w:r w:rsidR="00F109F1">
              <w:rPr>
                <w:rFonts w:asciiTheme="minorHAnsi" w:hAnsiTheme="minorHAnsi" w:cs="Arial"/>
                <w:b w:val="0"/>
              </w:rPr>
              <w:t>refer Job Card</w:t>
            </w:r>
            <w:r w:rsidR="008662AF">
              <w:rPr>
                <w:rFonts w:asciiTheme="minorHAnsi" w:hAnsiTheme="minorHAnsi" w:cs="Arial"/>
                <w:b w:val="0"/>
              </w:rPr>
              <w:t xml:space="preserve"> or</w:t>
            </w:r>
            <w:r w:rsidR="00F109F1" w:rsidRPr="00F109F1">
              <w:rPr>
                <w:rFonts w:asciiTheme="minorHAnsi" w:hAnsiTheme="minorHAnsi" w:cs="Arial"/>
                <w:b w:val="0"/>
              </w:rPr>
              <w:t xml:space="preserve"> instructions will be given by Supervisor</w:t>
            </w:r>
            <w:r w:rsidR="008662AF">
              <w:rPr>
                <w:rFonts w:asciiTheme="minorHAnsi" w:hAnsiTheme="minorHAnsi" w:cs="Arial"/>
                <w:b w:val="0"/>
              </w:rPr>
              <w:t>/WM.</w:t>
            </w:r>
          </w:p>
          <w:p w14:paraId="553075BA" w14:textId="77777777" w:rsidR="00342A7C" w:rsidRPr="00F109F1" w:rsidRDefault="00342A7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F109F1">
              <w:rPr>
                <w:rFonts w:asciiTheme="minorHAnsi" w:hAnsiTheme="minorHAnsi" w:cs="Arial"/>
                <w:b w:val="0"/>
              </w:rPr>
              <w:lastRenderedPageBreak/>
              <w:t>C</w:t>
            </w:r>
            <w:r w:rsidR="004570AA" w:rsidRPr="00F109F1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F109F1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F109F1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F109F1">
              <w:rPr>
                <w:rFonts w:asciiTheme="minorHAnsi" w:hAnsiTheme="minorHAnsi" w:cs="Arial"/>
                <w:b w:val="0"/>
              </w:rPr>
              <w:t xml:space="preserve">signal </w:t>
            </w:r>
            <w:r w:rsidR="009D0A6A">
              <w:rPr>
                <w:rFonts w:asciiTheme="minorHAnsi" w:hAnsiTheme="minorHAnsi" w:cs="Arial"/>
                <w:b w:val="0"/>
              </w:rPr>
              <w:t>before igniting the JP</w:t>
            </w:r>
            <w:r w:rsidR="004570AA" w:rsidRPr="00F109F1">
              <w:rPr>
                <w:rFonts w:asciiTheme="minorHAnsi" w:hAnsiTheme="minorHAnsi" w:cs="Arial"/>
                <w:b w:val="0"/>
              </w:rPr>
              <w:t xml:space="preserve"> Torch.</w:t>
            </w:r>
            <w:r w:rsidRPr="00F109F1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F109F1">
              <w:rPr>
                <w:rFonts w:asciiTheme="minorHAnsi" w:hAnsiTheme="minorHAnsi" w:cs="Arial"/>
                <w:b w:val="0"/>
              </w:rPr>
              <w:t>Go to Development screen and press the gun ignition. Wait for the gun to ramp up till you get the desire combustion pressure as per the parameter.</w:t>
            </w:r>
          </w:p>
          <w:p w14:paraId="3F214234" w14:textId="77777777" w:rsidR="00342A7C" w:rsidRPr="006F2707" w:rsidRDefault="00C02F38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F2707">
              <w:rPr>
                <w:rFonts w:asciiTheme="minorHAnsi" w:hAnsiTheme="minorHAnsi" w:cs="Arial"/>
                <w:b w:val="0"/>
              </w:rPr>
              <w:t>up to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704B6E">
              <w:rPr>
                <w:rFonts w:asciiTheme="minorHAnsi" w:hAnsiTheme="minorHAnsi" w:cs="Arial"/>
                <w:b w:val="0"/>
              </w:rPr>
              <w:t>45</w:t>
            </w:r>
            <w:r w:rsidR="004570AA" w:rsidRPr="00616C4F">
              <w:rPr>
                <w:rFonts w:asciiTheme="minorHAnsi" w:hAnsiTheme="minorHAnsi" w:cs="Arial"/>
                <w:b w:val="0"/>
              </w:rPr>
              <w:t xml:space="preserve">ºC to </w:t>
            </w:r>
            <w:r w:rsidR="00704B6E">
              <w:rPr>
                <w:rFonts w:asciiTheme="minorHAnsi" w:hAnsiTheme="minorHAnsi" w:cs="Arial"/>
                <w:b w:val="0"/>
              </w:rPr>
              <w:t>6</w:t>
            </w:r>
            <w:r w:rsidR="004570AA" w:rsidRPr="00616C4F">
              <w:rPr>
                <w:rFonts w:asciiTheme="minorHAnsi" w:hAnsiTheme="minorHAnsi" w:cs="Arial"/>
                <w:b w:val="0"/>
              </w:rPr>
              <w:t>0ºC</w:t>
            </w:r>
            <w:r w:rsidR="00616C4F">
              <w:rPr>
                <w:rFonts w:asciiTheme="minorHAnsi" w:hAnsiTheme="minorHAnsi" w:cs="Arial"/>
                <w:b w:val="0"/>
              </w:rPr>
              <w:t xml:space="preserve">, </w:t>
            </w:r>
            <w:r w:rsidR="009F443D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F2707">
              <w:rPr>
                <w:rFonts w:asciiTheme="minorHAnsi" w:hAnsiTheme="minorHAnsi" w:cs="Arial"/>
                <w:b w:val="0"/>
              </w:rPr>
              <w:t>pyrometer.</w:t>
            </w:r>
          </w:p>
          <w:p w14:paraId="79F5925D" w14:textId="77777777" w:rsidR="00961A76" w:rsidRPr="00961A76" w:rsidRDefault="008662AF" w:rsidP="00961A76">
            <w:pPr>
              <w:pStyle w:val="Title"/>
              <w:numPr>
                <w:ilvl w:val="0"/>
                <w:numId w:val="9"/>
              </w:numPr>
              <w:spacing w:line="276" w:lineRule="auto"/>
              <w:ind w:left="720" w:right="432"/>
              <w:jc w:val="left"/>
              <w:rPr>
                <w:rFonts w:asciiTheme="minorHAnsi" w:hAnsiTheme="minorHAnsi"/>
                <w:b w:val="0"/>
              </w:rPr>
            </w:pPr>
            <w:r w:rsidRPr="00961A76">
              <w:rPr>
                <w:rFonts w:asciiTheme="minorHAnsi" w:hAnsiTheme="minorHAnsi" w:cs="Arial"/>
                <w:b w:val="0"/>
              </w:rPr>
              <w:t>“ON”</w:t>
            </w:r>
            <w:r w:rsidR="004570AA" w:rsidRPr="00961A76">
              <w:rPr>
                <w:rFonts w:asciiTheme="minorHAnsi" w:hAnsiTheme="minorHAnsi" w:cs="Arial"/>
                <w:b w:val="0"/>
              </w:rPr>
              <w:t xml:space="preserve"> Powder feeder and wait till </w:t>
            </w:r>
            <w:r w:rsidRPr="00961A76">
              <w:rPr>
                <w:rFonts w:asciiTheme="minorHAnsi" w:hAnsiTheme="minorHAnsi" w:cs="Arial"/>
                <w:b w:val="0"/>
              </w:rPr>
              <w:t>the powder</w:t>
            </w:r>
            <w:r w:rsidR="004570AA" w:rsidRPr="00961A76">
              <w:rPr>
                <w:rFonts w:asciiTheme="minorHAnsi" w:hAnsiTheme="minorHAnsi" w:cs="Arial"/>
                <w:b w:val="0"/>
              </w:rPr>
              <w:t xml:space="preserve"> </w:t>
            </w:r>
            <w:r w:rsidR="00C529A6" w:rsidRPr="00961A76">
              <w:rPr>
                <w:rFonts w:asciiTheme="minorHAnsi" w:hAnsiTheme="minorHAnsi" w:cs="Arial"/>
                <w:b w:val="0"/>
              </w:rPr>
              <w:t xml:space="preserve">is </w:t>
            </w:r>
            <w:r w:rsidR="004570AA" w:rsidRPr="00961A76">
              <w:rPr>
                <w:rFonts w:asciiTheme="minorHAnsi" w:hAnsiTheme="minorHAnsi" w:cs="Arial"/>
                <w:b w:val="0"/>
              </w:rPr>
              <w:t>stabilize and spray the job layer by layers to get a uniform thickness all over.</w:t>
            </w:r>
          </w:p>
          <w:p w14:paraId="5CFCF2F1" w14:textId="77777777" w:rsidR="00961A76" w:rsidRDefault="00961A76" w:rsidP="00961A76">
            <w:pPr>
              <w:pStyle w:val="Title"/>
              <w:numPr>
                <w:ilvl w:val="0"/>
                <w:numId w:val="9"/>
              </w:numPr>
              <w:spacing w:line="276" w:lineRule="auto"/>
              <w:ind w:left="720" w:right="432"/>
              <w:jc w:val="left"/>
              <w:rPr>
                <w:rFonts w:asciiTheme="minorHAnsi" w:hAnsiTheme="minorHAnsi"/>
                <w:b w:val="0"/>
              </w:rPr>
            </w:pPr>
            <w:r w:rsidRPr="00961A76">
              <w:rPr>
                <w:rFonts w:asciiTheme="minorHAnsi" w:hAnsiTheme="minorHAnsi"/>
                <w:b w:val="0"/>
              </w:rPr>
              <w:t xml:space="preserve">Intermediate dimension should be checked </w:t>
            </w:r>
            <w:r>
              <w:rPr>
                <w:rFonts w:asciiTheme="minorHAnsi" w:hAnsiTheme="minorHAnsi"/>
                <w:b w:val="0"/>
              </w:rPr>
              <w:t>to control dimension as per job card</w:t>
            </w:r>
            <w:r w:rsidRPr="00961A76">
              <w:rPr>
                <w:rFonts w:asciiTheme="minorHAnsi" w:hAnsiTheme="minorHAnsi"/>
                <w:b w:val="0"/>
              </w:rPr>
              <w:t>.</w:t>
            </w:r>
          </w:p>
          <w:p w14:paraId="6F00FCD0" w14:textId="77777777" w:rsidR="00961A76" w:rsidRPr="00961A76" w:rsidRDefault="00961A76" w:rsidP="00961A76">
            <w:pPr>
              <w:pStyle w:val="Title"/>
              <w:ind w:left="720"/>
              <w:jc w:val="left"/>
              <w:rPr>
                <w:rFonts w:asciiTheme="minorHAnsi" w:hAnsiTheme="minorHAnsi" w:cs="Arial"/>
                <w:b w:val="0"/>
              </w:rPr>
            </w:pPr>
          </w:p>
          <w:p w14:paraId="13EF9BAB" w14:textId="77777777" w:rsidR="00D3415D" w:rsidRPr="006F2707" w:rsidRDefault="00D3415D" w:rsidP="00C529A6">
            <w:pPr>
              <w:pStyle w:val="Title"/>
              <w:ind w:left="360"/>
              <w:jc w:val="left"/>
              <w:rPr>
                <w:rFonts w:cs="Arial"/>
                <w:b w:val="0"/>
                <w:bCs w:val="0"/>
              </w:rPr>
            </w:pPr>
          </w:p>
        </w:tc>
      </w:tr>
      <w:tr w:rsidR="00563732" w:rsidRPr="006F2707" w14:paraId="13417F72" w14:textId="77777777" w:rsidTr="00635DE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DCE6CC4" w14:textId="77777777" w:rsidR="00563732" w:rsidRPr="006F2707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32F7664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5EDDB657" w14:textId="77777777" w:rsidR="004570AA" w:rsidRPr="006F2707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7AA9038A" w14:textId="77777777" w:rsidR="004B0967" w:rsidRPr="004B0967" w:rsidRDefault="004570AA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/>
                <w:b w:val="0"/>
              </w:rPr>
            </w:pPr>
            <w:r w:rsidRPr="004B0967">
              <w:rPr>
                <w:rFonts w:asciiTheme="minorHAnsi" w:hAnsiTheme="minorHAnsi" w:cs="Arial"/>
                <w:b w:val="0"/>
              </w:rPr>
              <w:t>Shut down th</w:t>
            </w:r>
            <w:r w:rsidR="00C529A6" w:rsidRPr="004B0967">
              <w:rPr>
                <w:rFonts w:asciiTheme="minorHAnsi" w:hAnsiTheme="minorHAnsi" w:cs="Arial"/>
                <w:b w:val="0"/>
              </w:rPr>
              <w:t>e ignition flame and bring the R</w:t>
            </w:r>
            <w:r w:rsidRPr="004B0967">
              <w:rPr>
                <w:rFonts w:asciiTheme="minorHAnsi" w:hAnsiTheme="minorHAnsi" w:cs="Arial"/>
                <w:b w:val="0"/>
              </w:rPr>
              <w:t>obot to its home position.</w:t>
            </w:r>
          </w:p>
          <w:p w14:paraId="40F9C077" w14:textId="77777777" w:rsidR="004B0967" w:rsidRPr="004B0967" w:rsidRDefault="004B0967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  <w:r w:rsidRPr="004B0967">
              <w:rPr>
                <w:rFonts w:asciiTheme="minorHAnsi" w:hAnsiTheme="minorHAnsi"/>
                <w:b w:val="0"/>
              </w:rPr>
              <w:t xml:space="preserve">Cool the job gradually and recheck the dimension. Fill up the Job Card as per the data </w:t>
            </w:r>
            <w:r>
              <w:rPr>
                <w:rFonts w:asciiTheme="minorHAnsi" w:hAnsiTheme="minorHAnsi"/>
                <w:b w:val="0"/>
              </w:rPr>
              <w:t>and Tag it.</w:t>
            </w:r>
          </w:p>
          <w:p w14:paraId="48596E78" w14:textId="77777777" w:rsidR="004F44F4" w:rsidRPr="005D504C" w:rsidRDefault="00310C4D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  <w:r w:rsidRPr="006A4F1B">
              <w:rPr>
                <w:rFonts w:asciiTheme="minorHAnsi" w:hAnsiTheme="minorHAnsi" w:cs="Arial"/>
                <w:b w:val="0"/>
              </w:rPr>
              <w:t xml:space="preserve">Refer to Final Inspection Work Instruction PSP/WI/10 and get the approval </w:t>
            </w:r>
            <w:r w:rsidR="004B0967">
              <w:rPr>
                <w:rFonts w:asciiTheme="minorHAnsi" w:hAnsiTheme="minorHAnsi" w:cs="Arial"/>
                <w:b w:val="0"/>
              </w:rPr>
              <w:t>Supervisor</w:t>
            </w:r>
            <w:r w:rsidR="00C529A6">
              <w:rPr>
                <w:rFonts w:asciiTheme="minorHAnsi" w:hAnsiTheme="minorHAnsi" w:cs="Arial"/>
                <w:b w:val="0"/>
              </w:rPr>
              <w:t>.</w:t>
            </w:r>
          </w:p>
          <w:p w14:paraId="29EFD83F" w14:textId="77777777" w:rsidR="005D504C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7147BCE1" w14:textId="77777777" w:rsidR="005D504C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23D52DAA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44459B23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3D5D7963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4606A57A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08072359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14E3C1A3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00883574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04774F34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702629DF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03214D41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2F9D66CB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447D4BB8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15CEB7C0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366BF56D" w14:textId="77777777" w:rsidR="00035804" w:rsidRDefault="00035804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7C077DF3" w14:textId="77777777" w:rsidR="00035804" w:rsidRDefault="00035804" w:rsidP="00035804">
            <w:pPr>
              <w:pStyle w:val="Title"/>
              <w:spacing w:line="276" w:lineRule="auto"/>
              <w:ind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6825F554" w14:textId="77777777" w:rsidR="005D504C" w:rsidRPr="006F2707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6E95D62C" w14:textId="77777777" w:rsidTr="00635DED">
        <w:trPr>
          <w:trHeight w:val="444"/>
        </w:trPr>
        <w:tc>
          <w:tcPr>
            <w:tcW w:w="1835" w:type="dxa"/>
            <w:vAlign w:val="center"/>
          </w:tcPr>
          <w:p w14:paraId="52C2E96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A817FC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750F707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C5BA05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223DCB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04D8071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7542ED0" w14:textId="77777777" w:rsidTr="00635DED">
        <w:trPr>
          <w:trHeight w:val="339"/>
        </w:trPr>
        <w:tc>
          <w:tcPr>
            <w:tcW w:w="1835" w:type="dxa"/>
            <w:vAlign w:val="center"/>
          </w:tcPr>
          <w:p w14:paraId="054652B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5E1072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54DB817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4026B1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6BD3991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2FA5D11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43949CE8" w14:textId="2AA5E4EE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75656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2016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C80D2A" w14:textId="77777777" w:rsidR="00756569" w:rsidRDefault="00756569" w:rsidP="00FF3250">
      <w:pPr>
        <w:spacing w:after="0" w:line="240" w:lineRule="auto"/>
      </w:pPr>
      <w:r>
        <w:separator/>
      </w:r>
    </w:p>
  </w:endnote>
  <w:endnote w:type="continuationSeparator" w:id="0">
    <w:p w14:paraId="3F22B746" w14:textId="77777777" w:rsidR="00756569" w:rsidRDefault="00756569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74E528" w14:textId="77777777" w:rsidR="00960292" w:rsidRDefault="009602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502B1144" w14:textId="77777777" w:rsidR="00635DED" w:rsidRDefault="00635DED">
            <w:pPr>
              <w:pStyle w:val="Footer"/>
              <w:jc w:val="right"/>
            </w:pPr>
            <w:r>
              <w:t xml:space="preserve">Page </w:t>
            </w:r>
            <w:r w:rsidR="00E2168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21688">
              <w:rPr>
                <w:b/>
                <w:sz w:val="24"/>
                <w:szCs w:val="24"/>
              </w:rPr>
              <w:fldChar w:fldCharType="separate"/>
            </w:r>
            <w:r w:rsidR="00960292">
              <w:rPr>
                <w:b/>
                <w:noProof/>
              </w:rPr>
              <w:t>1</w:t>
            </w:r>
            <w:r w:rsidR="00E2168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2168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21688">
              <w:rPr>
                <w:b/>
                <w:sz w:val="24"/>
                <w:szCs w:val="24"/>
              </w:rPr>
              <w:fldChar w:fldCharType="separate"/>
            </w:r>
            <w:r w:rsidR="00960292">
              <w:rPr>
                <w:b/>
                <w:noProof/>
              </w:rPr>
              <w:t>2</w:t>
            </w:r>
            <w:r w:rsidR="00E2168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1F422BC8" w14:textId="77777777"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p w14:paraId="48965579" w14:textId="77777777" w:rsidR="0015366D" w:rsidRDefault="00960292" w:rsidP="00B7769F">
        <w:pPr>
          <w:jc w:val="center"/>
        </w:pPr>
      </w:p>
    </w:sdtContent>
  </w:sdt>
  <w:p w14:paraId="4A59D72D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62660" w14:textId="77777777" w:rsidR="00960292" w:rsidRDefault="009602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BC7FB" w14:textId="77777777" w:rsidR="00756569" w:rsidRDefault="00756569" w:rsidP="00FF3250">
      <w:pPr>
        <w:spacing w:after="0" w:line="240" w:lineRule="auto"/>
      </w:pPr>
      <w:r>
        <w:separator/>
      </w:r>
    </w:p>
  </w:footnote>
  <w:footnote w:type="continuationSeparator" w:id="0">
    <w:p w14:paraId="1C984BB8" w14:textId="77777777" w:rsidR="00756569" w:rsidRDefault="00756569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C19B0" w14:textId="77777777" w:rsidR="00960292" w:rsidRDefault="009602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100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72"/>
      <w:gridCol w:w="2315"/>
      <w:gridCol w:w="2590"/>
    </w:tblGrid>
    <w:tr w:rsidR="0015366D" w:rsidRPr="00B7769F" w14:paraId="0B3FAE54" w14:textId="77777777" w:rsidTr="00AF168A">
      <w:trPr>
        <w:trHeight w:val="390"/>
      </w:trPr>
      <w:tc>
        <w:tcPr>
          <w:tcW w:w="5172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CC8C236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CCF71E6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15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D516E0E" w14:textId="77777777" w:rsidR="0015366D" w:rsidRPr="00B7769F" w:rsidRDefault="00625692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</w:t>
          </w:r>
          <w:r w:rsidR="00700B50">
            <w:rPr>
              <w:rFonts w:ascii="Arial" w:hAnsi="Arial" w:cs="Arial"/>
            </w:rPr>
            <w:t>07</w:t>
          </w:r>
        </w:p>
      </w:tc>
      <w:tc>
        <w:tcPr>
          <w:tcW w:w="259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7F7DF55" w14:textId="1696597B" w:rsidR="0015366D" w:rsidRPr="00B7769F" w:rsidRDefault="00AF168A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2B43350" wp14:editId="1035C106">
                <wp:simplePos x="0" y="0"/>
                <wp:positionH relativeFrom="column">
                  <wp:posOffset>-1492</wp:posOffset>
                </wp:positionH>
                <wp:positionV relativeFrom="paragraph">
                  <wp:posOffset>-886</wp:posOffset>
                </wp:positionV>
                <wp:extent cx="1466282" cy="691116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282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15366D">
            <w:t xml:space="preserve"> </w:t>
          </w:r>
        </w:p>
      </w:tc>
    </w:tr>
    <w:tr w:rsidR="0015366D" w:rsidRPr="00B7769F" w14:paraId="57E13064" w14:textId="77777777" w:rsidTr="00AF168A">
      <w:trPr>
        <w:trHeight w:val="390"/>
      </w:trPr>
      <w:tc>
        <w:tcPr>
          <w:tcW w:w="5172" w:type="dxa"/>
          <w:vMerge/>
          <w:tcBorders>
            <w:left w:val="single" w:sz="4" w:space="0" w:color="auto"/>
            <w:right w:val="nil"/>
          </w:tcBorders>
          <w:vAlign w:val="bottom"/>
        </w:tcPr>
        <w:p w14:paraId="250F75F4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D2CD646" w14:textId="6C56D9DE" w:rsidR="0015366D" w:rsidRPr="00B7769F" w:rsidRDefault="00625692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EA34DE">
            <w:rPr>
              <w:rFonts w:ascii="Arial" w:hAnsi="Arial" w:cs="Arial"/>
            </w:rPr>
            <w:t>00</w:t>
          </w:r>
        </w:p>
      </w:tc>
      <w:tc>
        <w:tcPr>
          <w:tcW w:w="259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C2523F5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0F808B8D" w14:textId="77777777" w:rsidTr="00AF168A">
      <w:trPr>
        <w:trHeight w:val="382"/>
      </w:trPr>
      <w:tc>
        <w:tcPr>
          <w:tcW w:w="5172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750A439E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1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5D0F5B1" w14:textId="70C988D0" w:rsidR="0015366D" w:rsidRPr="00B7769F" w:rsidRDefault="00625692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0B5ACF">
            <w:rPr>
              <w:rFonts w:ascii="Arial" w:hAnsi="Arial" w:cs="Arial"/>
            </w:rPr>
            <w:t>0</w:t>
          </w:r>
          <w:r w:rsidR="00EA34DE"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t>/</w:t>
          </w:r>
          <w:r w:rsidR="00EA34DE">
            <w:rPr>
              <w:rFonts w:ascii="Arial" w:hAnsi="Arial" w:cs="Arial"/>
            </w:rPr>
            <w:t>03</w:t>
          </w:r>
          <w:r>
            <w:rPr>
              <w:rFonts w:ascii="Arial" w:hAnsi="Arial" w:cs="Arial"/>
            </w:rPr>
            <w:t>/20</w:t>
          </w:r>
          <w:r w:rsidR="00EA34DE">
            <w:rPr>
              <w:rFonts w:ascii="Arial" w:hAnsi="Arial" w:cs="Arial"/>
            </w:rPr>
            <w:t>19</w:t>
          </w:r>
        </w:p>
      </w:tc>
      <w:tc>
        <w:tcPr>
          <w:tcW w:w="259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6E535A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51764A42" w14:textId="77777777" w:rsidR="0015366D" w:rsidRDefault="0015366D"/>
  <w:p w14:paraId="420B9BFF" w14:textId="77777777" w:rsidR="0015366D" w:rsidRDefault="0015366D"/>
  <w:p w14:paraId="526C4D31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899D7" w14:textId="77777777" w:rsidR="00960292" w:rsidRDefault="009602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35804"/>
    <w:rsid w:val="00045B5E"/>
    <w:rsid w:val="000647F8"/>
    <w:rsid w:val="0007793B"/>
    <w:rsid w:val="00087359"/>
    <w:rsid w:val="00087B97"/>
    <w:rsid w:val="000B5ACF"/>
    <w:rsid w:val="000B5AE4"/>
    <w:rsid w:val="000C7272"/>
    <w:rsid w:val="000F14A1"/>
    <w:rsid w:val="00100570"/>
    <w:rsid w:val="00103BA3"/>
    <w:rsid w:val="00127B8C"/>
    <w:rsid w:val="0015366D"/>
    <w:rsid w:val="001639CB"/>
    <w:rsid w:val="00165A17"/>
    <w:rsid w:val="00197C64"/>
    <w:rsid w:val="001B28CF"/>
    <w:rsid w:val="001B6B0F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310C4D"/>
    <w:rsid w:val="003221B5"/>
    <w:rsid w:val="00340BA6"/>
    <w:rsid w:val="00342A7C"/>
    <w:rsid w:val="0037483B"/>
    <w:rsid w:val="003755D7"/>
    <w:rsid w:val="003B3898"/>
    <w:rsid w:val="003D2E92"/>
    <w:rsid w:val="003F30DC"/>
    <w:rsid w:val="003F485A"/>
    <w:rsid w:val="004340A4"/>
    <w:rsid w:val="00445F80"/>
    <w:rsid w:val="004570AA"/>
    <w:rsid w:val="00466DC7"/>
    <w:rsid w:val="00491233"/>
    <w:rsid w:val="004B0967"/>
    <w:rsid w:val="004B494C"/>
    <w:rsid w:val="004F44F4"/>
    <w:rsid w:val="004F53D4"/>
    <w:rsid w:val="00504EA6"/>
    <w:rsid w:val="0051516A"/>
    <w:rsid w:val="00515AF0"/>
    <w:rsid w:val="00555F84"/>
    <w:rsid w:val="00563732"/>
    <w:rsid w:val="00593A27"/>
    <w:rsid w:val="005C4BDD"/>
    <w:rsid w:val="005C5FCF"/>
    <w:rsid w:val="005D504C"/>
    <w:rsid w:val="005D7B28"/>
    <w:rsid w:val="005E0EEB"/>
    <w:rsid w:val="00616B16"/>
    <w:rsid w:val="00616C4F"/>
    <w:rsid w:val="00622297"/>
    <w:rsid w:val="00625692"/>
    <w:rsid w:val="006322C2"/>
    <w:rsid w:val="00635DED"/>
    <w:rsid w:val="00643D17"/>
    <w:rsid w:val="00663190"/>
    <w:rsid w:val="00667CA9"/>
    <w:rsid w:val="00671CA6"/>
    <w:rsid w:val="0067576B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56569"/>
    <w:rsid w:val="007818E8"/>
    <w:rsid w:val="007A2BB4"/>
    <w:rsid w:val="007B4A0F"/>
    <w:rsid w:val="007B7402"/>
    <w:rsid w:val="007C33B0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44F3"/>
    <w:rsid w:val="008B49A0"/>
    <w:rsid w:val="008C1B33"/>
    <w:rsid w:val="008E616A"/>
    <w:rsid w:val="00904BD9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0292"/>
    <w:rsid w:val="00961A76"/>
    <w:rsid w:val="00975DC5"/>
    <w:rsid w:val="009778CC"/>
    <w:rsid w:val="009962AF"/>
    <w:rsid w:val="009D0A6A"/>
    <w:rsid w:val="009D5D33"/>
    <w:rsid w:val="009E1BDB"/>
    <w:rsid w:val="009F006E"/>
    <w:rsid w:val="009F443D"/>
    <w:rsid w:val="00A5640B"/>
    <w:rsid w:val="00A70A09"/>
    <w:rsid w:val="00A7419D"/>
    <w:rsid w:val="00AA4848"/>
    <w:rsid w:val="00AA6386"/>
    <w:rsid w:val="00AD1B29"/>
    <w:rsid w:val="00AD1D1D"/>
    <w:rsid w:val="00AD639A"/>
    <w:rsid w:val="00AF168A"/>
    <w:rsid w:val="00AF764F"/>
    <w:rsid w:val="00B1246F"/>
    <w:rsid w:val="00B368E8"/>
    <w:rsid w:val="00B7769F"/>
    <w:rsid w:val="00B86709"/>
    <w:rsid w:val="00BB7F81"/>
    <w:rsid w:val="00BE29FB"/>
    <w:rsid w:val="00C02F38"/>
    <w:rsid w:val="00C1484A"/>
    <w:rsid w:val="00C3705C"/>
    <w:rsid w:val="00C529A6"/>
    <w:rsid w:val="00C610BA"/>
    <w:rsid w:val="00C653DF"/>
    <w:rsid w:val="00C65841"/>
    <w:rsid w:val="00CA1F1B"/>
    <w:rsid w:val="00D2537A"/>
    <w:rsid w:val="00D32AB6"/>
    <w:rsid w:val="00D3415D"/>
    <w:rsid w:val="00D410CB"/>
    <w:rsid w:val="00D65DC4"/>
    <w:rsid w:val="00DB096A"/>
    <w:rsid w:val="00DB1924"/>
    <w:rsid w:val="00DB5414"/>
    <w:rsid w:val="00E174F1"/>
    <w:rsid w:val="00E21688"/>
    <w:rsid w:val="00E240A1"/>
    <w:rsid w:val="00E3648E"/>
    <w:rsid w:val="00E512E3"/>
    <w:rsid w:val="00E67ECF"/>
    <w:rsid w:val="00E822F0"/>
    <w:rsid w:val="00EA34DE"/>
    <w:rsid w:val="00EB2771"/>
    <w:rsid w:val="00EB6567"/>
    <w:rsid w:val="00EC14E1"/>
    <w:rsid w:val="00EC61E7"/>
    <w:rsid w:val="00ED24C0"/>
    <w:rsid w:val="00EE24CF"/>
    <w:rsid w:val="00F109F1"/>
    <w:rsid w:val="00F118EC"/>
    <w:rsid w:val="00F33C68"/>
    <w:rsid w:val="00F44B8D"/>
    <w:rsid w:val="00F44BC4"/>
    <w:rsid w:val="00F756DF"/>
    <w:rsid w:val="00FA19A1"/>
    <w:rsid w:val="00FB4D0B"/>
    <w:rsid w:val="00FD56E8"/>
    <w:rsid w:val="00FE6722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F3DD5D0"/>
  <w15:docId w15:val="{7BE28C64-6F49-42CC-BC60-01CE2D4C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D51537-4BD4-42A9-9C9E-7BC325A3E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34</cp:revision>
  <cp:lastPrinted>2025-10-13T06:30:00Z</cp:lastPrinted>
  <dcterms:created xsi:type="dcterms:W3CDTF">2012-09-28T11:14:00Z</dcterms:created>
  <dcterms:modified xsi:type="dcterms:W3CDTF">2026-07-24T17:39:00Z</dcterms:modified>
</cp:coreProperties>
</file>