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784E6" w14:textId="77777777" w:rsidR="0037646D" w:rsidRDefault="002161BE">
      <w:pPr>
        <w:jc w:val="center"/>
        <w:rPr>
          <w:b/>
          <w:sz w:val="36"/>
          <w:szCs w:val="36"/>
        </w:rPr>
      </w:pPr>
      <w:r>
        <w:rPr>
          <w:b/>
          <w:noProof/>
          <w:sz w:val="36"/>
          <w:szCs w:val="36"/>
        </w:rPr>
        <w:drawing>
          <wp:inline distT="114300" distB="114300" distL="114300" distR="114300" wp14:anchorId="3D71B04D" wp14:editId="4D855336">
            <wp:extent cx="5731200" cy="2095500"/>
            <wp:effectExtent l="0" t="0" r="0" b="0"/>
            <wp:docPr id="6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7"/>
                    <a:srcRect/>
                    <a:stretch>
                      <a:fillRect/>
                    </a:stretch>
                  </pic:blipFill>
                  <pic:spPr>
                    <a:xfrm>
                      <a:off x="0" y="0"/>
                      <a:ext cx="5731200" cy="2095500"/>
                    </a:xfrm>
                    <a:prstGeom prst="rect">
                      <a:avLst/>
                    </a:prstGeom>
                    <a:ln/>
                  </pic:spPr>
                </pic:pic>
              </a:graphicData>
            </a:graphic>
          </wp:inline>
        </w:drawing>
      </w:r>
    </w:p>
    <w:p w14:paraId="085218F7" w14:textId="77777777" w:rsidR="0037646D" w:rsidRDefault="0037646D">
      <w:pPr>
        <w:rPr>
          <w:b/>
          <w:sz w:val="60"/>
          <w:szCs w:val="60"/>
        </w:rPr>
      </w:pPr>
    </w:p>
    <w:p w14:paraId="5094720E" w14:textId="77777777" w:rsidR="0037646D" w:rsidRPr="007D5467" w:rsidRDefault="002161BE">
      <w:pPr>
        <w:jc w:val="center"/>
        <w:rPr>
          <w:b/>
          <w:sz w:val="60"/>
          <w:szCs w:val="60"/>
          <w:lang w:val="en-US"/>
        </w:rPr>
      </w:pPr>
      <w:r w:rsidRPr="007D5467">
        <w:rPr>
          <w:b/>
          <w:sz w:val="60"/>
          <w:szCs w:val="60"/>
          <w:lang w:val="en-US"/>
        </w:rPr>
        <w:t>Simulación</w:t>
      </w:r>
    </w:p>
    <w:p w14:paraId="69E85102" w14:textId="77777777" w:rsidR="0037646D" w:rsidRPr="007D5467" w:rsidRDefault="0037646D">
      <w:pPr>
        <w:jc w:val="center"/>
        <w:rPr>
          <w:b/>
          <w:sz w:val="60"/>
          <w:szCs w:val="60"/>
          <w:lang w:val="en-US"/>
        </w:rPr>
      </w:pPr>
    </w:p>
    <w:p w14:paraId="1078B656" w14:textId="77777777" w:rsidR="0037646D" w:rsidRPr="007D5467" w:rsidRDefault="002161BE">
      <w:pPr>
        <w:jc w:val="center"/>
        <w:rPr>
          <w:b/>
          <w:sz w:val="60"/>
          <w:szCs w:val="60"/>
          <w:lang w:val="en-US"/>
        </w:rPr>
      </w:pPr>
      <w:r w:rsidRPr="007D5467">
        <w:rPr>
          <w:b/>
          <w:sz w:val="60"/>
          <w:szCs w:val="60"/>
          <w:lang w:val="en-US"/>
        </w:rPr>
        <w:t>TP Final</w:t>
      </w:r>
    </w:p>
    <w:p w14:paraId="01F7B758" w14:textId="77777777" w:rsidR="0037646D" w:rsidRPr="007D5467" w:rsidRDefault="002161BE">
      <w:pPr>
        <w:jc w:val="center"/>
        <w:rPr>
          <w:b/>
          <w:sz w:val="48"/>
          <w:szCs w:val="48"/>
          <w:lang w:val="en-US"/>
        </w:rPr>
      </w:pPr>
      <w:r w:rsidRPr="007D5467">
        <w:rPr>
          <w:b/>
          <w:sz w:val="48"/>
          <w:szCs w:val="48"/>
          <w:lang w:val="en-US"/>
        </w:rPr>
        <w:t>Settlement Feed</w:t>
      </w:r>
    </w:p>
    <w:p w14:paraId="174163FE" w14:textId="77777777" w:rsidR="0037646D" w:rsidRPr="007D5467" w:rsidRDefault="0037646D">
      <w:pPr>
        <w:jc w:val="center"/>
        <w:rPr>
          <w:b/>
          <w:sz w:val="36"/>
          <w:szCs w:val="36"/>
          <w:lang w:val="en-US"/>
        </w:rPr>
      </w:pPr>
    </w:p>
    <w:p w14:paraId="42A5C385" w14:textId="77777777" w:rsidR="0037646D" w:rsidRPr="007D5467" w:rsidRDefault="002161BE">
      <w:pPr>
        <w:jc w:val="center"/>
        <w:rPr>
          <w:b/>
          <w:sz w:val="36"/>
          <w:szCs w:val="36"/>
          <w:lang w:val="en-US"/>
        </w:rPr>
      </w:pPr>
      <w:r w:rsidRPr="007D5467">
        <w:rPr>
          <w:b/>
          <w:sz w:val="36"/>
          <w:szCs w:val="36"/>
          <w:lang w:val="en-US"/>
        </w:rPr>
        <w:t>K4153</w:t>
      </w:r>
    </w:p>
    <w:p w14:paraId="6C4A914B" w14:textId="77777777" w:rsidR="0037646D" w:rsidRPr="007D5467" w:rsidRDefault="0037646D">
      <w:pPr>
        <w:rPr>
          <w:b/>
          <w:sz w:val="36"/>
          <w:szCs w:val="36"/>
          <w:lang w:val="en-US"/>
        </w:rPr>
      </w:pPr>
    </w:p>
    <w:p w14:paraId="03B4CB22" w14:textId="77777777" w:rsidR="0037646D" w:rsidRDefault="002161BE">
      <w:pPr>
        <w:rPr>
          <w:sz w:val="28"/>
          <w:szCs w:val="28"/>
        </w:rPr>
      </w:pPr>
      <w:r>
        <w:rPr>
          <w:b/>
          <w:sz w:val="28"/>
          <w:szCs w:val="28"/>
        </w:rPr>
        <w:t>Docente de cursada</w:t>
      </w:r>
      <w:r>
        <w:rPr>
          <w:sz w:val="28"/>
          <w:szCs w:val="28"/>
        </w:rPr>
        <w:t>: Silvia Monica Quiroga</w:t>
      </w:r>
    </w:p>
    <w:p w14:paraId="49E18595" w14:textId="77777777" w:rsidR="0037646D" w:rsidRDefault="0037646D">
      <w:pPr>
        <w:rPr>
          <w:sz w:val="28"/>
          <w:szCs w:val="28"/>
        </w:rPr>
      </w:pPr>
    </w:p>
    <w:p w14:paraId="6BCE81BD" w14:textId="77777777" w:rsidR="0037646D" w:rsidRDefault="002161BE">
      <w:pPr>
        <w:rPr>
          <w:b/>
          <w:sz w:val="28"/>
          <w:szCs w:val="28"/>
        </w:rPr>
      </w:pPr>
      <w:r>
        <w:rPr>
          <w:b/>
          <w:sz w:val="28"/>
          <w:szCs w:val="28"/>
        </w:rPr>
        <w:t>Año</w:t>
      </w:r>
      <w:r>
        <w:rPr>
          <w:sz w:val="28"/>
          <w:szCs w:val="28"/>
        </w:rPr>
        <w:t>: 2021</w:t>
      </w:r>
    </w:p>
    <w:p w14:paraId="6C541CFA" w14:textId="77777777" w:rsidR="0037646D" w:rsidRDefault="0037646D">
      <w:pPr>
        <w:rPr>
          <w:rFonts w:ascii="Montserrat" w:eastAsia="Montserrat" w:hAnsi="Montserrat" w:cs="Montserrat"/>
          <w:sz w:val="28"/>
          <w:szCs w:val="28"/>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7646D" w14:paraId="378829A8" w14:textId="77777777">
        <w:tc>
          <w:tcPr>
            <w:tcW w:w="4514" w:type="dxa"/>
            <w:shd w:val="clear" w:color="auto" w:fill="auto"/>
            <w:tcMar>
              <w:top w:w="100" w:type="dxa"/>
              <w:left w:w="100" w:type="dxa"/>
              <w:bottom w:w="100" w:type="dxa"/>
              <w:right w:w="100" w:type="dxa"/>
            </w:tcMar>
          </w:tcPr>
          <w:p w14:paraId="71E8A39F" w14:textId="77777777" w:rsidR="0037646D" w:rsidRDefault="002161BE">
            <w:pPr>
              <w:widowControl w:val="0"/>
              <w:spacing w:line="240" w:lineRule="auto"/>
              <w:jc w:val="center"/>
              <w:rPr>
                <w:rFonts w:ascii="Montserrat" w:eastAsia="Montserrat" w:hAnsi="Montserrat" w:cs="Montserrat"/>
                <w:b/>
                <w:sz w:val="28"/>
                <w:szCs w:val="28"/>
              </w:rPr>
            </w:pPr>
            <w:r>
              <w:rPr>
                <w:rFonts w:ascii="Montserrat" w:eastAsia="Montserrat" w:hAnsi="Montserrat" w:cs="Montserrat"/>
                <w:b/>
                <w:sz w:val="28"/>
                <w:szCs w:val="28"/>
              </w:rPr>
              <w:t>Alumno</w:t>
            </w:r>
          </w:p>
        </w:tc>
        <w:tc>
          <w:tcPr>
            <w:tcW w:w="4514" w:type="dxa"/>
            <w:shd w:val="clear" w:color="auto" w:fill="auto"/>
            <w:tcMar>
              <w:top w:w="100" w:type="dxa"/>
              <w:left w:w="100" w:type="dxa"/>
              <w:bottom w:w="100" w:type="dxa"/>
              <w:right w:w="100" w:type="dxa"/>
            </w:tcMar>
          </w:tcPr>
          <w:p w14:paraId="04D9EDE5" w14:textId="77777777" w:rsidR="0037646D" w:rsidRDefault="002161BE">
            <w:pPr>
              <w:widowControl w:val="0"/>
              <w:spacing w:line="240" w:lineRule="auto"/>
              <w:jc w:val="center"/>
              <w:rPr>
                <w:rFonts w:ascii="Montserrat" w:eastAsia="Montserrat" w:hAnsi="Montserrat" w:cs="Montserrat"/>
                <w:b/>
                <w:sz w:val="28"/>
                <w:szCs w:val="28"/>
              </w:rPr>
            </w:pPr>
            <w:r>
              <w:rPr>
                <w:rFonts w:ascii="Montserrat" w:eastAsia="Montserrat" w:hAnsi="Montserrat" w:cs="Montserrat"/>
                <w:b/>
                <w:sz w:val="28"/>
                <w:szCs w:val="28"/>
              </w:rPr>
              <w:t>Legajo</w:t>
            </w:r>
          </w:p>
        </w:tc>
      </w:tr>
      <w:tr w:rsidR="0037646D" w14:paraId="4AA68875" w14:textId="77777777">
        <w:tc>
          <w:tcPr>
            <w:tcW w:w="4514" w:type="dxa"/>
            <w:shd w:val="clear" w:color="auto" w:fill="auto"/>
            <w:tcMar>
              <w:top w:w="100" w:type="dxa"/>
              <w:left w:w="100" w:type="dxa"/>
              <w:bottom w:w="100" w:type="dxa"/>
              <w:right w:w="100" w:type="dxa"/>
            </w:tcMar>
          </w:tcPr>
          <w:p w14:paraId="7DB2E619" w14:textId="030DBC2F" w:rsidR="0037646D" w:rsidRDefault="007D546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Montserrat" w:eastAsia="Montserrat" w:hAnsi="Montserrat" w:cs="Montserrat"/>
                <w:sz w:val="28"/>
                <w:szCs w:val="28"/>
              </w:rPr>
            </w:pPr>
            <w:r>
              <w:rPr>
                <w:rFonts w:ascii="Montserrat" w:eastAsia="Montserrat" w:hAnsi="Montserrat" w:cs="Montserrat"/>
                <w:sz w:val="28"/>
                <w:szCs w:val="28"/>
              </w:rPr>
              <w:t>Pompey, Pablo Sebastián</w:t>
            </w:r>
          </w:p>
        </w:tc>
        <w:tc>
          <w:tcPr>
            <w:tcW w:w="4514" w:type="dxa"/>
            <w:shd w:val="clear" w:color="auto" w:fill="auto"/>
            <w:tcMar>
              <w:top w:w="100" w:type="dxa"/>
              <w:left w:w="100" w:type="dxa"/>
              <w:bottom w:w="100" w:type="dxa"/>
              <w:right w:w="100" w:type="dxa"/>
            </w:tcMar>
          </w:tcPr>
          <w:p w14:paraId="533245A4" w14:textId="2E251AB0" w:rsidR="0037646D" w:rsidRDefault="007D5467">
            <w:pPr>
              <w:widowControl w:val="0"/>
              <w:spacing w:line="240" w:lineRule="auto"/>
              <w:rPr>
                <w:rFonts w:ascii="Montserrat" w:eastAsia="Montserrat" w:hAnsi="Montserrat" w:cs="Montserrat"/>
                <w:sz w:val="28"/>
                <w:szCs w:val="28"/>
              </w:rPr>
            </w:pPr>
            <w:r>
              <w:rPr>
                <w:rFonts w:ascii="Montserrat" w:eastAsia="Montserrat" w:hAnsi="Montserrat" w:cs="Montserrat"/>
                <w:sz w:val="28"/>
                <w:szCs w:val="28"/>
              </w:rPr>
              <w:t>157.181-3</w:t>
            </w:r>
          </w:p>
        </w:tc>
      </w:tr>
      <w:tr w:rsidR="0037646D" w14:paraId="4E5446EF" w14:textId="77777777">
        <w:tc>
          <w:tcPr>
            <w:tcW w:w="4514" w:type="dxa"/>
            <w:shd w:val="clear" w:color="auto" w:fill="auto"/>
            <w:tcMar>
              <w:top w:w="100" w:type="dxa"/>
              <w:left w:w="100" w:type="dxa"/>
              <w:bottom w:w="100" w:type="dxa"/>
              <w:right w:w="100" w:type="dxa"/>
            </w:tcMar>
          </w:tcPr>
          <w:p w14:paraId="71CDCF36" w14:textId="11E7A99D" w:rsidR="0037646D" w:rsidRDefault="007D546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Montserrat" w:eastAsia="Montserrat" w:hAnsi="Montserrat" w:cs="Montserrat"/>
                <w:sz w:val="28"/>
                <w:szCs w:val="28"/>
              </w:rPr>
            </w:pPr>
            <w:r w:rsidRPr="007D5467">
              <w:rPr>
                <w:rFonts w:ascii="Montserrat" w:eastAsia="Montserrat" w:hAnsi="Montserrat" w:cs="Montserrat"/>
                <w:sz w:val="28"/>
                <w:szCs w:val="28"/>
              </w:rPr>
              <w:t>Sanchez, Mauricio Ramon</w:t>
            </w:r>
          </w:p>
        </w:tc>
        <w:tc>
          <w:tcPr>
            <w:tcW w:w="4514" w:type="dxa"/>
            <w:shd w:val="clear" w:color="auto" w:fill="auto"/>
            <w:tcMar>
              <w:top w:w="100" w:type="dxa"/>
              <w:left w:w="100" w:type="dxa"/>
              <w:bottom w:w="100" w:type="dxa"/>
              <w:right w:w="100" w:type="dxa"/>
            </w:tcMar>
          </w:tcPr>
          <w:p w14:paraId="7F933B3B" w14:textId="3C532EE1" w:rsidR="0037646D" w:rsidRDefault="00F0657F">
            <w:pPr>
              <w:widowControl w:val="0"/>
              <w:spacing w:line="240" w:lineRule="auto"/>
              <w:rPr>
                <w:rFonts w:ascii="Montserrat" w:eastAsia="Montserrat" w:hAnsi="Montserrat" w:cs="Montserrat"/>
                <w:sz w:val="28"/>
                <w:szCs w:val="28"/>
              </w:rPr>
            </w:pPr>
            <w:r w:rsidRPr="00F0657F">
              <w:rPr>
                <w:rFonts w:ascii="Montserrat" w:eastAsia="Montserrat" w:hAnsi="Montserrat" w:cs="Montserrat"/>
                <w:sz w:val="28"/>
                <w:szCs w:val="28"/>
              </w:rPr>
              <w:t>144</w:t>
            </w:r>
            <w:r>
              <w:rPr>
                <w:rFonts w:ascii="Montserrat" w:eastAsia="Montserrat" w:hAnsi="Montserrat" w:cs="Montserrat"/>
                <w:sz w:val="28"/>
                <w:szCs w:val="28"/>
              </w:rPr>
              <w:t>.</w:t>
            </w:r>
            <w:r w:rsidRPr="00F0657F">
              <w:rPr>
                <w:rFonts w:ascii="Montserrat" w:eastAsia="Montserrat" w:hAnsi="Montserrat" w:cs="Montserrat"/>
                <w:sz w:val="28"/>
                <w:szCs w:val="28"/>
              </w:rPr>
              <w:t>059-7</w:t>
            </w:r>
          </w:p>
        </w:tc>
      </w:tr>
      <w:tr w:rsidR="0037646D" w14:paraId="0CD29F7D" w14:textId="77777777">
        <w:tc>
          <w:tcPr>
            <w:tcW w:w="4514" w:type="dxa"/>
            <w:shd w:val="clear" w:color="auto" w:fill="auto"/>
            <w:tcMar>
              <w:top w:w="100" w:type="dxa"/>
              <w:left w:w="100" w:type="dxa"/>
              <w:bottom w:w="100" w:type="dxa"/>
              <w:right w:w="100" w:type="dxa"/>
            </w:tcMar>
          </w:tcPr>
          <w:p w14:paraId="12322C73" w14:textId="66698394" w:rsidR="0037646D" w:rsidRDefault="007D546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Montserrat" w:eastAsia="Montserrat" w:hAnsi="Montserrat" w:cs="Montserrat"/>
                <w:sz w:val="28"/>
                <w:szCs w:val="28"/>
              </w:rPr>
            </w:pPr>
            <w:r w:rsidRPr="007D5467">
              <w:rPr>
                <w:rFonts w:ascii="Montserrat" w:eastAsia="Montserrat" w:hAnsi="Montserrat" w:cs="Montserrat"/>
                <w:sz w:val="28"/>
                <w:szCs w:val="28"/>
              </w:rPr>
              <w:t>Villegas, Maryann</w:t>
            </w:r>
          </w:p>
        </w:tc>
        <w:tc>
          <w:tcPr>
            <w:tcW w:w="4514" w:type="dxa"/>
            <w:shd w:val="clear" w:color="auto" w:fill="auto"/>
            <w:tcMar>
              <w:top w:w="100" w:type="dxa"/>
              <w:left w:w="100" w:type="dxa"/>
              <w:bottom w:w="100" w:type="dxa"/>
              <w:right w:w="100" w:type="dxa"/>
            </w:tcMar>
          </w:tcPr>
          <w:p w14:paraId="29DFE14A" w14:textId="5BFB459D" w:rsidR="0037646D" w:rsidRPr="005F2B63" w:rsidRDefault="005F2B63">
            <w:pPr>
              <w:widowControl w:val="0"/>
              <w:spacing w:line="240" w:lineRule="auto"/>
              <w:rPr>
                <w:rFonts w:ascii="Montserrat" w:eastAsia="Montserrat" w:hAnsi="Montserrat" w:cs="Montserrat"/>
                <w:sz w:val="28"/>
                <w:szCs w:val="28"/>
                <w:u w:val="single"/>
              </w:rPr>
            </w:pPr>
            <w:r>
              <w:rPr>
                <w:rFonts w:ascii="Montserrat" w:eastAsia="Montserrat" w:hAnsi="Montserrat" w:cs="Montserrat"/>
                <w:sz w:val="28"/>
                <w:szCs w:val="28"/>
              </w:rPr>
              <w:t>145.027-0</w:t>
            </w:r>
          </w:p>
        </w:tc>
      </w:tr>
    </w:tbl>
    <w:p w14:paraId="073D3C74" w14:textId="77777777" w:rsidR="0037646D" w:rsidRDefault="002161BE">
      <w:pPr>
        <w:pStyle w:val="Ttulo1"/>
        <w:tabs>
          <w:tab w:val="right" w:pos="9025"/>
        </w:tabs>
        <w:spacing w:before="60" w:after="80" w:line="240" w:lineRule="auto"/>
      </w:pPr>
      <w:bookmarkStart w:id="0" w:name="_heading=h.gjdgxs" w:colFirst="0" w:colLast="0"/>
      <w:bookmarkEnd w:id="0"/>
      <w:r>
        <w:br w:type="page"/>
      </w:r>
    </w:p>
    <w:p w14:paraId="5344F0E7" w14:textId="77777777" w:rsidR="0037646D" w:rsidRDefault="002161BE">
      <w:pPr>
        <w:pStyle w:val="Ttulo1"/>
        <w:tabs>
          <w:tab w:val="right" w:pos="9025"/>
        </w:tabs>
        <w:spacing w:before="60" w:after="80" w:line="240" w:lineRule="auto"/>
        <w:rPr>
          <w:sz w:val="38"/>
          <w:szCs w:val="38"/>
        </w:rPr>
      </w:pPr>
      <w:bookmarkStart w:id="1" w:name="_Toc78659472"/>
      <w:r>
        <w:rPr>
          <w:sz w:val="38"/>
          <w:szCs w:val="38"/>
        </w:rPr>
        <w:lastRenderedPageBreak/>
        <w:t>Índice</w:t>
      </w:r>
      <w:bookmarkEnd w:id="1"/>
    </w:p>
    <w:bookmarkStart w:id="2" w:name="_heading=h.vrnhzxw35rwr" w:colFirst="0" w:colLast="0" w:displacedByCustomXml="next"/>
    <w:bookmarkEnd w:id="2" w:displacedByCustomXml="next"/>
    <w:sdt>
      <w:sdtPr>
        <w:rPr>
          <w:rFonts w:ascii="Arial" w:eastAsia="Arial" w:hAnsi="Arial" w:cs="Arial"/>
          <w:color w:val="auto"/>
          <w:sz w:val="22"/>
          <w:szCs w:val="22"/>
          <w:lang w:val="es-ES"/>
        </w:rPr>
        <w:id w:val="446353012"/>
        <w:docPartObj>
          <w:docPartGallery w:val="Table of Contents"/>
          <w:docPartUnique/>
        </w:docPartObj>
      </w:sdtPr>
      <w:sdtEndPr>
        <w:rPr>
          <w:b/>
          <w:bCs/>
        </w:rPr>
      </w:sdtEndPr>
      <w:sdtContent>
        <w:p w14:paraId="663EAB98" w14:textId="29506C08" w:rsidR="00097905" w:rsidRDefault="00097905">
          <w:pPr>
            <w:pStyle w:val="TtuloTDC"/>
          </w:pPr>
          <w:r>
            <w:rPr>
              <w:lang w:val="es-ES"/>
            </w:rPr>
            <w:t>Contenido</w:t>
          </w:r>
        </w:p>
        <w:p w14:paraId="421C33A1" w14:textId="681FEC36" w:rsidR="00097905" w:rsidRPr="00097905" w:rsidRDefault="00097905" w:rsidP="00097905">
          <w:pPr>
            <w:pStyle w:val="TDC1"/>
            <w:rPr>
              <w:rFonts w:asciiTheme="minorHAnsi" w:eastAsiaTheme="minorEastAsia" w:hAnsiTheme="minorHAnsi" w:cstheme="minorBidi"/>
              <w:lang w:val="es-AR"/>
            </w:rPr>
          </w:pPr>
          <w:r>
            <w:fldChar w:fldCharType="begin"/>
          </w:r>
          <w:r>
            <w:instrText xml:space="preserve"> TOC \o "1-3" \h \z \u </w:instrText>
          </w:r>
          <w:r>
            <w:fldChar w:fldCharType="separate"/>
          </w:r>
          <w:hyperlink w:anchor="_Toc78659472" w:history="1">
            <w:r w:rsidRPr="00097905">
              <w:rPr>
                <w:rStyle w:val="Hipervnculo"/>
              </w:rPr>
              <w:t>Índice</w:t>
            </w:r>
            <w:r w:rsidRPr="00097905">
              <w:rPr>
                <w:webHidden/>
              </w:rPr>
              <w:tab/>
            </w:r>
            <w:r w:rsidRPr="00097905">
              <w:rPr>
                <w:webHidden/>
              </w:rPr>
              <w:fldChar w:fldCharType="begin"/>
            </w:r>
            <w:r w:rsidRPr="00097905">
              <w:rPr>
                <w:webHidden/>
              </w:rPr>
              <w:instrText xml:space="preserve"> PAGEREF _Toc78659472 \h </w:instrText>
            </w:r>
            <w:r w:rsidRPr="00097905">
              <w:rPr>
                <w:webHidden/>
              </w:rPr>
            </w:r>
            <w:r w:rsidRPr="00097905">
              <w:rPr>
                <w:webHidden/>
              </w:rPr>
              <w:fldChar w:fldCharType="separate"/>
            </w:r>
            <w:r w:rsidRPr="00097905">
              <w:rPr>
                <w:webHidden/>
              </w:rPr>
              <w:t>2</w:t>
            </w:r>
            <w:r w:rsidRPr="00097905">
              <w:rPr>
                <w:webHidden/>
              </w:rPr>
              <w:fldChar w:fldCharType="end"/>
            </w:r>
          </w:hyperlink>
        </w:p>
        <w:p w14:paraId="4EF575A3" w14:textId="74BE305D" w:rsidR="00097905" w:rsidRPr="00097905" w:rsidRDefault="00D868D7" w:rsidP="00097905">
          <w:pPr>
            <w:pStyle w:val="TDC1"/>
            <w:rPr>
              <w:rFonts w:asciiTheme="minorHAnsi" w:eastAsiaTheme="minorEastAsia" w:hAnsiTheme="minorHAnsi" w:cstheme="minorBidi"/>
              <w:lang w:val="es-AR"/>
            </w:rPr>
          </w:pPr>
          <w:hyperlink w:anchor="_Toc78659473" w:history="1">
            <w:r w:rsidR="00097905" w:rsidRPr="00097905">
              <w:rPr>
                <w:rStyle w:val="Hipervnculo"/>
              </w:rPr>
              <w:t>Enunciado</w:t>
            </w:r>
            <w:r w:rsidR="00097905" w:rsidRPr="00097905">
              <w:rPr>
                <w:webHidden/>
              </w:rPr>
              <w:tab/>
            </w:r>
            <w:r w:rsidR="00097905" w:rsidRPr="00097905">
              <w:rPr>
                <w:webHidden/>
              </w:rPr>
              <w:fldChar w:fldCharType="begin"/>
            </w:r>
            <w:r w:rsidR="00097905" w:rsidRPr="00097905">
              <w:rPr>
                <w:webHidden/>
              </w:rPr>
              <w:instrText xml:space="preserve"> PAGEREF _Toc78659473 \h </w:instrText>
            </w:r>
            <w:r w:rsidR="00097905" w:rsidRPr="00097905">
              <w:rPr>
                <w:webHidden/>
              </w:rPr>
            </w:r>
            <w:r w:rsidR="00097905" w:rsidRPr="00097905">
              <w:rPr>
                <w:webHidden/>
              </w:rPr>
              <w:fldChar w:fldCharType="separate"/>
            </w:r>
            <w:r w:rsidR="00097905" w:rsidRPr="00097905">
              <w:rPr>
                <w:webHidden/>
              </w:rPr>
              <w:t>2</w:t>
            </w:r>
            <w:r w:rsidR="00097905" w:rsidRPr="00097905">
              <w:rPr>
                <w:webHidden/>
              </w:rPr>
              <w:fldChar w:fldCharType="end"/>
            </w:r>
          </w:hyperlink>
        </w:p>
        <w:p w14:paraId="39AED95D" w14:textId="0449E7DD" w:rsidR="00097905" w:rsidRPr="00097905" w:rsidRDefault="00D868D7" w:rsidP="00097905">
          <w:pPr>
            <w:pStyle w:val="TDC1"/>
            <w:rPr>
              <w:rFonts w:asciiTheme="minorHAnsi" w:eastAsiaTheme="minorEastAsia" w:hAnsiTheme="minorHAnsi" w:cstheme="minorBidi"/>
              <w:lang w:val="es-AR"/>
            </w:rPr>
          </w:pPr>
          <w:hyperlink w:anchor="_Toc78659474" w:history="1">
            <w:r w:rsidR="00097905" w:rsidRPr="00097905">
              <w:rPr>
                <w:rStyle w:val="Hipervnculo"/>
              </w:rPr>
              <w:t>Análisis</w:t>
            </w:r>
            <w:r w:rsidR="00097905" w:rsidRPr="00097905">
              <w:rPr>
                <w:webHidden/>
              </w:rPr>
              <w:tab/>
            </w:r>
            <w:r w:rsidR="00097905" w:rsidRPr="00097905">
              <w:rPr>
                <w:webHidden/>
              </w:rPr>
              <w:fldChar w:fldCharType="begin"/>
            </w:r>
            <w:r w:rsidR="00097905" w:rsidRPr="00097905">
              <w:rPr>
                <w:webHidden/>
              </w:rPr>
              <w:instrText xml:space="preserve"> PAGEREF _Toc78659474 \h </w:instrText>
            </w:r>
            <w:r w:rsidR="00097905" w:rsidRPr="00097905">
              <w:rPr>
                <w:webHidden/>
              </w:rPr>
            </w:r>
            <w:r w:rsidR="00097905" w:rsidRPr="00097905">
              <w:rPr>
                <w:webHidden/>
              </w:rPr>
              <w:fldChar w:fldCharType="separate"/>
            </w:r>
            <w:r w:rsidR="00097905" w:rsidRPr="00097905">
              <w:rPr>
                <w:webHidden/>
              </w:rPr>
              <w:t>3</w:t>
            </w:r>
            <w:r w:rsidR="00097905" w:rsidRPr="00097905">
              <w:rPr>
                <w:webHidden/>
              </w:rPr>
              <w:fldChar w:fldCharType="end"/>
            </w:r>
          </w:hyperlink>
        </w:p>
        <w:p w14:paraId="03D594E3" w14:textId="76403B62" w:rsidR="00097905" w:rsidRDefault="00D868D7">
          <w:pPr>
            <w:pStyle w:val="TDC2"/>
            <w:tabs>
              <w:tab w:val="right" w:leader="dot" w:pos="9019"/>
            </w:tabs>
            <w:rPr>
              <w:rFonts w:asciiTheme="minorHAnsi" w:eastAsiaTheme="minorEastAsia" w:hAnsiTheme="minorHAnsi" w:cstheme="minorBidi"/>
              <w:noProof/>
              <w:lang w:val="es-AR"/>
            </w:rPr>
          </w:pPr>
          <w:hyperlink w:anchor="_Toc78659475" w:history="1">
            <w:r w:rsidR="00097905" w:rsidRPr="003B7D40">
              <w:rPr>
                <w:rStyle w:val="Hipervnculo"/>
                <w:noProof/>
              </w:rPr>
              <w:t>Metodología utilizada</w:t>
            </w:r>
            <w:r w:rsidR="00097905">
              <w:rPr>
                <w:noProof/>
                <w:webHidden/>
              </w:rPr>
              <w:tab/>
            </w:r>
            <w:r w:rsidR="00097905">
              <w:rPr>
                <w:noProof/>
                <w:webHidden/>
              </w:rPr>
              <w:fldChar w:fldCharType="begin"/>
            </w:r>
            <w:r w:rsidR="00097905">
              <w:rPr>
                <w:noProof/>
                <w:webHidden/>
              </w:rPr>
              <w:instrText xml:space="preserve"> PAGEREF _Toc78659475 \h </w:instrText>
            </w:r>
            <w:r w:rsidR="00097905">
              <w:rPr>
                <w:noProof/>
                <w:webHidden/>
              </w:rPr>
            </w:r>
            <w:r w:rsidR="00097905">
              <w:rPr>
                <w:noProof/>
                <w:webHidden/>
              </w:rPr>
              <w:fldChar w:fldCharType="separate"/>
            </w:r>
            <w:r w:rsidR="00097905">
              <w:rPr>
                <w:noProof/>
                <w:webHidden/>
              </w:rPr>
              <w:t>3</w:t>
            </w:r>
            <w:r w:rsidR="00097905">
              <w:rPr>
                <w:noProof/>
                <w:webHidden/>
              </w:rPr>
              <w:fldChar w:fldCharType="end"/>
            </w:r>
          </w:hyperlink>
        </w:p>
        <w:p w14:paraId="33BD829C" w14:textId="42E9D278" w:rsidR="00097905" w:rsidRDefault="00D868D7">
          <w:pPr>
            <w:pStyle w:val="TDC2"/>
            <w:tabs>
              <w:tab w:val="right" w:leader="dot" w:pos="9019"/>
            </w:tabs>
            <w:rPr>
              <w:rFonts w:asciiTheme="minorHAnsi" w:eastAsiaTheme="minorEastAsia" w:hAnsiTheme="minorHAnsi" w:cstheme="minorBidi"/>
              <w:noProof/>
              <w:lang w:val="es-AR"/>
            </w:rPr>
          </w:pPr>
          <w:hyperlink w:anchor="_Toc78659476" w:history="1">
            <w:r w:rsidR="00097905" w:rsidRPr="003B7D40">
              <w:rPr>
                <w:rStyle w:val="Hipervnculo"/>
                <w:noProof/>
              </w:rPr>
              <w:t>Clasificación de variables</w:t>
            </w:r>
            <w:r w:rsidR="00097905">
              <w:rPr>
                <w:noProof/>
                <w:webHidden/>
              </w:rPr>
              <w:tab/>
            </w:r>
            <w:r w:rsidR="00097905">
              <w:rPr>
                <w:noProof/>
                <w:webHidden/>
              </w:rPr>
              <w:fldChar w:fldCharType="begin"/>
            </w:r>
            <w:r w:rsidR="00097905">
              <w:rPr>
                <w:noProof/>
                <w:webHidden/>
              </w:rPr>
              <w:instrText xml:space="preserve"> PAGEREF _Toc78659476 \h </w:instrText>
            </w:r>
            <w:r w:rsidR="00097905">
              <w:rPr>
                <w:noProof/>
                <w:webHidden/>
              </w:rPr>
            </w:r>
            <w:r w:rsidR="00097905">
              <w:rPr>
                <w:noProof/>
                <w:webHidden/>
              </w:rPr>
              <w:fldChar w:fldCharType="separate"/>
            </w:r>
            <w:r w:rsidR="00097905">
              <w:rPr>
                <w:noProof/>
                <w:webHidden/>
              </w:rPr>
              <w:t>3</w:t>
            </w:r>
            <w:r w:rsidR="00097905">
              <w:rPr>
                <w:noProof/>
                <w:webHidden/>
              </w:rPr>
              <w:fldChar w:fldCharType="end"/>
            </w:r>
          </w:hyperlink>
        </w:p>
        <w:p w14:paraId="084872B7" w14:textId="424D0B41" w:rsidR="00097905" w:rsidRDefault="00D868D7">
          <w:pPr>
            <w:pStyle w:val="TDC2"/>
            <w:tabs>
              <w:tab w:val="right" w:leader="dot" w:pos="9019"/>
            </w:tabs>
            <w:rPr>
              <w:rFonts w:asciiTheme="minorHAnsi" w:eastAsiaTheme="minorEastAsia" w:hAnsiTheme="minorHAnsi" w:cstheme="minorBidi"/>
              <w:noProof/>
              <w:lang w:val="es-AR"/>
            </w:rPr>
          </w:pPr>
          <w:hyperlink w:anchor="_Toc78659477" w:history="1">
            <w:r w:rsidR="00097905" w:rsidRPr="003B7D40">
              <w:rPr>
                <w:rStyle w:val="Hipervnculo"/>
                <w:noProof/>
              </w:rPr>
              <w:t>Clasificación de eventos</w:t>
            </w:r>
            <w:r w:rsidR="00097905">
              <w:rPr>
                <w:noProof/>
                <w:webHidden/>
              </w:rPr>
              <w:tab/>
            </w:r>
            <w:r w:rsidR="00097905">
              <w:rPr>
                <w:noProof/>
                <w:webHidden/>
              </w:rPr>
              <w:fldChar w:fldCharType="begin"/>
            </w:r>
            <w:r w:rsidR="00097905">
              <w:rPr>
                <w:noProof/>
                <w:webHidden/>
              </w:rPr>
              <w:instrText xml:space="preserve"> PAGEREF _Toc78659477 \h </w:instrText>
            </w:r>
            <w:r w:rsidR="00097905">
              <w:rPr>
                <w:noProof/>
                <w:webHidden/>
              </w:rPr>
            </w:r>
            <w:r w:rsidR="00097905">
              <w:rPr>
                <w:noProof/>
                <w:webHidden/>
              </w:rPr>
              <w:fldChar w:fldCharType="separate"/>
            </w:r>
            <w:r w:rsidR="00097905">
              <w:rPr>
                <w:noProof/>
                <w:webHidden/>
              </w:rPr>
              <w:t>4</w:t>
            </w:r>
            <w:r w:rsidR="00097905">
              <w:rPr>
                <w:noProof/>
                <w:webHidden/>
              </w:rPr>
              <w:fldChar w:fldCharType="end"/>
            </w:r>
          </w:hyperlink>
        </w:p>
        <w:p w14:paraId="5E659A5D" w14:textId="7ED8C472" w:rsidR="00097905" w:rsidRDefault="00D868D7">
          <w:pPr>
            <w:pStyle w:val="TDC2"/>
            <w:tabs>
              <w:tab w:val="right" w:leader="dot" w:pos="9019"/>
            </w:tabs>
            <w:rPr>
              <w:rFonts w:asciiTheme="minorHAnsi" w:eastAsiaTheme="minorEastAsia" w:hAnsiTheme="minorHAnsi" w:cstheme="minorBidi"/>
              <w:noProof/>
              <w:lang w:val="es-AR"/>
            </w:rPr>
          </w:pPr>
          <w:hyperlink w:anchor="_Toc78659478" w:history="1">
            <w:r w:rsidR="00097905" w:rsidRPr="003B7D40">
              <w:rPr>
                <w:rStyle w:val="Hipervnculo"/>
                <w:noProof/>
              </w:rPr>
              <w:t>Tabla de eventos futuros</w:t>
            </w:r>
            <w:r w:rsidR="00097905">
              <w:rPr>
                <w:noProof/>
                <w:webHidden/>
              </w:rPr>
              <w:tab/>
            </w:r>
            <w:r w:rsidR="00097905">
              <w:rPr>
                <w:noProof/>
                <w:webHidden/>
              </w:rPr>
              <w:fldChar w:fldCharType="begin"/>
            </w:r>
            <w:r w:rsidR="00097905">
              <w:rPr>
                <w:noProof/>
                <w:webHidden/>
              </w:rPr>
              <w:instrText xml:space="preserve"> PAGEREF _Toc78659478 \h </w:instrText>
            </w:r>
            <w:r w:rsidR="00097905">
              <w:rPr>
                <w:noProof/>
                <w:webHidden/>
              </w:rPr>
            </w:r>
            <w:r w:rsidR="00097905">
              <w:rPr>
                <w:noProof/>
                <w:webHidden/>
              </w:rPr>
              <w:fldChar w:fldCharType="separate"/>
            </w:r>
            <w:r w:rsidR="00097905">
              <w:rPr>
                <w:noProof/>
                <w:webHidden/>
              </w:rPr>
              <w:t>4</w:t>
            </w:r>
            <w:r w:rsidR="00097905">
              <w:rPr>
                <w:noProof/>
                <w:webHidden/>
              </w:rPr>
              <w:fldChar w:fldCharType="end"/>
            </w:r>
          </w:hyperlink>
        </w:p>
        <w:p w14:paraId="7ADFD15A" w14:textId="695E7443" w:rsidR="00097905" w:rsidRDefault="00D868D7" w:rsidP="00097905">
          <w:pPr>
            <w:pStyle w:val="TDC1"/>
            <w:rPr>
              <w:rFonts w:asciiTheme="minorHAnsi" w:eastAsiaTheme="minorEastAsia" w:hAnsiTheme="minorHAnsi" w:cstheme="minorBidi"/>
              <w:lang w:val="es-AR"/>
            </w:rPr>
          </w:pPr>
          <w:hyperlink w:anchor="_Toc78659479" w:history="1">
            <w:r w:rsidR="00097905" w:rsidRPr="003B7D40">
              <w:rPr>
                <w:rStyle w:val="Hipervnculo"/>
              </w:rPr>
              <w:t>Condiciones iniciales</w:t>
            </w:r>
            <w:r w:rsidR="00097905">
              <w:rPr>
                <w:webHidden/>
              </w:rPr>
              <w:tab/>
            </w:r>
            <w:r w:rsidR="00097905">
              <w:rPr>
                <w:webHidden/>
              </w:rPr>
              <w:fldChar w:fldCharType="begin"/>
            </w:r>
            <w:r w:rsidR="00097905">
              <w:rPr>
                <w:webHidden/>
              </w:rPr>
              <w:instrText xml:space="preserve"> PAGEREF _Toc78659479 \h </w:instrText>
            </w:r>
            <w:r w:rsidR="00097905">
              <w:rPr>
                <w:webHidden/>
              </w:rPr>
            </w:r>
            <w:r w:rsidR="00097905">
              <w:rPr>
                <w:webHidden/>
              </w:rPr>
              <w:fldChar w:fldCharType="separate"/>
            </w:r>
            <w:r w:rsidR="00097905">
              <w:rPr>
                <w:webHidden/>
              </w:rPr>
              <w:t>4</w:t>
            </w:r>
            <w:r w:rsidR="00097905">
              <w:rPr>
                <w:webHidden/>
              </w:rPr>
              <w:fldChar w:fldCharType="end"/>
            </w:r>
          </w:hyperlink>
        </w:p>
        <w:p w14:paraId="776F554A" w14:textId="31AA2600" w:rsidR="00097905" w:rsidRDefault="00D868D7" w:rsidP="00097905">
          <w:pPr>
            <w:pStyle w:val="TDC1"/>
            <w:rPr>
              <w:rFonts w:asciiTheme="minorHAnsi" w:eastAsiaTheme="minorEastAsia" w:hAnsiTheme="minorHAnsi" w:cstheme="minorBidi"/>
              <w:lang w:val="es-AR"/>
            </w:rPr>
          </w:pPr>
          <w:hyperlink w:anchor="_Toc78659480" w:history="1">
            <w:r w:rsidR="00097905" w:rsidRPr="003B7D40">
              <w:rPr>
                <w:rStyle w:val="Hipervnculo"/>
              </w:rPr>
              <w:t>Análisis de los datos</w:t>
            </w:r>
            <w:r w:rsidR="00097905">
              <w:rPr>
                <w:webHidden/>
              </w:rPr>
              <w:tab/>
            </w:r>
            <w:r w:rsidR="00097905">
              <w:rPr>
                <w:webHidden/>
              </w:rPr>
              <w:fldChar w:fldCharType="begin"/>
            </w:r>
            <w:r w:rsidR="00097905">
              <w:rPr>
                <w:webHidden/>
              </w:rPr>
              <w:instrText xml:space="preserve"> PAGEREF _Toc78659480 \h </w:instrText>
            </w:r>
            <w:r w:rsidR="00097905">
              <w:rPr>
                <w:webHidden/>
              </w:rPr>
            </w:r>
            <w:r w:rsidR="00097905">
              <w:rPr>
                <w:webHidden/>
              </w:rPr>
              <w:fldChar w:fldCharType="separate"/>
            </w:r>
            <w:r w:rsidR="00097905">
              <w:rPr>
                <w:webHidden/>
              </w:rPr>
              <w:t>5</w:t>
            </w:r>
            <w:r w:rsidR="00097905">
              <w:rPr>
                <w:webHidden/>
              </w:rPr>
              <w:fldChar w:fldCharType="end"/>
            </w:r>
          </w:hyperlink>
        </w:p>
        <w:p w14:paraId="0527F1CC" w14:textId="54CFDDF5" w:rsidR="00097905" w:rsidRDefault="00D868D7">
          <w:pPr>
            <w:pStyle w:val="TDC3"/>
            <w:tabs>
              <w:tab w:val="right" w:leader="dot" w:pos="9019"/>
            </w:tabs>
            <w:rPr>
              <w:rFonts w:asciiTheme="minorHAnsi" w:eastAsiaTheme="minorEastAsia" w:hAnsiTheme="minorHAnsi" w:cstheme="minorBidi"/>
              <w:noProof/>
              <w:lang w:val="es-AR"/>
            </w:rPr>
          </w:pPr>
          <w:hyperlink w:anchor="_Toc78659481" w:history="1">
            <w:r w:rsidR="00097905" w:rsidRPr="003B7D40">
              <w:rPr>
                <w:rStyle w:val="Hipervnculo"/>
                <w:noProof/>
              </w:rPr>
              <w:t>Procesamiento de transacciones de Lunes a Viernes hora pico:</w:t>
            </w:r>
            <w:r w:rsidR="00097905">
              <w:rPr>
                <w:noProof/>
                <w:webHidden/>
              </w:rPr>
              <w:tab/>
            </w:r>
            <w:r w:rsidR="00097905">
              <w:rPr>
                <w:noProof/>
                <w:webHidden/>
              </w:rPr>
              <w:fldChar w:fldCharType="begin"/>
            </w:r>
            <w:r w:rsidR="00097905">
              <w:rPr>
                <w:noProof/>
                <w:webHidden/>
              </w:rPr>
              <w:instrText xml:space="preserve"> PAGEREF _Toc78659481 \h </w:instrText>
            </w:r>
            <w:r w:rsidR="00097905">
              <w:rPr>
                <w:noProof/>
                <w:webHidden/>
              </w:rPr>
            </w:r>
            <w:r w:rsidR="00097905">
              <w:rPr>
                <w:noProof/>
                <w:webHidden/>
              </w:rPr>
              <w:fldChar w:fldCharType="separate"/>
            </w:r>
            <w:r w:rsidR="00097905">
              <w:rPr>
                <w:noProof/>
                <w:webHidden/>
              </w:rPr>
              <w:t>5</w:t>
            </w:r>
            <w:r w:rsidR="00097905">
              <w:rPr>
                <w:noProof/>
                <w:webHidden/>
              </w:rPr>
              <w:fldChar w:fldCharType="end"/>
            </w:r>
          </w:hyperlink>
        </w:p>
        <w:p w14:paraId="6873C09A" w14:textId="72D22914" w:rsidR="00097905" w:rsidRDefault="00D868D7" w:rsidP="00097905">
          <w:pPr>
            <w:pStyle w:val="TDC1"/>
            <w:rPr>
              <w:rFonts w:asciiTheme="minorHAnsi" w:eastAsiaTheme="minorEastAsia" w:hAnsiTheme="minorHAnsi" w:cstheme="minorBidi"/>
              <w:lang w:val="es-AR"/>
            </w:rPr>
          </w:pPr>
          <w:hyperlink w:anchor="_Toc78659482" w:history="1">
            <w:r w:rsidR="00097905" w:rsidRPr="003B7D40">
              <w:rPr>
                <w:rStyle w:val="Hipervnculo"/>
              </w:rPr>
              <w:t>Análisis de funciones de densidad de probabilidad</w:t>
            </w:r>
            <w:r w:rsidR="00097905">
              <w:rPr>
                <w:webHidden/>
              </w:rPr>
              <w:tab/>
              <w:t>8</w:t>
            </w:r>
          </w:hyperlink>
        </w:p>
        <w:p w14:paraId="3BB0B534" w14:textId="3BC15B2C" w:rsidR="00097905" w:rsidRDefault="00D868D7">
          <w:pPr>
            <w:pStyle w:val="TDC3"/>
            <w:tabs>
              <w:tab w:val="right" w:leader="dot" w:pos="9019"/>
            </w:tabs>
            <w:rPr>
              <w:rFonts w:asciiTheme="minorHAnsi" w:eastAsiaTheme="minorEastAsia" w:hAnsiTheme="minorHAnsi" w:cstheme="minorBidi"/>
              <w:noProof/>
              <w:lang w:val="es-AR"/>
            </w:rPr>
          </w:pPr>
          <w:hyperlink w:anchor="_Toc78659483" w:history="1">
            <w:r w:rsidR="00097905" w:rsidRPr="003B7D40">
              <w:rPr>
                <w:rStyle w:val="Hipervnculo"/>
                <w:noProof/>
              </w:rPr>
              <w:t>Procesamiento de datos Lunes, Martes, Miércoles y Viernes(VMP) hora pico:</w:t>
            </w:r>
            <w:r w:rsidR="00097905">
              <w:rPr>
                <w:noProof/>
                <w:webHidden/>
              </w:rPr>
              <w:tab/>
              <w:t>8</w:t>
            </w:r>
          </w:hyperlink>
        </w:p>
        <w:p w14:paraId="5F0C57DD" w14:textId="63EDD13A" w:rsidR="00097905" w:rsidRDefault="00D868D7">
          <w:pPr>
            <w:pStyle w:val="TDC3"/>
            <w:tabs>
              <w:tab w:val="right" w:leader="dot" w:pos="9019"/>
            </w:tabs>
            <w:rPr>
              <w:rFonts w:asciiTheme="minorHAnsi" w:eastAsiaTheme="minorEastAsia" w:hAnsiTheme="minorHAnsi" w:cstheme="minorBidi"/>
              <w:noProof/>
              <w:lang w:val="es-AR"/>
            </w:rPr>
          </w:pPr>
          <w:hyperlink w:anchor="_Toc78659485" w:history="1">
            <w:r w:rsidR="00097905" w:rsidRPr="003B7D40">
              <w:rPr>
                <w:rStyle w:val="Hipervnculo"/>
                <w:noProof/>
              </w:rPr>
              <w:t>Procesamiento de datos hora no pico:</w:t>
            </w:r>
            <w:r w:rsidR="00097905">
              <w:rPr>
                <w:noProof/>
                <w:webHidden/>
              </w:rPr>
              <w:tab/>
            </w:r>
            <w:r w:rsidR="00097905">
              <w:rPr>
                <w:noProof/>
                <w:webHidden/>
              </w:rPr>
              <w:fldChar w:fldCharType="begin"/>
            </w:r>
            <w:r w:rsidR="00097905">
              <w:rPr>
                <w:noProof/>
                <w:webHidden/>
              </w:rPr>
              <w:instrText xml:space="preserve"> PAGEREF _Toc78659485 \h </w:instrText>
            </w:r>
            <w:r w:rsidR="00097905">
              <w:rPr>
                <w:noProof/>
                <w:webHidden/>
              </w:rPr>
            </w:r>
            <w:r w:rsidR="00097905">
              <w:rPr>
                <w:noProof/>
                <w:webHidden/>
              </w:rPr>
              <w:fldChar w:fldCharType="separate"/>
            </w:r>
            <w:r w:rsidR="00097905">
              <w:rPr>
                <w:noProof/>
                <w:webHidden/>
              </w:rPr>
              <w:t>11</w:t>
            </w:r>
            <w:r w:rsidR="00097905">
              <w:rPr>
                <w:noProof/>
                <w:webHidden/>
              </w:rPr>
              <w:fldChar w:fldCharType="end"/>
            </w:r>
          </w:hyperlink>
        </w:p>
        <w:p w14:paraId="7793AC99" w14:textId="1BF32899" w:rsidR="00097905" w:rsidRDefault="00D868D7">
          <w:pPr>
            <w:pStyle w:val="TDC3"/>
            <w:tabs>
              <w:tab w:val="right" w:leader="dot" w:pos="9019"/>
            </w:tabs>
            <w:rPr>
              <w:rFonts w:asciiTheme="minorHAnsi" w:eastAsiaTheme="minorEastAsia" w:hAnsiTheme="minorHAnsi" w:cstheme="minorBidi"/>
              <w:noProof/>
              <w:lang w:val="es-AR"/>
            </w:rPr>
          </w:pPr>
          <w:hyperlink w:anchor="_Toc78659486" w:history="1">
            <w:r w:rsidR="00097905" w:rsidRPr="003B7D40">
              <w:rPr>
                <w:rStyle w:val="Hipervnculo"/>
                <w:noProof/>
              </w:rPr>
              <w:t>Procesamiento de datos Jueves(VMPJ) hora pico:</w:t>
            </w:r>
            <w:r w:rsidR="00097905">
              <w:rPr>
                <w:noProof/>
                <w:webHidden/>
              </w:rPr>
              <w:tab/>
            </w:r>
            <w:r w:rsidR="00097905">
              <w:rPr>
                <w:noProof/>
                <w:webHidden/>
              </w:rPr>
              <w:fldChar w:fldCharType="begin"/>
            </w:r>
            <w:r w:rsidR="00097905">
              <w:rPr>
                <w:noProof/>
                <w:webHidden/>
              </w:rPr>
              <w:instrText xml:space="preserve"> PAGEREF _Toc78659486 \h </w:instrText>
            </w:r>
            <w:r w:rsidR="00097905">
              <w:rPr>
                <w:noProof/>
                <w:webHidden/>
              </w:rPr>
            </w:r>
            <w:r w:rsidR="00097905">
              <w:rPr>
                <w:noProof/>
                <w:webHidden/>
              </w:rPr>
              <w:fldChar w:fldCharType="separate"/>
            </w:r>
            <w:r w:rsidR="00097905">
              <w:rPr>
                <w:noProof/>
                <w:webHidden/>
              </w:rPr>
              <w:t>14</w:t>
            </w:r>
            <w:r w:rsidR="00097905">
              <w:rPr>
                <w:noProof/>
                <w:webHidden/>
              </w:rPr>
              <w:fldChar w:fldCharType="end"/>
            </w:r>
          </w:hyperlink>
        </w:p>
        <w:p w14:paraId="77515853" w14:textId="0FF14F45" w:rsidR="00097905" w:rsidRDefault="00D868D7" w:rsidP="00097905">
          <w:pPr>
            <w:pStyle w:val="TDC1"/>
            <w:rPr>
              <w:rFonts w:asciiTheme="minorHAnsi" w:eastAsiaTheme="minorEastAsia" w:hAnsiTheme="minorHAnsi" w:cstheme="minorBidi"/>
              <w:lang w:val="es-AR"/>
            </w:rPr>
          </w:pPr>
          <w:hyperlink w:anchor="_Toc78659487" w:history="1">
            <w:r w:rsidR="00097905" w:rsidRPr="003B7D40">
              <w:rPr>
                <w:rStyle w:val="Hipervnculo"/>
              </w:rPr>
              <w:t>Diagrama</w:t>
            </w:r>
            <w:r w:rsidR="00097905">
              <w:rPr>
                <w:webHidden/>
              </w:rPr>
              <w:tab/>
            </w:r>
            <w:r w:rsidR="00097905">
              <w:rPr>
                <w:webHidden/>
              </w:rPr>
              <w:fldChar w:fldCharType="begin"/>
            </w:r>
            <w:r w:rsidR="00097905">
              <w:rPr>
                <w:webHidden/>
              </w:rPr>
              <w:instrText xml:space="preserve"> PAGEREF _Toc78659487 \h </w:instrText>
            </w:r>
            <w:r w:rsidR="00097905">
              <w:rPr>
                <w:webHidden/>
              </w:rPr>
            </w:r>
            <w:r w:rsidR="00097905">
              <w:rPr>
                <w:webHidden/>
              </w:rPr>
              <w:fldChar w:fldCharType="separate"/>
            </w:r>
            <w:r w:rsidR="00097905">
              <w:rPr>
                <w:webHidden/>
              </w:rPr>
              <w:t>17</w:t>
            </w:r>
            <w:r w:rsidR="00097905">
              <w:rPr>
                <w:webHidden/>
              </w:rPr>
              <w:fldChar w:fldCharType="end"/>
            </w:r>
          </w:hyperlink>
        </w:p>
        <w:p w14:paraId="1BC05FFC" w14:textId="4017B4CB" w:rsidR="00097905" w:rsidRDefault="00D868D7" w:rsidP="00097905">
          <w:pPr>
            <w:pStyle w:val="TDC1"/>
            <w:rPr>
              <w:rFonts w:asciiTheme="minorHAnsi" w:eastAsiaTheme="minorEastAsia" w:hAnsiTheme="minorHAnsi" w:cstheme="minorBidi"/>
              <w:lang w:val="es-AR"/>
            </w:rPr>
          </w:pPr>
          <w:hyperlink w:anchor="_Toc78659489" w:history="1">
            <w:r w:rsidR="00097905" w:rsidRPr="003B7D40">
              <w:rPr>
                <w:rStyle w:val="Hipervnculo"/>
              </w:rPr>
              <w:t>Simulación</w:t>
            </w:r>
            <w:r w:rsidR="00097905">
              <w:rPr>
                <w:webHidden/>
              </w:rPr>
              <w:tab/>
              <w:t>20</w:t>
            </w:r>
          </w:hyperlink>
        </w:p>
        <w:p w14:paraId="3E2F08EF" w14:textId="06B338FC" w:rsidR="00097905" w:rsidRPr="00097905" w:rsidRDefault="00D868D7">
          <w:pPr>
            <w:pStyle w:val="TDC2"/>
            <w:tabs>
              <w:tab w:val="right" w:leader="dot" w:pos="9019"/>
            </w:tabs>
            <w:rPr>
              <w:noProof/>
            </w:rPr>
          </w:pPr>
          <w:hyperlink w:anchor="_Toc78659490" w:history="1">
            <w:r w:rsidR="00097905" w:rsidRPr="00097905">
              <w:t>Escenarios propuestos.</w:t>
            </w:r>
            <w:r w:rsidR="00097905">
              <w:rPr>
                <w:noProof/>
                <w:webHidden/>
              </w:rPr>
              <w:tab/>
            </w:r>
            <w:r w:rsidR="00097905">
              <w:rPr>
                <w:noProof/>
                <w:webHidden/>
              </w:rPr>
              <w:fldChar w:fldCharType="begin"/>
            </w:r>
            <w:r w:rsidR="00097905">
              <w:rPr>
                <w:noProof/>
                <w:webHidden/>
              </w:rPr>
              <w:instrText xml:space="preserve"> PAGEREF _Toc78659490 \h </w:instrText>
            </w:r>
            <w:r w:rsidR="00097905">
              <w:rPr>
                <w:noProof/>
                <w:webHidden/>
              </w:rPr>
            </w:r>
            <w:r w:rsidR="00097905">
              <w:rPr>
                <w:noProof/>
                <w:webHidden/>
              </w:rPr>
              <w:fldChar w:fldCharType="separate"/>
            </w:r>
            <w:r w:rsidR="00097905">
              <w:rPr>
                <w:noProof/>
                <w:webHidden/>
              </w:rPr>
              <w:t>2</w:t>
            </w:r>
            <w:r w:rsidR="00097905">
              <w:rPr>
                <w:noProof/>
                <w:webHidden/>
              </w:rPr>
              <w:fldChar w:fldCharType="end"/>
            </w:r>
          </w:hyperlink>
          <w:r w:rsidR="00097905" w:rsidRPr="00097905">
            <w:t>1</w:t>
          </w:r>
        </w:p>
        <w:p w14:paraId="2D76901E" w14:textId="7490FF3F" w:rsidR="00097905" w:rsidRPr="00097905" w:rsidRDefault="00D868D7" w:rsidP="00097905">
          <w:pPr>
            <w:pStyle w:val="TDC1"/>
          </w:pPr>
          <w:hyperlink w:anchor="_Toc78659491" w:history="1">
            <w:r w:rsidR="00097905" w:rsidRPr="00097905">
              <w:t>Conclusiones</w:t>
            </w:r>
            <w:r w:rsidR="00097905">
              <w:rPr>
                <w:webHidden/>
              </w:rPr>
              <w:tab/>
            </w:r>
            <w:r w:rsidR="00097905">
              <w:rPr>
                <w:webHidden/>
              </w:rPr>
              <w:fldChar w:fldCharType="begin"/>
            </w:r>
            <w:r w:rsidR="00097905">
              <w:rPr>
                <w:webHidden/>
              </w:rPr>
              <w:instrText xml:space="preserve"> PAGEREF _Toc78659491 \h </w:instrText>
            </w:r>
            <w:r w:rsidR="00097905">
              <w:rPr>
                <w:webHidden/>
              </w:rPr>
            </w:r>
            <w:r w:rsidR="00097905">
              <w:rPr>
                <w:webHidden/>
              </w:rPr>
              <w:fldChar w:fldCharType="separate"/>
            </w:r>
            <w:r w:rsidR="00097905">
              <w:rPr>
                <w:webHidden/>
              </w:rPr>
              <w:t>2</w:t>
            </w:r>
            <w:r w:rsidR="00097905">
              <w:rPr>
                <w:webHidden/>
              </w:rPr>
              <w:fldChar w:fldCharType="end"/>
            </w:r>
          </w:hyperlink>
          <w:r w:rsidR="00097905" w:rsidRPr="00097905">
            <w:t>2</w:t>
          </w:r>
        </w:p>
        <w:p w14:paraId="0D49DB43" w14:textId="170EAEB1" w:rsidR="00097905" w:rsidRDefault="00097905">
          <w:r>
            <w:rPr>
              <w:b/>
              <w:bCs/>
              <w:lang w:val="es-ES"/>
            </w:rPr>
            <w:fldChar w:fldCharType="end"/>
          </w:r>
        </w:p>
      </w:sdtContent>
    </w:sdt>
    <w:p w14:paraId="6F5E18C6" w14:textId="77777777" w:rsidR="0037646D" w:rsidRDefault="0037646D">
      <w:pPr>
        <w:pStyle w:val="Ttulo1"/>
        <w:tabs>
          <w:tab w:val="right" w:pos="9025"/>
        </w:tabs>
        <w:spacing w:before="60" w:after="80" w:line="240" w:lineRule="auto"/>
      </w:pPr>
    </w:p>
    <w:p w14:paraId="07E95DC4" w14:textId="77777777" w:rsidR="0037646D" w:rsidRDefault="0037646D">
      <w:pPr>
        <w:tabs>
          <w:tab w:val="right" w:pos="9025"/>
        </w:tabs>
      </w:pPr>
    </w:p>
    <w:p w14:paraId="1EBEE92B" w14:textId="77777777" w:rsidR="0037646D" w:rsidRDefault="0037646D">
      <w:pPr>
        <w:tabs>
          <w:tab w:val="right" w:pos="9025"/>
        </w:tabs>
      </w:pPr>
    </w:p>
    <w:p w14:paraId="1D03DC9B" w14:textId="77777777" w:rsidR="0037646D" w:rsidRDefault="0037646D">
      <w:pPr>
        <w:tabs>
          <w:tab w:val="right" w:pos="9025"/>
        </w:tabs>
      </w:pPr>
    </w:p>
    <w:p w14:paraId="3832F2D0" w14:textId="77777777" w:rsidR="0037646D" w:rsidRDefault="0037646D">
      <w:pPr>
        <w:tabs>
          <w:tab w:val="right" w:pos="9025"/>
        </w:tabs>
      </w:pPr>
    </w:p>
    <w:p w14:paraId="1599DA80" w14:textId="77777777" w:rsidR="0037646D" w:rsidRDefault="0037646D">
      <w:pPr>
        <w:tabs>
          <w:tab w:val="right" w:pos="9025"/>
        </w:tabs>
      </w:pPr>
    </w:p>
    <w:p w14:paraId="4A60182C" w14:textId="77777777" w:rsidR="0037646D" w:rsidRDefault="0037646D">
      <w:pPr>
        <w:tabs>
          <w:tab w:val="right" w:pos="9025"/>
        </w:tabs>
      </w:pPr>
    </w:p>
    <w:p w14:paraId="638C2840" w14:textId="45D22FD8" w:rsidR="0037646D" w:rsidRDefault="0037646D">
      <w:pPr>
        <w:tabs>
          <w:tab w:val="right" w:pos="9025"/>
        </w:tabs>
      </w:pPr>
    </w:p>
    <w:p w14:paraId="2B8255F3" w14:textId="77777777" w:rsidR="00097905" w:rsidRDefault="00097905">
      <w:pPr>
        <w:tabs>
          <w:tab w:val="right" w:pos="9025"/>
        </w:tabs>
      </w:pPr>
    </w:p>
    <w:p w14:paraId="12F0F80B" w14:textId="77777777" w:rsidR="0037646D" w:rsidRDefault="0037646D">
      <w:pPr>
        <w:tabs>
          <w:tab w:val="right" w:pos="9025"/>
        </w:tabs>
      </w:pPr>
    </w:p>
    <w:p w14:paraId="41687AD7" w14:textId="77777777" w:rsidR="0037646D" w:rsidRDefault="0037646D">
      <w:pPr>
        <w:tabs>
          <w:tab w:val="right" w:pos="9025"/>
        </w:tabs>
      </w:pPr>
    </w:p>
    <w:p w14:paraId="603D5076" w14:textId="77777777" w:rsidR="0037646D" w:rsidRDefault="0037646D">
      <w:pPr>
        <w:tabs>
          <w:tab w:val="right" w:pos="9025"/>
        </w:tabs>
      </w:pPr>
    </w:p>
    <w:p w14:paraId="2B44AE36" w14:textId="77777777" w:rsidR="0037646D" w:rsidRDefault="0037646D">
      <w:pPr>
        <w:tabs>
          <w:tab w:val="right" w:pos="9025"/>
        </w:tabs>
      </w:pPr>
    </w:p>
    <w:p w14:paraId="04DC2450" w14:textId="77777777" w:rsidR="0037646D" w:rsidRDefault="0037646D">
      <w:pPr>
        <w:tabs>
          <w:tab w:val="right" w:pos="9025"/>
        </w:tabs>
      </w:pPr>
    </w:p>
    <w:p w14:paraId="0C69CA9C" w14:textId="77777777" w:rsidR="0037646D" w:rsidRDefault="002161BE">
      <w:pPr>
        <w:pStyle w:val="Ttulo1"/>
        <w:tabs>
          <w:tab w:val="right" w:pos="9025"/>
        </w:tabs>
        <w:spacing w:before="60" w:after="80" w:line="240" w:lineRule="auto"/>
      </w:pPr>
      <w:bookmarkStart w:id="3" w:name="_Toc78659473"/>
      <w:r>
        <w:t>Enunciado</w:t>
      </w:r>
      <w:bookmarkEnd w:id="3"/>
    </w:p>
    <w:p w14:paraId="518E8954" w14:textId="77777777" w:rsidR="0037646D" w:rsidRDefault="002161BE">
      <w:r>
        <w:t>La simulación se realiza para una de las fintech más importantes de latinoamérica, que diariamente tiene miles de movimientos de las transacciones realizadas por sus clientes.</w:t>
      </w:r>
    </w:p>
    <w:p w14:paraId="6437405E" w14:textId="77777777" w:rsidR="0037646D" w:rsidRDefault="002161BE">
      <w:r>
        <w:lastRenderedPageBreak/>
        <w:t>De estos movimientos, se alimenta un sistema que genera reportes para todos los usuarios registrados en este sistema de reportería, uno de los reportes más importantes es el reporte de “Todas las transacciones” que muestra en el mismo, las transacciones que llegan con un volumen entre 1k y 10k de movimientos por minuto, teniendo una hora pico de lunes a viernes de 9hs a 23hs.</w:t>
      </w:r>
    </w:p>
    <w:p w14:paraId="36AD42B8" w14:textId="77777777" w:rsidR="0037646D" w:rsidRDefault="0037646D"/>
    <w:p w14:paraId="2FE56E40" w14:textId="77777777" w:rsidR="0037646D" w:rsidRDefault="002161BE">
      <w:r>
        <w:t>El modelo a analizar es sobre este sistema de reportería, uno de los principales problemas, es asegurar la consistencia de los reportes. Por eso, cada vez que haya encolado más de cierta cantidad de mensajes, llamamos lag alto, se deben parar los generadores de reportes. Una vez que la cantidad de mensajes en la cola baje a otra cierta cantidad, que llamamos normalizadora, se vuelven a encender los generadores.</w:t>
      </w:r>
    </w:p>
    <w:p w14:paraId="0FC36C30" w14:textId="77777777" w:rsidR="0037646D" w:rsidRDefault="002161BE">
      <w:r>
        <w:t>Este proceso, se quiere automatizar para que no dependa de la responsabilidad de una persona el pausado y el encendido de estos generadores.</w:t>
      </w:r>
    </w:p>
    <w:p w14:paraId="571A263B" w14:textId="77777777" w:rsidR="0037646D" w:rsidRDefault="0037646D"/>
    <w:p w14:paraId="21399980" w14:textId="77777777" w:rsidR="0037646D" w:rsidRDefault="002161BE">
      <w:r>
        <w:t>Otro punto importante a tener en cuenta es la cantidad de instancias que consumen la cola de los movimientos. Ya que las instancias que se crean están en Google Cloud, crear nuevas tiene un costo de infraestructura que hay que evaluar.</w:t>
      </w:r>
    </w:p>
    <w:p w14:paraId="39C284D7" w14:textId="77777777" w:rsidR="0037646D" w:rsidRDefault="0037646D"/>
    <w:p w14:paraId="766EEE90" w14:textId="77777777" w:rsidR="0037646D" w:rsidRDefault="002161BE">
      <w:r>
        <w:t xml:space="preserve">Se desea conocer, la cantidad de instancias óptimas a crear para el consumo de estos movimientos, teniendo en cuenta cuantas veces promedio por día se debe pausar el generador de reportes, y durante cuánto tiempo promedio estuvieron pausados. </w:t>
      </w:r>
    </w:p>
    <w:p w14:paraId="18C30EF0" w14:textId="77777777" w:rsidR="0037646D" w:rsidRDefault="0037646D"/>
    <w:p w14:paraId="0E20D426" w14:textId="77777777" w:rsidR="0037646D" w:rsidRDefault="0037646D">
      <w:pPr>
        <w:tabs>
          <w:tab w:val="right" w:pos="9025"/>
        </w:tabs>
        <w:rPr>
          <w:highlight w:val="yellow"/>
        </w:rPr>
      </w:pPr>
    </w:p>
    <w:p w14:paraId="1C7769CF" w14:textId="77777777" w:rsidR="0037646D" w:rsidRDefault="002161BE">
      <w:pPr>
        <w:pStyle w:val="Ttulo1"/>
        <w:tabs>
          <w:tab w:val="right" w:pos="9025"/>
        </w:tabs>
      </w:pPr>
      <w:bookmarkStart w:id="4" w:name="_Toc78659474"/>
      <w:r>
        <w:t>Análisis</w:t>
      </w:r>
      <w:bookmarkEnd w:id="4"/>
    </w:p>
    <w:p w14:paraId="2C22DFED" w14:textId="77777777" w:rsidR="0037646D" w:rsidRDefault="002161BE">
      <w:pPr>
        <w:pStyle w:val="Ttulo2"/>
        <w:spacing w:before="200" w:line="360" w:lineRule="auto"/>
        <w:jc w:val="both"/>
      </w:pPr>
      <w:bookmarkStart w:id="5" w:name="_Toc78659475"/>
      <w:r>
        <w:t>Metodología utilizada</w:t>
      </w:r>
      <w:bookmarkEnd w:id="5"/>
    </w:p>
    <w:p w14:paraId="50F543A4" w14:textId="77777777" w:rsidR="0037646D" w:rsidRDefault="002161BE">
      <w:pPr>
        <w:tabs>
          <w:tab w:val="right" w:pos="9025"/>
        </w:tabs>
      </w:pPr>
      <w:r>
        <w:t>La metodología empleada para el análisis del sistema se basa en incrementos constantes de tiempo (metodología delta “t” constante).</w:t>
      </w:r>
    </w:p>
    <w:p w14:paraId="6C30BB6C" w14:textId="77777777" w:rsidR="0037646D" w:rsidRDefault="00D868D7">
      <w:pPr>
        <w:tabs>
          <w:tab w:val="right" w:pos="9025"/>
        </w:tabs>
      </w:pPr>
      <w:sdt>
        <w:sdtPr>
          <w:tag w:val="goog_rdk_0"/>
          <w:id w:val="684405441"/>
        </w:sdtPr>
        <w:sdtEndPr/>
        <w:sdtContent>
          <w:r w:rsidR="002161BE">
            <w:rPr>
              <w:rFonts w:ascii="Arial Unicode MS" w:eastAsia="Arial Unicode MS" w:hAnsi="Arial Unicode MS" w:cs="Arial Unicode MS"/>
            </w:rPr>
            <w:t>Intervalo de tiempo ∆t: 1 minuto (mensajes por minuto).</w:t>
          </w:r>
        </w:sdtContent>
      </w:sdt>
    </w:p>
    <w:p w14:paraId="24931E10" w14:textId="77777777" w:rsidR="0037646D" w:rsidRDefault="002161BE">
      <w:pPr>
        <w:tabs>
          <w:tab w:val="right" w:pos="9025"/>
        </w:tabs>
      </w:pPr>
      <w:r>
        <w:t>Cantidad de simulaciones:</w:t>
      </w:r>
      <w:r>
        <w:rPr>
          <w:color w:val="FF0000"/>
        </w:rPr>
        <w:t xml:space="preserve"> X</w:t>
      </w:r>
      <w:r>
        <w:t xml:space="preserve">  ().</w:t>
      </w:r>
    </w:p>
    <w:p w14:paraId="3AF52128" w14:textId="77777777" w:rsidR="0037646D" w:rsidRDefault="002161BE">
      <w:pPr>
        <w:pStyle w:val="Ttulo2"/>
        <w:spacing w:before="200" w:line="360" w:lineRule="auto"/>
        <w:jc w:val="both"/>
      </w:pPr>
      <w:bookmarkStart w:id="6" w:name="_Toc78659476"/>
      <w:r>
        <w:t>Clasificación de variables</w:t>
      </w:r>
      <w:bookmarkEnd w:id="6"/>
    </w:p>
    <w:tbl>
      <w:tblPr>
        <w:tblStyle w:val="ab"/>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695"/>
        <w:gridCol w:w="1335"/>
        <w:gridCol w:w="4365"/>
      </w:tblGrid>
      <w:tr w:rsidR="0037646D" w14:paraId="0080C63A" w14:textId="77777777">
        <w:trPr>
          <w:trHeight w:val="420"/>
          <w:jc w:val="center"/>
        </w:trPr>
        <w:tc>
          <w:tcPr>
            <w:tcW w:w="1605" w:type="dxa"/>
            <w:vMerge w:val="restart"/>
            <w:shd w:val="clear" w:color="auto" w:fill="D9D9D9"/>
            <w:tcMar>
              <w:top w:w="100" w:type="dxa"/>
              <w:left w:w="100" w:type="dxa"/>
              <w:bottom w:w="100" w:type="dxa"/>
              <w:right w:w="100" w:type="dxa"/>
            </w:tcMar>
            <w:vAlign w:val="center"/>
          </w:tcPr>
          <w:p w14:paraId="6905D119" w14:textId="77777777" w:rsidR="0037646D" w:rsidRDefault="002161BE">
            <w:pPr>
              <w:widowControl w:val="0"/>
              <w:spacing w:line="240" w:lineRule="auto"/>
              <w:jc w:val="center"/>
              <w:rPr>
                <w:b/>
              </w:rPr>
            </w:pPr>
            <w:r>
              <w:rPr>
                <w:b/>
              </w:rPr>
              <w:t>Exógenas</w:t>
            </w:r>
          </w:p>
        </w:tc>
        <w:tc>
          <w:tcPr>
            <w:tcW w:w="1695" w:type="dxa"/>
            <w:vMerge w:val="restart"/>
            <w:shd w:val="clear" w:color="auto" w:fill="EFEFEF"/>
            <w:tcMar>
              <w:top w:w="100" w:type="dxa"/>
              <w:left w:w="100" w:type="dxa"/>
              <w:bottom w:w="100" w:type="dxa"/>
              <w:right w:w="100" w:type="dxa"/>
            </w:tcMar>
            <w:vAlign w:val="center"/>
          </w:tcPr>
          <w:p w14:paraId="1F33968F" w14:textId="77777777" w:rsidR="0037646D" w:rsidRDefault="002161BE">
            <w:pPr>
              <w:widowControl w:val="0"/>
              <w:spacing w:line="240" w:lineRule="auto"/>
              <w:jc w:val="center"/>
              <w:rPr>
                <w:b/>
              </w:rPr>
            </w:pPr>
            <w:r>
              <w:rPr>
                <w:b/>
              </w:rPr>
              <w:t>Dato</w:t>
            </w:r>
          </w:p>
        </w:tc>
        <w:tc>
          <w:tcPr>
            <w:tcW w:w="1335" w:type="dxa"/>
            <w:shd w:val="clear" w:color="auto" w:fill="auto"/>
            <w:tcMar>
              <w:top w:w="100" w:type="dxa"/>
              <w:left w:w="100" w:type="dxa"/>
              <w:bottom w:w="100" w:type="dxa"/>
              <w:right w:w="100" w:type="dxa"/>
            </w:tcMar>
          </w:tcPr>
          <w:p w14:paraId="1923A3B3" w14:textId="77777777" w:rsidR="0037646D" w:rsidRDefault="002161BE">
            <w:pPr>
              <w:spacing w:line="240" w:lineRule="auto"/>
              <w:jc w:val="center"/>
            </w:pPr>
            <w:r>
              <w:t>VMP</w:t>
            </w:r>
          </w:p>
        </w:tc>
        <w:tc>
          <w:tcPr>
            <w:tcW w:w="4365" w:type="dxa"/>
            <w:shd w:val="clear" w:color="auto" w:fill="auto"/>
            <w:tcMar>
              <w:top w:w="100" w:type="dxa"/>
              <w:left w:w="100" w:type="dxa"/>
              <w:bottom w:w="100" w:type="dxa"/>
              <w:right w:w="100" w:type="dxa"/>
            </w:tcMar>
          </w:tcPr>
          <w:p w14:paraId="074BC2E7" w14:textId="77777777" w:rsidR="0037646D" w:rsidRDefault="002161BE">
            <w:pPr>
              <w:widowControl w:val="0"/>
              <w:spacing w:line="240" w:lineRule="auto"/>
              <w:jc w:val="center"/>
            </w:pPr>
            <w:r>
              <w:t>Volumen de Movimientos por minuto.</w:t>
            </w:r>
          </w:p>
        </w:tc>
      </w:tr>
      <w:tr w:rsidR="0037646D" w14:paraId="3221AE50" w14:textId="77777777">
        <w:trPr>
          <w:trHeight w:val="420"/>
          <w:jc w:val="center"/>
        </w:trPr>
        <w:tc>
          <w:tcPr>
            <w:tcW w:w="1605" w:type="dxa"/>
            <w:vMerge/>
            <w:shd w:val="clear" w:color="auto" w:fill="D9D9D9"/>
            <w:tcMar>
              <w:top w:w="100" w:type="dxa"/>
              <w:left w:w="100" w:type="dxa"/>
              <w:bottom w:w="100" w:type="dxa"/>
              <w:right w:w="100" w:type="dxa"/>
            </w:tcMar>
            <w:vAlign w:val="center"/>
          </w:tcPr>
          <w:p w14:paraId="67415C49" w14:textId="77777777" w:rsidR="0037646D" w:rsidRDefault="0037646D">
            <w:pPr>
              <w:widowControl w:val="0"/>
              <w:pBdr>
                <w:top w:val="nil"/>
                <w:left w:val="nil"/>
                <w:bottom w:val="nil"/>
                <w:right w:val="nil"/>
                <w:between w:val="nil"/>
              </w:pBdr>
              <w:spacing w:line="240" w:lineRule="auto"/>
            </w:pPr>
          </w:p>
        </w:tc>
        <w:tc>
          <w:tcPr>
            <w:tcW w:w="1695" w:type="dxa"/>
            <w:vMerge/>
            <w:shd w:val="clear" w:color="auto" w:fill="EFEFEF"/>
            <w:tcMar>
              <w:top w:w="100" w:type="dxa"/>
              <w:left w:w="100" w:type="dxa"/>
              <w:bottom w:w="100" w:type="dxa"/>
              <w:right w:w="100" w:type="dxa"/>
            </w:tcMar>
            <w:vAlign w:val="center"/>
          </w:tcPr>
          <w:p w14:paraId="517E45B8" w14:textId="77777777" w:rsidR="0037646D" w:rsidRDefault="0037646D">
            <w:pPr>
              <w:widowControl w:val="0"/>
              <w:pBdr>
                <w:top w:val="nil"/>
                <w:left w:val="nil"/>
                <w:bottom w:val="nil"/>
                <w:right w:val="nil"/>
                <w:between w:val="nil"/>
              </w:pBdr>
              <w:spacing w:line="240" w:lineRule="auto"/>
            </w:pPr>
          </w:p>
        </w:tc>
        <w:tc>
          <w:tcPr>
            <w:tcW w:w="1335" w:type="dxa"/>
            <w:shd w:val="clear" w:color="auto" w:fill="auto"/>
            <w:tcMar>
              <w:top w:w="100" w:type="dxa"/>
              <w:left w:w="100" w:type="dxa"/>
              <w:bottom w:w="100" w:type="dxa"/>
              <w:right w:w="100" w:type="dxa"/>
            </w:tcMar>
          </w:tcPr>
          <w:p w14:paraId="74458A0B" w14:textId="77777777" w:rsidR="0037646D" w:rsidRDefault="002161BE">
            <w:pPr>
              <w:spacing w:line="240" w:lineRule="auto"/>
              <w:jc w:val="center"/>
            </w:pPr>
            <w:r>
              <w:t>VPMJ</w:t>
            </w:r>
          </w:p>
        </w:tc>
        <w:tc>
          <w:tcPr>
            <w:tcW w:w="4365" w:type="dxa"/>
            <w:shd w:val="clear" w:color="auto" w:fill="auto"/>
            <w:tcMar>
              <w:top w:w="100" w:type="dxa"/>
              <w:left w:w="100" w:type="dxa"/>
              <w:bottom w:w="100" w:type="dxa"/>
              <w:right w:w="100" w:type="dxa"/>
            </w:tcMar>
          </w:tcPr>
          <w:p w14:paraId="2ACDBEE9" w14:textId="77777777" w:rsidR="0037646D" w:rsidRDefault="002161BE">
            <w:pPr>
              <w:widowControl w:val="0"/>
              <w:spacing w:line="240" w:lineRule="auto"/>
              <w:jc w:val="center"/>
            </w:pPr>
            <w:r>
              <w:t>Volumen de Movimientos por minuto del día jueves.</w:t>
            </w:r>
          </w:p>
        </w:tc>
      </w:tr>
      <w:tr w:rsidR="0037646D" w14:paraId="5D6D34FA" w14:textId="77777777">
        <w:trPr>
          <w:trHeight w:val="420"/>
          <w:jc w:val="center"/>
        </w:trPr>
        <w:tc>
          <w:tcPr>
            <w:tcW w:w="1605" w:type="dxa"/>
            <w:vMerge/>
            <w:shd w:val="clear" w:color="auto" w:fill="D9D9D9"/>
            <w:tcMar>
              <w:top w:w="100" w:type="dxa"/>
              <w:left w:w="100" w:type="dxa"/>
              <w:bottom w:w="100" w:type="dxa"/>
              <w:right w:w="100" w:type="dxa"/>
            </w:tcMar>
            <w:vAlign w:val="center"/>
          </w:tcPr>
          <w:p w14:paraId="5128F958" w14:textId="77777777" w:rsidR="0037646D" w:rsidRDefault="0037646D">
            <w:pPr>
              <w:widowControl w:val="0"/>
              <w:pBdr>
                <w:top w:val="nil"/>
                <w:left w:val="nil"/>
                <w:bottom w:val="nil"/>
                <w:right w:val="nil"/>
                <w:between w:val="nil"/>
              </w:pBdr>
              <w:spacing w:line="240" w:lineRule="auto"/>
            </w:pPr>
          </w:p>
        </w:tc>
        <w:tc>
          <w:tcPr>
            <w:tcW w:w="1695" w:type="dxa"/>
            <w:vMerge/>
            <w:shd w:val="clear" w:color="auto" w:fill="EFEFEF"/>
            <w:tcMar>
              <w:top w:w="100" w:type="dxa"/>
              <w:left w:w="100" w:type="dxa"/>
              <w:bottom w:w="100" w:type="dxa"/>
              <w:right w:w="100" w:type="dxa"/>
            </w:tcMar>
            <w:vAlign w:val="center"/>
          </w:tcPr>
          <w:p w14:paraId="2BF28D58" w14:textId="77777777" w:rsidR="0037646D" w:rsidRDefault="0037646D">
            <w:pPr>
              <w:widowControl w:val="0"/>
              <w:pBdr>
                <w:top w:val="nil"/>
                <w:left w:val="nil"/>
                <w:bottom w:val="nil"/>
                <w:right w:val="nil"/>
                <w:between w:val="nil"/>
              </w:pBdr>
              <w:spacing w:line="240" w:lineRule="auto"/>
            </w:pPr>
          </w:p>
        </w:tc>
        <w:tc>
          <w:tcPr>
            <w:tcW w:w="1335" w:type="dxa"/>
            <w:shd w:val="clear" w:color="auto" w:fill="auto"/>
            <w:tcMar>
              <w:top w:w="100" w:type="dxa"/>
              <w:left w:w="100" w:type="dxa"/>
              <w:bottom w:w="100" w:type="dxa"/>
              <w:right w:w="100" w:type="dxa"/>
            </w:tcMar>
          </w:tcPr>
          <w:p w14:paraId="132543C9" w14:textId="77777777" w:rsidR="0037646D" w:rsidRDefault="002161BE">
            <w:pPr>
              <w:spacing w:line="240" w:lineRule="auto"/>
              <w:jc w:val="center"/>
            </w:pPr>
            <w:r>
              <w:t>VMPNP</w:t>
            </w:r>
          </w:p>
        </w:tc>
        <w:tc>
          <w:tcPr>
            <w:tcW w:w="4365" w:type="dxa"/>
            <w:shd w:val="clear" w:color="auto" w:fill="auto"/>
            <w:tcMar>
              <w:top w:w="100" w:type="dxa"/>
              <w:left w:w="100" w:type="dxa"/>
              <w:bottom w:w="100" w:type="dxa"/>
              <w:right w:w="100" w:type="dxa"/>
            </w:tcMar>
          </w:tcPr>
          <w:p w14:paraId="17A62F31" w14:textId="77777777" w:rsidR="0037646D" w:rsidRDefault="002161BE">
            <w:pPr>
              <w:widowControl w:val="0"/>
              <w:spacing w:line="240" w:lineRule="auto"/>
              <w:jc w:val="center"/>
            </w:pPr>
            <w:r>
              <w:t>Volumen de Movimientos por minuto en horas no pico</w:t>
            </w:r>
          </w:p>
        </w:tc>
      </w:tr>
      <w:tr w:rsidR="0037646D" w14:paraId="49E85163" w14:textId="77777777">
        <w:trPr>
          <w:trHeight w:val="420"/>
          <w:jc w:val="center"/>
        </w:trPr>
        <w:tc>
          <w:tcPr>
            <w:tcW w:w="1605" w:type="dxa"/>
            <w:vMerge/>
            <w:shd w:val="clear" w:color="auto" w:fill="D9D9D9"/>
            <w:tcMar>
              <w:top w:w="100" w:type="dxa"/>
              <w:left w:w="100" w:type="dxa"/>
              <w:bottom w:w="100" w:type="dxa"/>
              <w:right w:w="100" w:type="dxa"/>
            </w:tcMar>
            <w:vAlign w:val="center"/>
          </w:tcPr>
          <w:p w14:paraId="41965448" w14:textId="77777777" w:rsidR="0037646D" w:rsidRDefault="0037646D">
            <w:pPr>
              <w:widowControl w:val="0"/>
              <w:pBdr>
                <w:top w:val="nil"/>
                <w:left w:val="nil"/>
                <w:bottom w:val="nil"/>
                <w:right w:val="nil"/>
                <w:between w:val="nil"/>
              </w:pBdr>
              <w:spacing w:line="240" w:lineRule="auto"/>
            </w:pPr>
          </w:p>
        </w:tc>
        <w:tc>
          <w:tcPr>
            <w:tcW w:w="1695" w:type="dxa"/>
            <w:vMerge w:val="restart"/>
            <w:shd w:val="clear" w:color="auto" w:fill="EFEFEF"/>
            <w:tcMar>
              <w:top w:w="100" w:type="dxa"/>
              <w:left w:w="100" w:type="dxa"/>
              <w:bottom w:w="100" w:type="dxa"/>
              <w:right w:w="100" w:type="dxa"/>
            </w:tcMar>
            <w:vAlign w:val="center"/>
          </w:tcPr>
          <w:p w14:paraId="3F2C127E" w14:textId="77777777" w:rsidR="0037646D" w:rsidRDefault="002161BE">
            <w:pPr>
              <w:widowControl w:val="0"/>
              <w:spacing w:line="240" w:lineRule="auto"/>
              <w:jc w:val="center"/>
              <w:rPr>
                <w:b/>
              </w:rPr>
            </w:pPr>
            <w:r>
              <w:rPr>
                <w:b/>
              </w:rPr>
              <w:t>Control</w:t>
            </w:r>
          </w:p>
        </w:tc>
        <w:tc>
          <w:tcPr>
            <w:tcW w:w="1335" w:type="dxa"/>
            <w:shd w:val="clear" w:color="auto" w:fill="auto"/>
            <w:tcMar>
              <w:top w:w="100" w:type="dxa"/>
              <w:left w:w="100" w:type="dxa"/>
              <w:bottom w:w="100" w:type="dxa"/>
              <w:right w:w="100" w:type="dxa"/>
            </w:tcMar>
          </w:tcPr>
          <w:p w14:paraId="18CE386E" w14:textId="77777777" w:rsidR="0037646D" w:rsidRDefault="002161BE">
            <w:pPr>
              <w:widowControl w:val="0"/>
              <w:spacing w:line="240" w:lineRule="auto"/>
              <w:jc w:val="center"/>
            </w:pPr>
            <w:r>
              <w:t>CI</w:t>
            </w:r>
          </w:p>
        </w:tc>
        <w:tc>
          <w:tcPr>
            <w:tcW w:w="4365" w:type="dxa"/>
            <w:shd w:val="clear" w:color="auto" w:fill="auto"/>
            <w:tcMar>
              <w:top w:w="100" w:type="dxa"/>
              <w:left w:w="100" w:type="dxa"/>
              <w:bottom w:w="100" w:type="dxa"/>
              <w:right w:w="100" w:type="dxa"/>
            </w:tcMar>
          </w:tcPr>
          <w:p w14:paraId="3A578078" w14:textId="77777777" w:rsidR="0037646D" w:rsidRDefault="002161BE">
            <w:pPr>
              <w:widowControl w:val="0"/>
              <w:spacing w:line="240" w:lineRule="auto"/>
              <w:jc w:val="center"/>
            </w:pPr>
            <w:r>
              <w:t>Cantidad de instancias de procesador de movimientos (Unidades)</w:t>
            </w:r>
          </w:p>
        </w:tc>
      </w:tr>
      <w:tr w:rsidR="0037646D" w14:paraId="5156DDB5" w14:textId="77777777">
        <w:trPr>
          <w:trHeight w:val="420"/>
          <w:jc w:val="center"/>
        </w:trPr>
        <w:tc>
          <w:tcPr>
            <w:tcW w:w="1605" w:type="dxa"/>
            <w:vMerge/>
            <w:shd w:val="clear" w:color="auto" w:fill="D9D9D9"/>
            <w:tcMar>
              <w:top w:w="100" w:type="dxa"/>
              <w:left w:w="100" w:type="dxa"/>
              <w:bottom w:w="100" w:type="dxa"/>
              <w:right w:w="100" w:type="dxa"/>
            </w:tcMar>
            <w:vAlign w:val="center"/>
          </w:tcPr>
          <w:p w14:paraId="70871BFA" w14:textId="77777777" w:rsidR="0037646D" w:rsidRDefault="0037646D">
            <w:pPr>
              <w:widowControl w:val="0"/>
              <w:pBdr>
                <w:top w:val="nil"/>
                <w:left w:val="nil"/>
                <w:bottom w:val="nil"/>
                <w:right w:val="nil"/>
                <w:between w:val="nil"/>
              </w:pBdr>
              <w:spacing w:line="240" w:lineRule="auto"/>
            </w:pPr>
          </w:p>
        </w:tc>
        <w:tc>
          <w:tcPr>
            <w:tcW w:w="1695" w:type="dxa"/>
            <w:vMerge/>
            <w:shd w:val="clear" w:color="auto" w:fill="EFEFEF"/>
            <w:tcMar>
              <w:top w:w="100" w:type="dxa"/>
              <w:left w:w="100" w:type="dxa"/>
              <w:bottom w:w="100" w:type="dxa"/>
              <w:right w:w="100" w:type="dxa"/>
            </w:tcMar>
            <w:vAlign w:val="center"/>
          </w:tcPr>
          <w:p w14:paraId="0A493DEF" w14:textId="77777777" w:rsidR="0037646D" w:rsidRDefault="0037646D">
            <w:pPr>
              <w:widowControl w:val="0"/>
              <w:pBdr>
                <w:top w:val="nil"/>
                <w:left w:val="nil"/>
                <w:bottom w:val="nil"/>
                <w:right w:val="nil"/>
                <w:between w:val="nil"/>
              </w:pBdr>
              <w:spacing w:line="240" w:lineRule="auto"/>
            </w:pPr>
          </w:p>
        </w:tc>
        <w:tc>
          <w:tcPr>
            <w:tcW w:w="1335" w:type="dxa"/>
            <w:shd w:val="clear" w:color="auto" w:fill="auto"/>
            <w:tcMar>
              <w:top w:w="100" w:type="dxa"/>
              <w:left w:w="100" w:type="dxa"/>
              <w:bottom w:w="100" w:type="dxa"/>
              <w:right w:w="100" w:type="dxa"/>
            </w:tcMar>
          </w:tcPr>
          <w:p w14:paraId="36D9B3E5" w14:textId="77777777" w:rsidR="0037646D" w:rsidRDefault="002161BE">
            <w:pPr>
              <w:widowControl w:val="0"/>
              <w:spacing w:line="240" w:lineRule="auto"/>
              <w:jc w:val="center"/>
            </w:pPr>
            <w:r>
              <w:t>TLL</w:t>
            </w:r>
          </w:p>
        </w:tc>
        <w:tc>
          <w:tcPr>
            <w:tcW w:w="4365" w:type="dxa"/>
            <w:shd w:val="clear" w:color="auto" w:fill="auto"/>
            <w:tcMar>
              <w:top w:w="100" w:type="dxa"/>
              <w:left w:w="100" w:type="dxa"/>
              <w:bottom w:w="100" w:type="dxa"/>
              <w:right w:w="100" w:type="dxa"/>
            </w:tcMar>
          </w:tcPr>
          <w:p w14:paraId="58D72943" w14:textId="77777777" w:rsidR="0037646D" w:rsidRDefault="002161BE">
            <w:pPr>
              <w:widowControl w:val="0"/>
              <w:spacing w:line="240" w:lineRule="auto"/>
              <w:jc w:val="center"/>
            </w:pPr>
            <w:r>
              <w:t>Threshold low lag  (Unidades)</w:t>
            </w:r>
          </w:p>
        </w:tc>
      </w:tr>
      <w:tr w:rsidR="0037646D" w14:paraId="4F2998F4" w14:textId="77777777">
        <w:trPr>
          <w:trHeight w:val="420"/>
          <w:jc w:val="center"/>
        </w:trPr>
        <w:tc>
          <w:tcPr>
            <w:tcW w:w="1605" w:type="dxa"/>
            <w:vMerge/>
            <w:shd w:val="clear" w:color="auto" w:fill="D9D9D9"/>
            <w:tcMar>
              <w:top w:w="100" w:type="dxa"/>
              <w:left w:w="100" w:type="dxa"/>
              <w:bottom w:w="100" w:type="dxa"/>
              <w:right w:w="100" w:type="dxa"/>
            </w:tcMar>
            <w:vAlign w:val="center"/>
          </w:tcPr>
          <w:p w14:paraId="0C8457F3" w14:textId="77777777" w:rsidR="0037646D" w:rsidRDefault="0037646D">
            <w:pPr>
              <w:widowControl w:val="0"/>
              <w:pBdr>
                <w:top w:val="nil"/>
                <w:left w:val="nil"/>
                <w:bottom w:val="nil"/>
                <w:right w:val="nil"/>
                <w:between w:val="nil"/>
              </w:pBdr>
              <w:spacing w:line="240" w:lineRule="auto"/>
            </w:pPr>
          </w:p>
        </w:tc>
        <w:tc>
          <w:tcPr>
            <w:tcW w:w="1695" w:type="dxa"/>
            <w:vMerge/>
            <w:shd w:val="clear" w:color="auto" w:fill="EFEFEF"/>
            <w:tcMar>
              <w:top w:w="100" w:type="dxa"/>
              <w:left w:w="100" w:type="dxa"/>
              <w:bottom w:w="100" w:type="dxa"/>
              <w:right w:w="100" w:type="dxa"/>
            </w:tcMar>
            <w:vAlign w:val="center"/>
          </w:tcPr>
          <w:p w14:paraId="4C2ECE08" w14:textId="77777777" w:rsidR="0037646D" w:rsidRDefault="0037646D">
            <w:pPr>
              <w:widowControl w:val="0"/>
              <w:pBdr>
                <w:top w:val="nil"/>
                <w:left w:val="nil"/>
                <w:bottom w:val="nil"/>
                <w:right w:val="nil"/>
                <w:between w:val="nil"/>
              </w:pBdr>
              <w:spacing w:line="240" w:lineRule="auto"/>
            </w:pPr>
          </w:p>
        </w:tc>
        <w:tc>
          <w:tcPr>
            <w:tcW w:w="1335" w:type="dxa"/>
            <w:shd w:val="clear" w:color="auto" w:fill="auto"/>
            <w:tcMar>
              <w:top w:w="100" w:type="dxa"/>
              <w:left w:w="100" w:type="dxa"/>
              <w:bottom w:w="100" w:type="dxa"/>
              <w:right w:w="100" w:type="dxa"/>
            </w:tcMar>
          </w:tcPr>
          <w:p w14:paraId="3AA2F10F" w14:textId="77777777" w:rsidR="0037646D" w:rsidRDefault="002161BE">
            <w:pPr>
              <w:widowControl w:val="0"/>
              <w:spacing w:line="240" w:lineRule="auto"/>
              <w:jc w:val="center"/>
            </w:pPr>
            <w:r>
              <w:t>THL</w:t>
            </w:r>
          </w:p>
        </w:tc>
        <w:tc>
          <w:tcPr>
            <w:tcW w:w="4365" w:type="dxa"/>
            <w:shd w:val="clear" w:color="auto" w:fill="auto"/>
            <w:tcMar>
              <w:top w:w="100" w:type="dxa"/>
              <w:left w:w="100" w:type="dxa"/>
              <w:bottom w:w="100" w:type="dxa"/>
              <w:right w:w="100" w:type="dxa"/>
            </w:tcMar>
          </w:tcPr>
          <w:p w14:paraId="1806925C" w14:textId="77777777" w:rsidR="0037646D" w:rsidRDefault="002161BE">
            <w:pPr>
              <w:jc w:val="center"/>
            </w:pPr>
            <w:r>
              <w:t>Threshold high lag (Unidades)</w:t>
            </w:r>
          </w:p>
        </w:tc>
      </w:tr>
      <w:tr w:rsidR="0037646D" w14:paraId="6477BC62" w14:textId="77777777">
        <w:trPr>
          <w:trHeight w:val="420"/>
          <w:jc w:val="center"/>
        </w:trPr>
        <w:tc>
          <w:tcPr>
            <w:tcW w:w="1605" w:type="dxa"/>
            <w:vMerge w:val="restart"/>
            <w:shd w:val="clear" w:color="auto" w:fill="D9D9D9"/>
            <w:tcMar>
              <w:top w:w="100" w:type="dxa"/>
              <w:left w:w="100" w:type="dxa"/>
              <w:bottom w:w="100" w:type="dxa"/>
              <w:right w:w="100" w:type="dxa"/>
            </w:tcMar>
            <w:vAlign w:val="center"/>
          </w:tcPr>
          <w:p w14:paraId="09DDB810" w14:textId="77777777" w:rsidR="0037646D" w:rsidRDefault="002161BE">
            <w:pPr>
              <w:widowControl w:val="0"/>
              <w:spacing w:line="240" w:lineRule="auto"/>
              <w:jc w:val="center"/>
              <w:rPr>
                <w:b/>
              </w:rPr>
            </w:pPr>
            <w:r>
              <w:rPr>
                <w:b/>
              </w:rPr>
              <w:t>Endógenas</w:t>
            </w:r>
          </w:p>
        </w:tc>
        <w:tc>
          <w:tcPr>
            <w:tcW w:w="1695" w:type="dxa"/>
            <w:shd w:val="clear" w:color="auto" w:fill="EFEFEF"/>
            <w:tcMar>
              <w:top w:w="100" w:type="dxa"/>
              <w:left w:w="100" w:type="dxa"/>
              <w:bottom w:w="100" w:type="dxa"/>
              <w:right w:w="100" w:type="dxa"/>
            </w:tcMar>
            <w:vAlign w:val="center"/>
          </w:tcPr>
          <w:p w14:paraId="19EAF51D" w14:textId="77777777" w:rsidR="0037646D" w:rsidRDefault="002161BE">
            <w:pPr>
              <w:widowControl w:val="0"/>
              <w:spacing w:line="240" w:lineRule="auto"/>
              <w:jc w:val="center"/>
              <w:rPr>
                <w:b/>
              </w:rPr>
            </w:pPr>
            <w:r>
              <w:rPr>
                <w:b/>
              </w:rPr>
              <w:t>Estado</w:t>
            </w:r>
          </w:p>
        </w:tc>
        <w:tc>
          <w:tcPr>
            <w:tcW w:w="1335" w:type="dxa"/>
            <w:shd w:val="clear" w:color="auto" w:fill="auto"/>
            <w:tcMar>
              <w:top w:w="100" w:type="dxa"/>
              <w:left w:w="100" w:type="dxa"/>
              <w:bottom w:w="100" w:type="dxa"/>
              <w:right w:w="100" w:type="dxa"/>
            </w:tcMar>
          </w:tcPr>
          <w:p w14:paraId="65CA0EF5" w14:textId="77777777" w:rsidR="0037646D" w:rsidRDefault="002161BE">
            <w:pPr>
              <w:widowControl w:val="0"/>
              <w:spacing w:line="240" w:lineRule="auto"/>
              <w:jc w:val="center"/>
            </w:pPr>
            <w:r>
              <w:t>RPP</w:t>
            </w:r>
          </w:p>
        </w:tc>
        <w:tc>
          <w:tcPr>
            <w:tcW w:w="4365" w:type="dxa"/>
            <w:shd w:val="clear" w:color="auto" w:fill="auto"/>
            <w:tcMar>
              <w:top w:w="100" w:type="dxa"/>
              <w:left w:w="100" w:type="dxa"/>
              <w:bottom w:w="100" w:type="dxa"/>
              <w:right w:w="100" w:type="dxa"/>
            </w:tcMar>
          </w:tcPr>
          <w:p w14:paraId="13ACBA67" w14:textId="77777777" w:rsidR="0037646D" w:rsidRDefault="002161BE">
            <w:pPr>
              <w:widowControl w:val="0"/>
              <w:spacing w:line="240" w:lineRule="auto"/>
              <w:jc w:val="center"/>
            </w:pPr>
            <w:r>
              <w:t>Cantidad de registros que están a la espera de procesamiento por minuto  (Unidades)</w:t>
            </w:r>
          </w:p>
        </w:tc>
      </w:tr>
      <w:tr w:rsidR="0037646D" w14:paraId="299EBBBB" w14:textId="77777777">
        <w:trPr>
          <w:trHeight w:val="420"/>
          <w:jc w:val="center"/>
        </w:trPr>
        <w:tc>
          <w:tcPr>
            <w:tcW w:w="1605" w:type="dxa"/>
            <w:vMerge/>
            <w:shd w:val="clear" w:color="auto" w:fill="D9D9D9"/>
            <w:tcMar>
              <w:top w:w="100" w:type="dxa"/>
              <w:left w:w="100" w:type="dxa"/>
              <w:bottom w:w="100" w:type="dxa"/>
              <w:right w:w="100" w:type="dxa"/>
            </w:tcMar>
            <w:vAlign w:val="center"/>
          </w:tcPr>
          <w:p w14:paraId="6082F9EE" w14:textId="77777777" w:rsidR="0037646D" w:rsidRDefault="0037646D">
            <w:pPr>
              <w:widowControl w:val="0"/>
              <w:pBdr>
                <w:top w:val="nil"/>
                <w:left w:val="nil"/>
                <w:bottom w:val="nil"/>
                <w:right w:val="nil"/>
                <w:between w:val="nil"/>
              </w:pBdr>
              <w:spacing w:line="240" w:lineRule="auto"/>
            </w:pPr>
          </w:p>
        </w:tc>
        <w:tc>
          <w:tcPr>
            <w:tcW w:w="1695" w:type="dxa"/>
            <w:vMerge w:val="restart"/>
            <w:shd w:val="clear" w:color="auto" w:fill="EFEFEF"/>
            <w:tcMar>
              <w:top w:w="100" w:type="dxa"/>
              <w:left w:w="100" w:type="dxa"/>
              <w:bottom w:w="100" w:type="dxa"/>
              <w:right w:w="100" w:type="dxa"/>
            </w:tcMar>
            <w:vAlign w:val="center"/>
          </w:tcPr>
          <w:p w14:paraId="1BBB02BE" w14:textId="77777777" w:rsidR="0037646D" w:rsidRDefault="002161BE">
            <w:pPr>
              <w:widowControl w:val="0"/>
              <w:spacing w:line="240" w:lineRule="auto"/>
              <w:jc w:val="center"/>
              <w:rPr>
                <w:b/>
              </w:rPr>
            </w:pPr>
            <w:r>
              <w:rPr>
                <w:b/>
              </w:rPr>
              <w:t>Resultado</w:t>
            </w:r>
          </w:p>
        </w:tc>
        <w:tc>
          <w:tcPr>
            <w:tcW w:w="1335" w:type="dxa"/>
            <w:shd w:val="clear" w:color="auto" w:fill="auto"/>
            <w:tcMar>
              <w:top w:w="100" w:type="dxa"/>
              <w:left w:w="100" w:type="dxa"/>
              <w:bottom w:w="100" w:type="dxa"/>
              <w:right w:w="100" w:type="dxa"/>
            </w:tcMar>
          </w:tcPr>
          <w:p w14:paraId="70650059" w14:textId="77777777" w:rsidR="0037646D" w:rsidRDefault="002161BE">
            <w:pPr>
              <w:widowControl w:val="0"/>
              <w:spacing w:line="240" w:lineRule="auto"/>
              <w:jc w:val="center"/>
            </w:pPr>
            <w:r>
              <w:t>PTP</w:t>
            </w:r>
          </w:p>
        </w:tc>
        <w:tc>
          <w:tcPr>
            <w:tcW w:w="4365" w:type="dxa"/>
            <w:shd w:val="clear" w:color="auto" w:fill="auto"/>
            <w:tcMar>
              <w:top w:w="100" w:type="dxa"/>
              <w:left w:w="100" w:type="dxa"/>
              <w:bottom w:w="100" w:type="dxa"/>
              <w:right w:w="100" w:type="dxa"/>
            </w:tcMar>
          </w:tcPr>
          <w:p w14:paraId="6DCB418D" w14:textId="77777777" w:rsidR="0037646D" w:rsidRDefault="002161BE">
            <w:pPr>
              <w:widowControl w:val="0"/>
              <w:spacing w:line="240" w:lineRule="auto"/>
              <w:jc w:val="center"/>
            </w:pPr>
            <w:r>
              <w:t>Porcentaje de tiempo que los generadores estuvieron pausados</w:t>
            </w:r>
          </w:p>
        </w:tc>
      </w:tr>
      <w:tr w:rsidR="0037646D" w14:paraId="6C7FBAA6" w14:textId="77777777">
        <w:trPr>
          <w:trHeight w:val="420"/>
          <w:jc w:val="center"/>
        </w:trPr>
        <w:tc>
          <w:tcPr>
            <w:tcW w:w="1605" w:type="dxa"/>
            <w:vMerge/>
            <w:shd w:val="clear" w:color="auto" w:fill="D9D9D9"/>
            <w:tcMar>
              <w:top w:w="100" w:type="dxa"/>
              <w:left w:w="100" w:type="dxa"/>
              <w:bottom w:w="100" w:type="dxa"/>
              <w:right w:w="100" w:type="dxa"/>
            </w:tcMar>
            <w:vAlign w:val="center"/>
          </w:tcPr>
          <w:p w14:paraId="4994B200" w14:textId="77777777" w:rsidR="0037646D" w:rsidRDefault="0037646D">
            <w:pPr>
              <w:widowControl w:val="0"/>
              <w:pBdr>
                <w:top w:val="nil"/>
                <w:left w:val="nil"/>
                <w:bottom w:val="nil"/>
                <w:right w:val="nil"/>
                <w:between w:val="nil"/>
              </w:pBdr>
              <w:spacing w:line="240" w:lineRule="auto"/>
            </w:pPr>
          </w:p>
        </w:tc>
        <w:tc>
          <w:tcPr>
            <w:tcW w:w="1695" w:type="dxa"/>
            <w:vMerge/>
            <w:shd w:val="clear" w:color="auto" w:fill="EFEFEF"/>
            <w:tcMar>
              <w:top w:w="100" w:type="dxa"/>
              <w:left w:w="100" w:type="dxa"/>
              <w:bottom w:w="100" w:type="dxa"/>
              <w:right w:w="100" w:type="dxa"/>
            </w:tcMar>
            <w:vAlign w:val="center"/>
          </w:tcPr>
          <w:p w14:paraId="687D8543" w14:textId="77777777" w:rsidR="0037646D" w:rsidRDefault="0037646D">
            <w:pPr>
              <w:widowControl w:val="0"/>
              <w:pBdr>
                <w:top w:val="nil"/>
                <w:left w:val="nil"/>
                <w:bottom w:val="nil"/>
                <w:right w:val="nil"/>
                <w:between w:val="nil"/>
              </w:pBdr>
              <w:spacing w:line="240" w:lineRule="auto"/>
            </w:pPr>
          </w:p>
        </w:tc>
        <w:tc>
          <w:tcPr>
            <w:tcW w:w="1335" w:type="dxa"/>
            <w:shd w:val="clear" w:color="auto" w:fill="auto"/>
            <w:tcMar>
              <w:top w:w="100" w:type="dxa"/>
              <w:left w:w="100" w:type="dxa"/>
              <w:bottom w:w="100" w:type="dxa"/>
              <w:right w:w="100" w:type="dxa"/>
            </w:tcMar>
          </w:tcPr>
          <w:p w14:paraId="326E3E52" w14:textId="77777777" w:rsidR="0037646D" w:rsidRDefault="002161BE">
            <w:pPr>
              <w:widowControl w:val="0"/>
              <w:spacing w:line="240" w:lineRule="auto"/>
              <w:jc w:val="center"/>
            </w:pPr>
            <w:r>
              <w:t>TMP</w:t>
            </w:r>
          </w:p>
        </w:tc>
        <w:tc>
          <w:tcPr>
            <w:tcW w:w="4365" w:type="dxa"/>
            <w:shd w:val="clear" w:color="auto" w:fill="auto"/>
            <w:tcMar>
              <w:top w:w="100" w:type="dxa"/>
              <w:left w:w="100" w:type="dxa"/>
              <w:bottom w:w="100" w:type="dxa"/>
              <w:right w:w="100" w:type="dxa"/>
            </w:tcMar>
          </w:tcPr>
          <w:p w14:paraId="4A59A79B" w14:textId="77777777" w:rsidR="0037646D" w:rsidRDefault="002161BE">
            <w:pPr>
              <w:widowControl w:val="0"/>
              <w:spacing w:line="240" w:lineRule="auto"/>
              <w:jc w:val="center"/>
            </w:pPr>
            <w:r>
              <w:t>Tiempo máximo que el generador estuvo pausado.</w:t>
            </w:r>
          </w:p>
        </w:tc>
      </w:tr>
      <w:tr w:rsidR="0037646D" w14:paraId="2EBB2F18" w14:textId="77777777">
        <w:trPr>
          <w:trHeight w:val="420"/>
          <w:jc w:val="center"/>
        </w:trPr>
        <w:tc>
          <w:tcPr>
            <w:tcW w:w="1605" w:type="dxa"/>
            <w:vMerge/>
            <w:shd w:val="clear" w:color="auto" w:fill="D9D9D9"/>
            <w:tcMar>
              <w:top w:w="100" w:type="dxa"/>
              <w:left w:w="100" w:type="dxa"/>
              <w:bottom w:w="100" w:type="dxa"/>
              <w:right w:w="100" w:type="dxa"/>
            </w:tcMar>
            <w:vAlign w:val="center"/>
          </w:tcPr>
          <w:p w14:paraId="7B286E3C" w14:textId="77777777" w:rsidR="0037646D" w:rsidRDefault="0037646D">
            <w:pPr>
              <w:widowControl w:val="0"/>
              <w:pBdr>
                <w:top w:val="nil"/>
                <w:left w:val="nil"/>
                <w:bottom w:val="nil"/>
                <w:right w:val="nil"/>
                <w:between w:val="nil"/>
              </w:pBdr>
              <w:spacing w:line="240" w:lineRule="auto"/>
            </w:pPr>
          </w:p>
        </w:tc>
        <w:tc>
          <w:tcPr>
            <w:tcW w:w="1695" w:type="dxa"/>
            <w:vMerge/>
            <w:shd w:val="clear" w:color="auto" w:fill="EFEFEF"/>
            <w:tcMar>
              <w:top w:w="100" w:type="dxa"/>
              <w:left w:w="100" w:type="dxa"/>
              <w:bottom w:w="100" w:type="dxa"/>
              <w:right w:w="100" w:type="dxa"/>
            </w:tcMar>
            <w:vAlign w:val="center"/>
          </w:tcPr>
          <w:p w14:paraId="5919DE6B" w14:textId="77777777" w:rsidR="0037646D" w:rsidRDefault="0037646D">
            <w:pPr>
              <w:widowControl w:val="0"/>
              <w:pBdr>
                <w:top w:val="nil"/>
                <w:left w:val="nil"/>
                <w:bottom w:val="nil"/>
                <w:right w:val="nil"/>
                <w:between w:val="nil"/>
              </w:pBdr>
              <w:spacing w:line="240" w:lineRule="auto"/>
            </w:pPr>
          </w:p>
        </w:tc>
        <w:tc>
          <w:tcPr>
            <w:tcW w:w="1335" w:type="dxa"/>
            <w:shd w:val="clear" w:color="auto" w:fill="auto"/>
            <w:tcMar>
              <w:top w:w="100" w:type="dxa"/>
              <w:left w:w="100" w:type="dxa"/>
              <w:bottom w:w="100" w:type="dxa"/>
              <w:right w:w="100" w:type="dxa"/>
            </w:tcMar>
          </w:tcPr>
          <w:p w14:paraId="50769AFE" w14:textId="77777777" w:rsidR="0037646D" w:rsidRDefault="002161BE">
            <w:pPr>
              <w:widowControl w:val="0"/>
              <w:spacing w:line="240" w:lineRule="auto"/>
              <w:jc w:val="center"/>
            </w:pPr>
            <w:r>
              <w:t>MYL</w:t>
            </w:r>
          </w:p>
        </w:tc>
        <w:tc>
          <w:tcPr>
            <w:tcW w:w="4365" w:type="dxa"/>
            <w:shd w:val="clear" w:color="auto" w:fill="auto"/>
            <w:tcMar>
              <w:top w:w="100" w:type="dxa"/>
              <w:left w:w="100" w:type="dxa"/>
              <w:bottom w:w="100" w:type="dxa"/>
              <w:right w:w="100" w:type="dxa"/>
            </w:tcMar>
          </w:tcPr>
          <w:p w14:paraId="7124E03B" w14:textId="77777777" w:rsidR="0037646D" w:rsidRDefault="002161BE">
            <w:pPr>
              <w:widowControl w:val="0"/>
              <w:spacing w:line="240" w:lineRule="auto"/>
              <w:jc w:val="center"/>
            </w:pPr>
            <w:r>
              <w:t>Mayor lag en la cola de movimientos</w:t>
            </w:r>
          </w:p>
        </w:tc>
      </w:tr>
      <w:tr w:rsidR="0037646D" w14:paraId="1A6B3718" w14:textId="77777777">
        <w:trPr>
          <w:trHeight w:val="420"/>
          <w:jc w:val="center"/>
        </w:trPr>
        <w:tc>
          <w:tcPr>
            <w:tcW w:w="1605" w:type="dxa"/>
            <w:vMerge/>
            <w:shd w:val="clear" w:color="auto" w:fill="D9D9D9"/>
            <w:tcMar>
              <w:top w:w="100" w:type="dxa"/>
              <w:left w:w="100" w:type="dxa"/>
              <w:bottom w:w="100" w:type="dxa"/>
              <w:right w:w="100" w:type="dxa"/>
            </w:tcMar>
            <w:vAlign w:val="center"/>
          </w:tcPr>
          <w:p w14:paraId="5E0A88B4" w14:textId="77777777" w:rsidR="0037646D" w:rsidRDefault="0037646D">
            <w:pPr>
              <w:widowControl w:val="0"/>
              <w:pBdr>
                <w:top w:val="nil"/>
                <w:left w:val="nil"/>
                <w:bottom w:val="nil"/>
                <w:right w:val="nil"/>
                <w:between w:val="nil"/>
              </w:pBdr>
              <w:spacing w:line="240" w:lineRule="auto"/>
            </w:pPr>
          </w:p>
        </w:tc>
        <w:tc>
          <w:tcPr>
            <w:tcW w:w="1695" w:type="dxa"/>
            <w:vMerge/>
            <w:shd w:val="clear" w:color="auto" w:fill="EFEFEF"/>
            <w:tcMar>
              <w:top w:w="100" w:type="dxa"/>
              <w:left w:w="100" w:type="dxa"/>
              <w:bottom w:w="100" w:type="dxa"/>
              <w:right w:w="100" w:type="dxa"/>
            </w:tcMar>
            <w:vAlign w:val="center"/>
          </w:tcPr>
          <w:p w14:paraId="552B4B30" w14:textId="77777777" w:rsidR="0037646D" w:rsidRDefault="0037646D">
            <w:pPr>
              <w:widowControl w:val="0"/>
              <w:pBdr>
                <w:top w:val="nil"/>
                <w:left w:val="nil"/>
                <w:bottom w:val="nil"/>
                <w:right w:val="nil"/>
                <w:between w:val="nil"/>
              </w:pBdr>
              <w:spacing w:line="240" w:lineRule="auto"/>
            </w:pPr>
          </w:p>
        </w:tc>
        <w:tc>
          <w:tcPr>
            <w:tcW w:w="1335" w:type="dxa"/>
            <w:shd w:val="clear" w:color="auto" w:fill="auto"/>
            <w:tcMar>
              <w:top w:w="100" w:type="dxa"/>
              <w:left w:w="100" w:type="dxa"/>
              <w:bottom w:w="100" w:type="dxa"/>
              <w:right w:w="100" w:type="dxa"/>
            </w:tcMar>
          </w:tcPr>
          <w:p w14:paraId="78F05C8E" w14:textId="77777777" w:rsidR="0037646D" w:rsidRDefault="002161BE">
            <w:pPr>
              <w:widowControl w:val="0"/>
              <w:spacing w:line="240" w:lineRule="auto"/>
              <w:jc w:val="center"/>
            </w:pPr>
            <w:r>
              <w:t>MNL</w:t>
            </w:r>
          </w:p>
        </w:tc>
        <w:tc>
          <w:tcPr>
            <w:tcW w:w="4365" w:type="dxa"/>
            <w:shd w:val="clear" w:color="auto" w:fill="auto"/>
            <w:tcMar>
              <w:top w:w="100" w:type="dxa"/>
              <w:left w:w="100" w:type="dxa"/>
              <w:bottom w:w="100" w:type="dxa"/>
              <w:right w:w="100" w:type="dxa"/>
            </w:tcMar>
          </w:tcPr>
          <w:p w14:paraId="381BB7E9" w14:textId="77777777" w:rsidR="0037646D" w:rsidRDefault="002161BE">
            <w:pPr>
              <w:widowControl w:val="0"/>
              <w:spacing w:line="240" w:lineRule="auto"/>
              <w:jc w:val="center"/>
            </w:pPr>
            <w:r>
              <w:t>Menor lag en la cola de movimientos</w:t>
            </w:r>
          </w:p>
        </w:tc>
      </w:tr>
    </w:tbl>
    <w:p w14:paraId="1E2D5835" w14:textId="77777777" w:rsidR="0037646D" w:rsidRDefault="0037646D">
      <w:pPr>
        <w:tabs>
          <w:tab w:val="right" w:pos="9025"/>
        </w:tabs>
      </w:pPr>
    </w:p>
    <w:p w14:paraId="4C9D9D7A" w14:textId="77777777" w:rsidR="0037646D" w:rsidRDefault="002161BE">
      <w:pPr>
        <w:pStyle w:val="Ttulo2"/>
        <w:spacing w:before="0" w:after="0" w:line="360" w:lineRule="auto"/>
        <w:jc w:val="both"/>
      </w:pPr>
      <w:bookmarkStart w:id="7" w:name="_Toc78659477"/>
      <w:r>
        <w:t>Clasificación de eventos</w:t>
      </w:r>
      <w:bookmarkEnd w:id="7"/>
      <w:r>
        <w:t xml:space="preserve"> </w:t>
      </w:r>
    </w:p>
    <w:tbl>
      <w:tblPr>
        <w:tblStyle w:val="ac"/>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5310"/>
      </w:tblGrid>
      <w:tr w:rsidR="0037646D" w14:paraId="5638EA0E" w14:textId="77777777">
        <w:trPr>
          <w:trHeight w:val="357"/>
        </w:trPr>
        <w:tc>
          <w:tcPr>
            <w:tcW w:w="3705" w:type="dxa"/>
            <w:shd w:val="clear" w:color="auto" w:fill="D9D9D9"/>
            <w:tcMar>
              <w:top w:w="100" w:type="dxa"/>
              <w:left w:w="100" w:type="dxa"/>
              <w:bottom w:w="100" w:type="dxa"/>
              <w:right w:w="100" w:type="dxa"/>
            </w:tcMar>
          </w:tcPr>
          <w:p w14:paraId="55AF4250" w14:textId="77777777" w:rsidR="0037646D" w:rsidRDefault="002161BE">
            <w:pPr>
              <w:widowControl w:val="0"/>
              <w:pBdr>
                <w:top w:val="nil"/>
                <w:left w:val="nil"/>
                <w:bottom w:val="nil"/>
                <w:right w:val="nil"/>
                <w:between w:val="nil"/>
              </w:pBdr>
              <w:spacing w:line="240" w:lineRule="auto"/>
              <w:rPr>
                <w:b/>
              </w:rPr>
            </w:pPr>
            <w:r>
              <w:rPr>
                <w:b/>
              </w:rPr>
              <w:t>Eventos propios</w:t>
            </w:r>
          </w:p>
        </w:tc>
        <w:tc>
          <w:tcPr>
            <w:tcW w:w="5310" w:type="dxa"/>
            <w:shd w:val="clear" w:color="auto" w:fill="auto"/>
            <w:tcMar>
              <w:top w:w="100" w:type="dxa"/>
              <w:left w:w="100" w:type="dxa"/>
              <w:bottom w:w="100" w:type="dxa"/>
              <w:right w:w="100" w:type="dxa"/>
            </w:tcMar>
          </w:tcPr>
          <w:p w14:paraId="3F8FCD9B" w14:textId="77777777" w:rsidR="0037646D" w:rsidRDefault="002161BE">
            <w:pPr>
              <w:widowControl w:val="0"/>
              <w:spacing w:line="240" w:lineRule="auto"/>
              <w:jc w:val="center"/>
            </w:pPr>
            <w:r>
              <w:t>Consumo de Movimientos</w:t>
            </w:r>
          </w:p>
          <w:p w14:paraId="0ACF8549" w14:textId="77777777" w:rsidR="0037646D" w:rsidRDefault="002161BE">
            <w:pPr>
              <w:widowControl w:val="0"/>
              <w:spacing w:line="240" w:lineRule="auto"/>
              <w:jc w:val="center"/>
            </w:pPr>
            <w:r>
              <w:t>Llegada de Movimientos</w:t>
            </w:r>
          </w:p>
        </w:tc>
      </w:tr>
      <w:tr w:rsidR="0037646D" w14:paraId="05587EFB" w14:textId="77777777">
        <w:tc>
          <w:tcPr>
            <w:tcW w:w="3705" w:type="dxa"/>
            <w:shd w:val="clear" w:color="auto" w:fill="D9D9D9"/>
            <w:tcMar>
              <w:top w:w="100" w:type="dxa"/>
              <w:left w:w="100" w:type="dxa"/>
              <w:bottom w:w="100" w:type="dxa"/>
              <w:right w:w="100" w:type="dxa"/>
            </w:tcMar>
          </w:tcPr>
          <w:p w14:paraId="6077FF30" w14:textId="77777777" w:rsidR="0037646D" w:rsidRDefault="002161BE">
            <w:pPr>
              <w:widowControl w:val="0"/>
              <w:pBdr>
                <w:top w:val="nil"/>
                <w:left w:val="nil"/>
                <w:bottom w:val="nil"/>
                <w:right w:val="nil"/>
                <w:between w:val="nil"/>
              </w:pBdr>
              <w:spacing w:line="240" w:lineRule="auto"/>
              <w:rPr>
                <w:b/>
              </w:rPr>
            </w:pPr>
            <w:r>
              <w:rPr>
                <w:b/>
              </w:rPr>
              <w:t>Eventos comprometidos en ΔT anteriores</w:t>
            </w:r>
          </w:p>
        </w:tc>
        <w:tc>
          <w:tcPr>
            <w:tcW w:w="5310" w:type="dxa"/>
            <w:shd w:val="clear" w:color="auto" w:fill="auto"/>
            <w:tcMar>
              <w:top w:w="100" w:type="dxa"/>
              <w:left w:w="100" w:type="dxa"/>
              <w:bottom w:w="100" w:type="dxa"/>
              <w:right w:w="100" w:type="dxa"/>
            </w:tcMar>
          </w:tcPr>
          <w:p w14:paraId="7685C80D" w14:textId="77777777" w:rsidR="0037646D" w:rsidRDefault="002161BE">
            <w:pPr>
              <w:widowControl w:val="0"/>
              <w:spacing w:line="240" w:lineRule="auto"/>
            </w:pPr>
            <w:r>
              <w:t>-</w:t>
            </w:r>
          </w:p>
        </w:tc>
      </w:tr>
      <w:tr w:rsidR="0037646D" w14:paraId="05A46262" w14:textId="77777777">
        <w:tc>
          <w:tcPr>
            <w:tcW w:w="3705" w:type="dxa"/>
            <w:shd w:val="clear" w:color="auto" w:fill="D9D9D9"/>
            <w:tcMar>
              <w:top w:w="100" w:type="dxa"/>
              <w:left w:w="100" w:type="dxa"/>
              <w:bottom w:w="100" w:type="dxa"/>
              <w:right w:w="100" w:type="dxa"/>
            </w:tcMar>
          </w:tcPr>
          <w:p w14:paraId="2F0C1829" w14:textId="77777777" w:rsidR="0037646D" w:rsidRDefault="002161BE">
            <w:pPr>
              <w:widowControl w:val="0"/>
              <w:pBdr>
                <w:top w:val="nil"/>
                <w:left w:val="nil"/>
                <w:bottom w:val="nil"/>
                <w:right w:val="nil"/>
                <w:between w:val="nil"/>
              </w:pBdr>
              <w:spacing w:line="240" w:lineRule="auto"/>
              <w:rPr>
                <w:b/>
              </w:rPr>
            </w:pPr>
            <w:r>
              <w:rPr>
                <w:b/>
              </w:rPr>
              <w:t>Eventos comprometidos para ΔT futuros</w:t>
            </w:r>
          </w:p>
        </w:tc>
        <w:tc>
          <w:tcPr>
            <w:tcW w:w="5310" w:type="dxa"/>
            <w:shd w:val="clear" w:color="auto" w:fill="auto"/>
            <w:tcMar>
              <w:top w:w="100" w:type="dxa"/>
              <w:left w:w="100" w:type="dxa"/>
              <w:bottom w:w="100" w:type="dxa"/>
              <w:right w:w="100" w:type="dxa"/>
            </w:tcMar>
          </w:tcPr>
          <w:p w14:paraId="7E07A07A" w14:textId="77777777" w:rsidR="0037646D" w:rsidRDefault="002161BE">
            <w:pPr>
              <w:widowControl w:val="0"/>
              <w:spacing w:line="240" w:lineRule="auto"/>
            </w:pPr>
            <w:r>
              <w:t>-</w:t>
            </w:r>
          </w:p>
        </w:tc>
      </w:tr>
    </w:tbl>
    <w:p w14:paraId="0E5EF909" w14:textId="77777777" w:rsidR="0037646D" w:rsidRDefault="0037646D">
      <w:pPr>
        <w:spacing w:line="240" w:lineRule="auto"/>
        <w:ind w:left="-1700"/>
        <w:jc w:val="center"/>
        <w:rPr>
          <w:rFonts w:ascii="Comic Sans MS" w:eastAsia="Comic Sans MS" w:hAnsi="Comic Sans MS" w:cs="Comic Sans MS"/>
          <w:sz w:val="18"/>
          <w:szCs w:val="18"/>
        </w:rPr>
      </w:pPr>
    </w:p>
    <w:p w14:paraId="6C8480EB" w14:textId="77777777" w:rsidR="0037646D" w:rsidRDefault="002161BE">
      <w:pPr>
        <w:pStyle w:val="Ttulo2"/>
        <w:spacing w:before="200" w:line="360" w:lineRule="auto"/>
        <w:jc w:val="both"/>
      </w:pPr>
      <w:bookmarkStart w:id="8" w:name="_Toc78659478"/>
      <w:r>
        <w:t>Tabla de eventos futuros</w:t>
      </w:r>
      <w:bookmarkEnd w:id="8"/>
    </w:p>
    <w:p w14:paraId="3252AF7B" w14:textId="77777777" w:rsidR="0037646D" w:rsidRDefault="002161BE">
      <w:r>
        <w:t>-</w:t>
      </w:r>
    </w:p>
    <w:p w14:paraId="2922E21E" w14:textId="77777777" w:rsidR="0037646D" w:rsidRDefault="002161BE">
      <w:pPr>
        <w:pStyle w:val="Ttulo1"/>
        <w:tabs>
          <w:tab w:val="right" w:pos="9025"/>
        </w:tabs>
      </w:pPr>
      <w:bookmarkStart w:id="9" w:name="_Toc78659479"/>
      <w:r>
        <w:t>Condiciones iniciales</w:t>
      </w:r>
      <w:bookmarkEnd w:id="9"/>
    </w:p>
    <w:tbl>
      <w:tblPr>
        <w:tblStyle w:val="ad"/>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4470"/>
        <w:gridCol w:w="2700"/>
      </w:tblGrid>
      <w:tr w:rsidR="0037646D" w14:paraId="47267991" w14:textId="77777777">
        <w:tc>
          <w:tcPr>
            <w:tcW w:w="1845" w:type="dxa"/>
            <w:shd w:val="clear" w:color="auto" w:fill="D9D9D9"/>
            <w:tcMar>
              <w:top w:w="100" w:type="dxa"/>
              <w:left w:w="100" w:type="dxa"/>
              <w:bottom w:w="100" w:type="dxa"/>
              <w:right w:w="100" w:type="dxa"/>
            </w:tcMar>
          </w:tcPr>
          <w:p w14:paraId="3A4969F9" w14:textId="77777777" w:rsidR="0037646D" w:rsidRDefault="002161BE">
            <w:pPr>
              <w:widowControl w:val="0"/>
              <w:spacing w:line="240" w:lineRule="auto"/>
              <w:jc w:val="center"/>
              <w:rPr>
                <w:b/>
              </w:rPr>
            </w:pPr>
            <w:r>
              <w:rPr>
                <w:b/>
              </w:rPr>
              <w:t>Variable</w:t>
            </w:r>
          </w:p>
        </w:tc>
        <w:tc>
          <w:tcPr>
            <w:tcW w:w="4470" w:type="dxa"/>
            <w:shd w:val="clear" w:color="auto" w:fill="D9D9D9"/>
            <w:tcMar>
              <w:top w:w="100" w:type="dxa"/>
              <w:left w:w="100" w:type="dxa"/>
              <w:bottom w:w="100" w:type="dxa"/>
              <w:right w:w="100" w:type="dxa"/>
            </w:tcMar>
          </w:tcPr>
          <w:p w14:paraId="2D733D77" w14:textId="77777777" w:rsidR="0037646D" w:rsidRDefault="002161BE">
            <w:pPr>
              <w:widowControl w:val="0"/>
              <w:spacing w:line="240" w:lineRule="auto"/>
              <w:jc w:val="center"/>
              <w:rPr>
                <w:b/>
              </w:rPr>
            </w:pPr>
            <w:r>
              <w:rPr>
                <w:b/>
              </w:rPr>
              <w:t>Especificación</w:t>
            </w:r>
          </w:p>
        </w:tc>
        <w:tc>
          <w:tcPr>
            <w:tcW w:w="2700" w:type="dxa"/>
            <w:shd w:val="clear" w:color="auto" w:fill="D9D9D9"/>
            <w:tcMar>
              <w:top w:w="100" w:type="dxa"/>
              <w:left w:w="100" w:type="dxa"/>
              <w:bottom w:w="100" w:type="dxa"/>
              <w:right w:w="100" w:type="dxa"/>
            </w:tcMar>
          </w:tcPr>
          <w:p w14:paraId="3909C710" w14:textId="77777777" w:rsidR="0037646D" w:rsidRDefault="002161BE">
            <w:pPr>
              <w:widowControl w:val="0"/>
              <w:spacing w:line="240" w:lineRule="auto"/>
              <w:jc w:val="center"/>
              <w:rPr>
                <w:b/>
              </w:rPr>
            </w:pPr>
            <w:r>
              <w:rPr>
                <w:b/>
              </w:rPr>
              <w:t>Valor</w:t>
            </w:r>
          </w:p>
        </w:tc>
      </w:tr>
      <w:tr w:rsidR="0037646D" w14:paraId="21B4E1E9" w14:textId="77777777">
        <w:tc>
          <w:tcPr>
            <w:tcW w:w="1845" w:type="dxa"/>
            <w:shd w:val="clear" w:color="auto" w:fill="auto"/>
            <w:tcMar>
              <w:top w:w="100" w:type="dxa"/>
              <w:left w:w="100" w:type="dxa"/>
              <w:bottom w:w="100" w:type="dxa"/>
              <w:right w:w="100" w:type="dxa"/>
            </w:tcMar>
          </w:tcPr>
          <w:p w14:paraId="2A1297D4" w14:textId="77777777" w:rsidR="0037646D" w:rsidRDefault="002161BE">
            <w:pPr>
              <w:widowControl w:val="0"/>
              <w:spacing w:line="240" w:lineRule="auto"/>
              <w:jc w:val="center"/>
            </w:pPr>
            <w:r>
              <w:t>RPP</w:t>
            </w:r>
          </w:p>
        </w:tc>
        <w:tc>
          <w:tcPr>
            <w:tcW w:w="4470" w:type="dxa"/>
            <w:shd w:val="clear" w:color="auto" w:fill="auto"/>
            <w:tcMar>
              <w:top w:w="100" w:type="dxa"/>
              <w:left w:w="100" w:type="dxa"/>
              <w:bottom w:w="100" w:type="dxa"/>
              <w:right w:w="100" w:type="dxa"/>
            </w:tcMar>
          </w:tcPr>
          <w:p w14:paraId="265765ED" w14:textId="77777777" w:rsidR="0037646D" w:rsidRDefault="002161BE">
            <w:pPr>
              <w:ind w:left="720"/>
            </w:pPr>
            <w:r>
              <w:t>Registros que están a la espera de procesamiento</w:t>
            </w:r>
          </w:p>
        </w:tc>
        <w:tc>
          <w:tcPr>
            <w:tcW w:w="2700" w:type="dxa"/>
            <w:shd w:val="clear" w:color="auto" w:fill="auto"/>
            <w:tcMar>
              <w:top w:w="100" w:type="dxa"/>
              <w:left w:w="100" w:type="dxa"/>
              <w:bottom w:w="100" w:type="dxa"/>
              <w:right w:w="100" w:type="dxa"/>
            </w:tcMar>
          </w:tcPr>
          <w:p w14:paraId="01EDFAA3" w14:textId="77777777" w:rsidR="0037646D" w:rsidRDefault="002161BE">
            <w:pPr>
              <w:widowControl w:val="0"/>
              <w:spacing w:line="240" w:lineRule="auto"/>
              <w:jc w:val="center"/>
            </w:pPr>
            <w:r>
              <w:t>0 (Unidades)</w:t>
            </w:r>
          </w:p>
        </w:tc>
      </w:tr>
      <w:tr w:rsidR="0037646D" w14:paraId="2B08320F" w14:textId="77777777">
        <w:trPr>
          <w:trHeight w:val="447"/>
        </w:trPr>
        <w:tc>
          <w:tcPr>
            <w:tcW w:w="1845" w:type="dxa"/>
            <w:shd w:val="clear" w:color="auto" w:fill="auto"/>
            <w:tcMar>
              <w:top w:w="100" w:type="dxa"/>
              <w:left w:w="100" w:type="dxa"/>
              <w:bottom w:w="100" w:type="dxa"/>
              <w:right w:w="100" w:type="dxa"/>
            </w:tcMar>
          </w:tcPr>
          <w:p w14:paraId="334B5EF2" w14:textId="77777777" w:rsidR="0037646D" w:rsidRDefault="002161BE">
            <w:pPr>
              <w:widowControl w:val="0"/>
              <w:spacing w:line="240" w:lineRule="auto"/>
              <w:jc w:val="center"/>
            </w:pPr>
            <w:r>
              <w:t>EG</w:t>
            </w:r>
          </w:p>
        </w:tc>
        <w:tc>
          <w:tcPr>
            <w:tcW w:w="4470" w:type="dxa"/>
            <w:shd w:val="clear" w:color="auto" w:fill="auto"/>
            <w:tcMar>
              <w:top w:w="100" w:type="dxa"/>
              <w:left w:w="100" w:type="dxa"/>
              <w:bottom w:w="100" w:type="dxa"/>
              <w:right w:w="100" w:type="dxa"/>
            </w:tcMar>
          </w:tcPr>
          <w:p w14:paraId="6D863657" w14:textId="77777777" w:rsidR="0037646D" w:rsidRDefault="002161BE">
            <w:pPr>
              <w:widowControl w:val="0"/>
              <w:spacing w:line="240" w:lineRule="auto"/>
              <w:jc w:val="center"/>
            </w:pPr>
            <w:r>
              <w:t>Estado del Generador</w:t>
            </w:r>
          </w:p>
        </w:tc>
        <w:tc>
          <w:tcPr>
            <w:tcW w:w="2700" w:type="dxa"/>
            <w:shd w:val="clear" w:color="auto" w:fill="auto"/>
            <w:tcMar>
              <w:top w:w="100" w:type="dxa"/>
              <w:left w:w="100" w:type="dxa"/>
              <w:bottom w:w="100" w:type="dxa"/>
              <w:right w:w="100" w:type="dxa"/>
            </w:tcMar>
          </w:tcPr>
          <w:p w14:paraId="50DF8BEF" w14:textId="77777777" w:rsidR="0037646D" w:rsidRDefault="002161BE">
            <w:pPr>
              <w:widowControl w:val="0"/>
              <w:spacing w:line="240" w:lineRule="auto"/>
              <w:jc w:val="center"/>
            </w:pPr>
            <w:r>
              <w:t xml:space="preserve"> False (Boolean)</w:t>
            </w:r>
          </w:p>
        </w:tc>
      </w:tr>
      <w:tr w:rsidR="0037646D" w14:paraId="6B62D1AF" w14:textId="77777777">
        <w:tc>
          <w:tcPr>
            <w:tcW w:w="1845" w:type="dxa"/>
            <w:shd w:val="clear" w:color="auto" w:fill="auto"/>
            <w:tcMar>
              <w:top w:w="100" w:type="dxa"/>
              <w:left w:w="100" w:type="dxa"/>
              <w:bottom w:w="100" w:type="dxa"/>
              <w:right w:w="100" w:type="dxa"/>
            </w:tcMar>
          </w:tcPr>
          <w:p w14:paraId="747521F1" w14:textId="77777777" w:rsidR="0037646D" w:rsidRDefault="002161BE">
            <w:pPr>
              <w:widowControl w:val="0"/>
              <w:spacing w:line="240" w:lineRule="auto"/>
              <w:jc w:val="center"/>
            </w:pPr>
            <w:r>
              <w:t>CI</w:t>
            </w:r>
          </w:p>
        </w:tc>
        <w:tc>
          <w:tcPr>
            <w:tcW w:w="4470" w:type="dxa"/>
            <w:shd w:val="clear" w:color="auto" w:fill="auto"/>
            <w:tcMar>
              <w:top w:w="100" w:type="dxa"/>
              <w:left w:w="100" w:type="dxa"/>
              <w:bottom w:w="100" w:type="dxa"/>
              <w:right w:w="100" w:type="dxa"/>
            </w:tcMar>
          </w:tcPr>
          <w:p w14:paraId="4CA4191B" w14:textId="77777777" w:rsidR="0037646D" w:rsidRDefault="002161BE">
            <w:pPr>
              <w:widowControl w:val="0"/>
              <w:spacing w:line="240" w:lineRule="auto"/>
              <w:jc w:val="center"/>
            </w:pPr>
            <w:r>
              <w:t>Cantidad de Instancias Disponibles</w:t>
            </w:r>
          </w:p>
        </w:tc>
        <w:tc>
          <w:tcPr>
            <w:tcW w:w="2700" w:type="dxa"/>
            <w:shd w:val="clear" w:color="auto" w:fill="auto"/>
            <w:tcMar>
              <w:top w:w="100" w:type="dxa"/>
              <w:left w:w="100" w:type="dxa"/>
              <w:bottom w:w="100" w:type="dxa"/>
              <w:right w:w="100" w:type="dxa"/>
            </w:tcMar>
          </w:tcPr>
          <w:p w14:paraId="4E63F2B4" w14:textId="77777777" w:rsidR="0037646D" w:rsidRDefault="002161BE">
            <w:pPr>
              <w:widowControl w:val="0"/>
              <w:spacing w:line="240" w:lineRule="auto"/>
              <w:jc w:val="center"/>
            </w:pPr>
            <w:r>
              <w:rPr>
                <w:color w:val="FF0000"/>
              </w:rPr>
              <w:t xml:space="preserve"> X</w:t>
            </w:r>
            <w:r>
              <w:t xml:space="preserve"> (Unidades)</w:t>
            </w:r>
          </w:p>
        </w:tc>
      </w:tr>
      <w:tr w:rsidR="0037646D" w14:paraId="52BF9EA4" w14:textId="77777777">
        <w:tc>
          <w:tcPr>
            <w:tcW w:w="1845" w:type="dxa"/>
            <w:shd w:val="clear" w:color="auto" w:fill="auto"/>
            <w:tcMar>
              <w:top w:w="100" w:type="dxa"/>
              <w:left w:w="100" w:type="dxa"/>
              <w:bottom w:w="100" w:type="dxa"/>
              <w:right w:w="100" w:type="dxa"/>
            </w:tcMar>
          </w:tcPr>
          <w:p w14:paraId="49130ECD" w14:textId="77777777" w:rsidR="0037646D" w:rsidRDefault="002161BE">
            <w:pPr>
              <w:widowControl w:val="0"/>
              <w:spacing w:line="240" w:lineRule="auto"/>
              <w:jc w:val="center"/>
            </w:pPr>
            <w:r>
              <w:t>RPM</w:t>
            </w:r>
          </w:p>
        </w:tc>
        <w:tc>
          <w:tcPr>
            <w:tcW w:w="4470" w:type="dxa"/>
            <w:shd w:val="clear" w:color="auto" w:fill="auto"/>
            <w:tcMar>
              <w:top w:w="100" w:type="dxa"/>
              <w:left w:w="100" w:type="dxa"/>
              <w:bottom w:w="100" w:type="dxa"/>
              <w:right w:w="100" w:type="dxa"/>
            </w:tcMar>
          </w:tcPr>
          <w:p w14:paraId="7B2B9B6C" w14:textId="77777777" w:rsidR="0037646D" w:rsidRDefault="002161BE">
            <w:pPr>
              <w:widowControl w:val="0"/>
              <w:spacing w:line="240" w:lineRule="auto"/>
              <w:jc w:val="center"/>
            </w:pPr>
            <w:r>
              <w:t>Request Por Minuto</w:t>
            </w:r>
          </w:p>
        </w:tc>
        <w:tc>
          <w:tcPr>
            <w:tcW w:w="2700" w:type="dxa"/>
            <w:shd w:val="clear" w:color="auto" w:fill="auto"/>
            <w:tcMar>
              <w:top w:w="100" w:type="dxa"/>
              <w:left w:w="100" w:type="dxa"/>
              <w:bottom w:w="100" w:type="dxa"/>
              <w:right w:w="100" w:type="dxa"/>
            </w:tcMar>
          </w:tcPr>
          <w:p w14:paraId="52F66CFA" w14:textId="77777777" w:rsidR="0037646D" w:rsidRDefault="002161BE">
            <w:pPr>
              <w:widowControl w:val="0"/>
              <w:spacing w:line="240" w:lineRule="auto"/>
              <w:jc w:val="center"/>
            </w:pPr>
            <w:r>
              <w:t>1000 (Unidades por Minuto)</w:t>
            </w:r>
          </w:p>
        </w:tc>
      </w:tr>
      <w:tr w:rsidR="0037646D" w14:paraId="38B80C3B" w14:textId="77777777">
        <w:tc>
          <w:tcPr>
            <w:tcW w:w="1845" w:type="dxa"/>
            <w:shd w:val="clear" w:color="auto" w:fill="auto"/>
            <w:tcMar>
              <w:top w:w="100" w:type="dxa"/>
              <w:left w:w="100" w:type="dxa"/>
              <w:bottom w:w="100" w:type="dxa"/>
              <w:right w:w="100" w:type="dxa"/>
            </w:tcMar>
          </w:tcPr>
          <w:p w14:paraId="1C35E208" w14:textId="77777777" w:rsidR="0037646D" w:rsidRDefault="002161BE">
            <w:pPr>
              <w:widowControl w:val="0"/>
              <w:spacing w:line="240" w:lineRule="auto"/>
              <w:jc w:val="center"/>
            </w:pPr>
            <w:r>
              <w:lastRenderedPageBreak/>
              <w:t>STA</w:t>
            </w:r>
          </w:p>
        </w:tc>
        <w:tc>
          <w:tcPr>
            <w:tcW w:w="4470" w:type="dxa"/>
            <w:shd w:val="clear" w:color="auto" w:fill="auto"/>
            <w:tcMar>
              <w:top w:w="100" w:type="dxa"/>
              <w:left w:w="100" w:type="dxa"/>
              <w:bottom w:w="100" w:type="dxa"/>
              <w:right w:w="100" w:type="dxa"/>
            </w:tcMar>
          </w:tcPr>
          <w:p w14:paraId="5A2D0853" w14:textId="77777777" w:rsidR="0037646D" w:rsidRDefault="002161BE">
            <w:pPr>
              <w:widowControl w:val="0"/>
              <w:spacing w:line="240" w:lineRule="auto"/>
              <w:jc w:val="center"/>
            </w:pPr>
            <w:r>
              <w:t>Sumatoria Tiempo Apagado del G</w:t>
            </w:r>
          </w:p>
        </w:tc>
        <w:tc>
          <w:tcPr>
            <w:tcW w:w="2700" w:type="dxa"/>
            <w:shd w:val="clear" w:color="auto" w:fill="auto"/>
            <w:tcMar>
              <w:top w:w="100" w:type="dxa"/>
              <w:left w:w="100" w:type="dxa"/>
              <w:bottom w:w="100" w:type="dxa"/>
              <w:right w:w="100" w:type="dxa"/>
            </w:tcMar>
          </w:tcPr>
          <w:p w14:paraId="0CA53391" w14:textId="77777777" w:rsidR="0037646D" w:rsidRDefault="002161BE">
            <w:pPr>
              <w:widowControl w:val="0"/>
              <w:spacing w:line="240" w:lineRule="auto"/>
              <w:jc w:val="center"/>
            </w:pPr>
            <w:r>
              <w:t>0 (Minutos)</w:t>
            </w:r>
          </w:p>
        </w:tc>
      </w:tr>
      <w:tr w:rsidR="0037646D" w14:paraId="4C094230" w14:textId="77777777">
        <w:tc>
          <w:tcPr>
            <w:tcW w:w="1845" w:type="dxa"/>
            <w:shd w:val="clear" w:color="auto" w:fill="auto"/>
            <w:tcMar>
              <w:top w:w="100" w:type="dxa"/>
              <w:left w:w="100" w:type="dxa"/>
              <w:bottom w:w="100" w:type="dxa"/>
              <w:right w:w="100" w:type="dxa"/>
            </w:tcMar>
          </w:tcPr>
          <w:p w14:paraId="07BA0303" w14:textId="77777777" w:rsidR="0037646D" w:rsidRDefault="002161BE">
            <w:pPr>
              <w:widowControl w:val="0"/>
              <w:spacing w:line="240" w:lineRule="auto"/>
              <w:jc w:val="center"/>
            </w:pPr>
            <w:r>
              <w:t>ITA</w:t>
            </w:r>
          </w:p>
        </w:tc>
        <w:tc>
          <w:tcPr>
            <w:tcW w:w="4470" w:type="dxa"/>
            <w:shd w:val="clear" w:color="auto" w:fill="auto"/>
            <w:tcMar>
              <w:top w:w="100" w:type="dxa"/>
              <w:left w:w="100" w:type="dxa"/>
              <w:bottom w:w="100" w:type="dxa"/>
              <w:right w:w="100" w:type="dxa"/>
            </w:tcMar>
          </w:tcPr>
          <w:p w14:paraId="061239D3" w14:textId="77777777" w:rsidR="0037646D" w:rsidRDefault="002161BE">
            <w:pPr>
              <w:widowControl w:val="0"/>
              <w:spacing w:line="240" w:lineRule="auto"/>
              <w:jc w:val="center"/>
            </w:pPr>
            <w:r>
              <w:t>Intervalo de Tiempo Apagado del G</w:t>
            </w:r>
          </w:p>
        </w:tc>
        <w:tc>
          <w:tcPr>
            <w:tcW w:w="2700" w:type="dxa"/>
            <w:shd w:val="clear" w:color="auto" w:fill="auto"/>
            <w:tcMar>
              <w:top w:w="100" w:type="dxa"/>
              <w:left w:w="100" w:type="dxa"/>
              <w:bottom w:w="100" w:type="dxa"/>
              <w:right w:w="100" w:type="dxa"/>
            </w:tcMar>
          </w:tcPr>
          <w:p w14:paraId="0440FBD1" w14:textId="77777777" w:rsidR="0037646D" w:rsidRDefault="002161BE">
            <w:pPr>
              <w:widowControl w:val="0"/>
              <w:spacing w:line="240" w:lineRule="auto"/>
              <w:jc w:val="center"/>
            </w:pPr>
            <w:r>
              <w:t>0 (Minutos)</w:t>
            </w:r>
          </w:p>
        </w:tc>
      </w:tr>
      <w:tr w:rsidR="0037646D" w14:paraId="13E853B0" w14:textId="77777777">
        <w:tc>
          <w:tcPr>
            <w:tcW w:w="1845" w:type="dxa"/>
            <w:shd w:val="clear" w:color="auto" w:fill="auto"/>
            <w:tcMar>
              <w:top w:w="100" w:type="dxa"/>
              <w:left w:w="100" w:type="dxa"/>
              <w:bottom w:w="100" w:type="dxa"/>
              <w:right w:w="100" w:type="dxa"/>
            </w:tcMar>
          </w:tcPr>
          <w:p w14:paraId="1A3D0D4C" w14:textId="77777777" w:rsidR="0037646D" w:rsidRDefault="002161BE">
            <w:pPr>
              <w:widowControl w:val="0"/>
              <w:spacing w:line="240" w:lineRule="auto"/>
              <w:jc w:val="center"/>
            </w:pPr>
            <w:r>
              <w:t>TMP</w:t>
            </w:r>
          </w:p>
        </w:tc>
        <w:tc>
          <w:tcPr>
            <w:tcW w:w="4470" w:type="dxa"/>
            <w:shd w:val="clear" w:color="auto" w:fill="auto"/>
            <w:tcMar>
              <w:top w:w="100" w:type="dxa"/>
              <w:left w:w="100" w:type="dxa"/>
              <w:bottom w:w="100" w:type="dxa"/>
              <w:right w:w="100" w:type="dxa"/>
            </w:tcMar>
          </w:tcPr>
          <w:p w14:paraId="3333D8A1" w14:textId="77777777" w:rsidR="0037646D" w:rsidRDefault="002161BE">
            <w:pPr>
              <w:widowControl w:val="0"/>
              <w:spacing w:line="240" w:lineRule="auto"/>
              <w:jc w:val="center"/>
            </w:pPr>
            <w:r>
              <w:t>Tiempo máximo que el generador estuvo pausado</w:t>
            </w:r>
          </w:p>
        </w:tc>
        <w:tc>
          <w:tcPr>
            <w:tcW w:w="2700" w:type="dxa"/>
            <w:shd w:val="clear" w:color="auto" w:fill="auto"/>
            <w:tcMar>
              <w:top w:w="100" w:type="dxa"/>
              <w:left w:w="100" w:type="dxa"/>
              <w:bottom w:w="100" w:type="dxa"/>
              <w:right w:w="100" w:type="dxa"/>
            </w:tcMar>
          </w:tcPr>
          <w:p w14:paraId="670A5EEB" w14:textId="77777777" w:rsidR="0037646D" w:rsidRDefault="002161BE">
            <w:pPr>
              <w:widowControl w:val="0"/>
              <w:spacing w:line="240" w:lineRule="auto"/>
              <w:jc w:val="center"/>
            </w:pPr>
            <w:r>
              <w:t>0 (Minutos)</w:t>
            </w:r>
          </w:p>
        </w:tc>
      </w:tr>
      <w:tr w:rsidR="0037646D" w14:paraId="379FCC01" w14:textId="77777777">
        <w:tc>
          <w:tcPr>
            <w:tcW w:w="1845" w:type="dxa"/>
            <w:shd w:val="clear" w:color="auto" w:fill="auto"/>
            <w:tcMar>
              <w:top w:w="100" w:type="dxa"/>
              <w:left w:w="100" w:type="dxa"/>
              <w:bottom w:w="100" w:type="dxa"/>
              <w:right w:w="100" w:type="dxa"/>
            </w:tcMar>
          </w:tcPr>
          <w:p w14:paraId="52DF3325" w14:textId="77777777" w:rsidR="0037646D" w:rsidRDefault="002161BE">
            <w:pPr>
              <w:widowControl w:val="0"/>
              <w:spacing w:line="240" w:lineRule="auto"/>
              <w:jc w:val="center"/>
            </w:pPr>
            <w:r>
              <w:t>MYL</w:t>
            </w:r>
          </w:p>
        </w:tc>
        <w:tc>
          <w:tcPr>
            <w:tcW w:w="4470" w:type="dxa"/>
            <w:shd w:val="clear" w:color="auto" w:fill="auto"/>
            <w:tcMar>
              <w:top w:w="100" w:type="dxa"/>
              <w:left w:w="100" w:type="dxa"/>
              <w:bottom w:w="100" w:type="dxa"/>
              <w:right w:w="100" w:type="dxa"/>
            </w:tcMar>
          </w:tcPr>
          <w:p w14:paraId="57B9F2B9" w14:textId="77777777" w:rsidR="0037646D" w:rsidRDefault="002161BE">
            <w:pPr>
              <w:widowControl w:val="0"/>
              <w:spacing w:line="240" w:lineRule="auto"/>
              <w:jc w:val="center"/>
            </w:pPr>
            <w:r>
              <w:t>Mayor lag en la cola de movimientos</w:t>
            </w:r>
          </w:p>
        </w:tc>
        <w:tc>
          <w:tcPr>
            <w:tcW w:w="2700" w:type="dxa"/>
            <w:shd w:val="clear" w:color="auto" w:fill="auto"/>
            <w:tcMar>
              <w:top w:w="100" w:type="dxa"/>
              <w:left w:w="100" w:type="dxa"/>
              <w:bottom w:w="100" w:type="dxa"/>
              <w:right w:w="100" w:type="dxa"/>
            </w:tcMar>
          </w:tcPr>
          <w:p w14:paraId="13A18CB6" w14:textId="77777777" w:rsidR="0037646D" w:rsidRDefault="002161BE">
            <w:pPr>
              <w:widowControl w:val="0"/>
              <w:spacing w:line="240" w:lineRule="auto"/>
              <w:jc w:val="center"/>
            </w:pPr>
            <w:r>
              <w:t>0 (Unidades)</w:t>
            </w:r>
          </w:p>
        </w:tc>
      </w:tr>
      <w:tr w:rsidR="0037646D" w14:paraId="4756288F" w14:textId="77777777">
        <w:tc>
          <w:tcPr>
            <w:tcW w:w="1845" w:type="dxa"/>
            <w:shd w:val="clear" w:color="auto" w:fill="auto"/>
            <w:tcMar>
              <w:top w:w="100" w:type="dxa"/>
              <w:left w:w="100" w:type="dxa"/>
              <w:bottom w:w="100" w:type="dxa"/>
              <w:right w:w="100" w:type="dxa"/>
            </w:tcMar>
          </w:tcPr>
          <w:p w14:paraId="08620A73" w14:textId="77777777" w:rsidR="0037646D" w:rsidRDefault="002161BE">
            <w:pPr>
              <w:widowControl w:val="0"/>
              <w:spacing w:line="240" w:lineRule="auto"/>
              <w:jc w:val="center"/>
            </w:pPr>
            <w:r>
              <w:t>MNL</w:t>
            </w:r>
          </w:p>
        </w:tc>
        <w:tc>
          <w:tcPr>
            <w:tcW w:w="4470" w:type="dxa"/>
            <w:shd w:val="clear" w:color="auto" w:fill="auto"/>
            <w:tcMar>
              <w:top w:w="100" w:type="dxa"/>
              <w:left w:w="100" w:type="dxa"/>
              <w:bottom w:w="100" w:type="dxa"/>
              <w:right w:w="100" w:type="dxa"/>
            </w:tcMar>
          </w:tcPr>
          <w:p w14:paraId="34378737" w14:textId="77777777" w:rsidR="0037646D" w:rsidRDefault="002161BE">
            <w:pPr>
              <w:widowControl w:val="0"/>
              <w:spacing w:line="240" w:lineRule="auto"/>
              <w:jc w:val="center"/>
            </w:pPr>
            <w:r>
              <w:t>Menor lag en la cola de movimientos</w:t>
            </w:r>
          </w:p>
        </w:tc>
        <w:tc>
          <w:tcPr>
            <w:tcW w:w="2700" w:type="dxa"/>
            <w:shd w:val="clear" w:color="auto" w:fill="auto"/>
            <w:tcMar>
              <w:top w:w="100" w:type="dxa"/>
              <w:left w:w="100" w:type="dxa"/>
              <w:bottom w:w="100" w:type="dxa"/>
              <w:right w:w="100" w:type="dxa"/>
            </w:tcMar>
          </w:tcPr>
          <w:p w14:paraId="514B0D9D" w14:textId="77777777" w:rsidR="0037646D" w:rsidRDefault="002161BE">
            <w:pPr>
              <w:widowControl w:val="0"/>
              <w:spacing w:line="240" w:lineRule="auto"/>
              <w:jc w:val="center"/>
            </w:pPr>
            <w:r>
              <w:t>99999999 (Unidades)</w:t>
            </w:r>
          </w:p>
        </w:tc>
      </w:tr>
      <w:tr w:rsidR="0037646D" w14:paraId="412D72E5" w14:textId="77777777">
        <w:tc>
          <w:tcPr>
            <w:tcW w:w="1845" w:type="dxa"/>
            <w:shd w:val="clear" w:color="auto" w:fill="auto"/>
            <w:tcMar>
              <w:top w:w="100" w:type="dxa"/>
              <w:left w:w="100" w:type="dxa"/>
              <w:bottom w:w="100" w:type="dxa"/>
              <w:right w:w="100" w:type="dxa"/>
            </w:tcMar>
          </w:tcPr>
          <w:p w14:paraId="4F5EDEB3" w14:textId="77777777" w:rsidR="0037646D" w:rsidRDefault="002161BE">
            <w:pPr>
              <w:widowControl w:val="0"/>
              <w:spacing w:line="240" w:lineRule="auto"/>
              <w:jc w:val="center"/>
            </w:pPr>
            <w:r>
              <w:t>T</w:t>
            </w:r>
          </w:p>
        </w:tc>
        <w:tc>
          <w:tcPr>
            <w:tcW w:w="4470" w:type="dxa"/>
            <w:shd w:val="clear" w:color="auto" w:fill="auto"/>
            <w:tcMar>
              <w:top w:w="100" w:type="dxa"/>
              <w:left w:w="100" w:type="dxa"/>
              <w:bottom w:w="100" w:type="dxa"/>
              <w:right w:w="100" w:type="dxa"/>
            </w:tcMar>
          </w:tcPr>
          <w:p w14:paraId="05925053" w14:textId="77777777" w:rsidR="0037646D" w:rsidRDefault="002161BE">
            <w:pPr>
              <w:widowControl w:val="0"/>
              <w:spacing w:line="240" w:lineRule="auto"/>
              <w:jc w:val="center"/>
            </w:pPr>
            <w:r>
              <w:t>Tiempo de simulación</w:t>
            </w:r>
          </w:p>
        </w:tc>
        <w:tc>
          <w:tcPr>
            <w:tcW w:w="2700" w:type="dxa"/>
            <w:shd w:val="clear" w:color="auto" w:fill="auto"/>
            <w:tcMar>
              <w:top w:w="100" w:type="dxa"/>
              <w:left w:w="100" w:type="dxa"/>
              <w:bottom w:w="100" w:type="dxa"/>
              <w:right w:w="100" w:type="dxa"/>
            </w:tcMar>
          </w:tcPr>
          <w:p w14:paraId="592024B7" w14:textId="77777777" w:rsidR="0037646D" w:rsidRDefault="002161BE">
            <w:pPr>
              <w:widowControl w:val="0"/>
              <w:spacing w:line="240" w:lineRule="auto"/>
              <w:jc w:val="center"/>
            </w:pPr>
            <w:r>
              <w:t>0 (Minutos)</w:t>
            </w:r>
          </w:p>
        </w:tc>
      </w:tr>
      <w:tr w:rsidR="0037646D" w14:paraId="3705FAAD" w14:textId="77777777">
        <w:tc>
          <w:tcPr>
            <w:tcW w:w="1845" w:type="dxa"/>
            <w:shd w:val="clear" w:color="auto" w:fill="auto"/>
            <w:tcMar>
              <w:top w:w="100" w:type="dxa"/>
              <w:left w:w="100" w:type="dxa"/>
              <w:bottom w:w="100" w:type="dxa"/>
              <w:right w:w="100" w:type="dxa"/>
            </w:tcMar>
          </w:tcPr>
          <w:p w14:paraId="079DA30C" w14:textId="77777777" w:rsidR="0037646D" w:rsidRDefault="002161BE">
            <w:pPr>
              <w:widowControl w:val="0"/>
              <w:spacing w:line="240" w:lineRule="auto"/>
              <w:jc w:val="center"/>
            </w:pPr>
            <w:r>
              <w:t>TF</w:t>
            </w:r>
          </w:p>
        </w:tc>
        <w:tc>
          <w:tcPr>
            <w:tcW w:w="4470" w:type="dxa"/>
            <w:shd w:val="clear" w:color="auto" w:fill="auto"/>
            <w:tcMar>
              <w:top w:w="100" w:type="dxa"/>
              <w:left w:w="100" w:type="dxa"/>
              <w:bottom w:w="100" w:type="dxa"/>
              <w:right w:w="100" w:type="dxa"/>
            </w:tcMar>
          </w:tcPr>
          <w:p w14:paraId="4584AD65" w14:textId="77777777" w:rsidR="0037646D" w:rsidRDefault="002161BE">
            <w:pPr>
              <w:widowControl w:val="0"/>
              <w:spacing w:line="240" w:lineRule="auto"/>
              <w:jc w:val="center"/>
            </w:pPr>
            <w:r>
              <w:t>Tiempo final de la simulación</w:t>
            </w:r>
          </w:p>
        </w:tc>
        <w:tc>
          <w:tcPr>
            <w:tcW w:w="2700" w:type="dxa"/>
            <w:shd w:val="clear" w:color="auto" w:fill="auto"/>
            <w:tcMar>
              <w:top w:w="100" w:type="dxa"/>
              <w:left w:w="100" w:type="dxa"/>
              <w:bottom w:w="100" w:type="dxa"/>
              <w:right w:w="100" w:type="dxa"/>
            </w:tcMar>
          </w:tcPr>
          <w:p w14:paraId="0DFCD1B6" w14:textId="77777777" w:rsidR="0037646D" w:rsidRDefault="002161BE">
            <w:pPr>
              <w:widowControl w:val="0"/>
              <w:spacing w:line="240" w:lineRule="auto"/>
              <w:jc w:val="center"/>
              <w:rPr>
                <w:color w:val="FF0000"/>
              </w:rPr>
            </w:pPr>
            <w:r>
              <w:rPr>
                <w:color w:val="FF0000"/>
              </w:rPr>
              <w:t>X</w:t>
            </w:r>
            <w:r>
              <w:t xml:space="preserve"> (Minutos)</w:t>
            </w:r>
          </w:p>
        </w:tc>
      </w:tr>
      <w:tr w:rsidR="0037646D" w14:paraId="3B510F8E" w14:textId="77777777">
        <w:tc>
          <w:tcPr>
            <w:tcW w:w="1845" w:type="dxa"/>
            <w:shd w:val="clear" w:color="auto" w:fill="auto"/>
            <w:tcMar>
              <w:top w:w="100" w:type="dxa"/>
              <w:left w:w="100" w:type="dxa"/>
              <w:bottom w:w="100" w:type="dxa"/>
              <w:right w:w="100" w:type="dxa"/>
            </w:tcMar>
          </w:tcPr>
          <w:p w14:paraId="7B6E843A" w14:textId="77777777" w:rsidR="0037646D" w:rsidRDefault="002161BE">
            <w:pPr>
              <w:widowControl w:val="0"/>
              <w:spacing w:line="240" w:lineRule="auto"/>
              <w:jc w:val="center"/>
            </w:pPr>
            <w:r>
              <w:t>M</w:t>
            </w:r>
          </w:p>
        </w:tc>
        <w:tc>
          <w:tcPr>
            <w:tcW w:w="4470" w:type="dxa"/>
            <w:shd w:val="clear" w:color="auto" w:fill="auto"/>
            <w:tcMar>
              <w:top w:w="100" w:type="dxa"/>
              <w:left w:w="100" w:type="dxa"/>
              <w:bottom w:w="100" w:type="dxa"/>
              <w:right w:w="100" w:type="dxa"/>
            </w:tcMar>
          </w:tcPr>
          <w:p w14:paraId="59D3ACEA" w14:textId="77777777" w:rsidR="0037646D" w:rsidRDefault="002161BE">
            <w:pPr>
              <w:widowControl w:val="0"/>
              <w:spacing w:line="240" w:lineRule="auto"/>
              <w:jc w:val="center"/>
            </w:pPr>
            <w:r>
              <w:t>Contador de Tiempo Auxiliar</w:t>
            </w:r>
          </w:p>
        </w:tc>
        <w:tc>
          <w:tcPr>
            <w:tcW w:w="2700" w:type="dxa"/>
            <w:shd w:val="clear" w:color="auto" w:fill="auto"/>
            <w:tcMar>
              <w:top w:w="100" w:type="dxa"/>
              <w:left w:w="100" w:type="dxa"/>
              <w:bottom w:w="100" w:type="dxa"/>
              <w:right w:w="100" w:type="dxa"/>
            </w:tcMar>
          </w:tcPr>
          <w:p w14:paraId="289D72FD" w14:textId="77777777" w:rsidR="0037646D" w:rsidRDefault="002161BE">
            <w:pPr>
              <w:widowControl w:val="0"/>
              <w:spacing w:line="240" w:lineRule="auto"/>
              <w:jc w:val="center"/>
            </w:pPr>
            <w:r>
              <w:t>0 (Minutos)</w:t>
            </w:r>
          </w:p>
        </w:tc>
      </w:tr>
      <w:tr w:rsidR="0037646D" w14:paraId="5FCFDEBE" w14:textId="77777777">
        <w:tc>
          <w:tcPr>
            <w:tcW w:w="1845" w:type="dxa"/>
            <w:shd w:val="clear" w:color="auto" w:fill="auto"/>
            <w:tcMar>
              <w:top w:w="100" w:type="dxa"/>
              <w:left w:w="100" w:type="dxa"/>
              <w:bottom w:w="100" w:type="dxa"/>
              <w:right w:w="100" w:type="dxa"/>
            </w:tcMar>
          </w:tcPr>
          <w:p w14:paraId="2FCE848B" w14:textId="77777777" w:rsidR="0037646D" w:rsidRDefault="002161BE">
            <w:pPr>
              <w:widowControl w:val="0"/>
              <w:spacing w:line="240" w:lineRule="auto"/>
              <w:jc w:val="center"/>
            </w:pPr>
            <w:r>
              <w:t>THL</w:t>
            </w:r>
          </w:p>
        </w:tc>
        <w:tc>
          <w:tcPr>
            <w:tcW w:w="4470" w:type="dxa"/>
            <w:shd w:val="clear" w:color="auto" w:fill="auto"/>
            <w:tcMar>
              <w:top w:w="100" w:type="dxa"/>
              <w:left w:w="100" w:type="dxa"/>
              <w:bottom w:w="100" w:type="dxa"/>
              <w:right w:w="100" w:type="dxa"/>
            </w:tcMar>
          </w:tcPr>
          <w:p w14:paraId="20BF86B0" w14:textId="77777777" w:rsidR="0037646D" w:rsidRDefault="002161BE">
            <w:pPr>
              <w:widowControl w:val="0"/>
              <w:spacing w:line="240" w:lineRule="auto"/>
              <w:jc w:val="center"/>
            </w:pPr>
            <w:r>
              <w:t>Threshold high lag</w:t>
            </w:r>
          </w:p>
        </w:tc>
        <w:tc>
          <w:tcPr>
            <w:tcW w:w="2700" w:type="dxa"/>
            <w:shd w:val="clear" w:color="auto" w:fill="auto"/>
            <w:tcMar>
              <w:top w:w="100" w:type="dxa"/>
              <w:left w:w="100" w:type="dxa"/>
              <w:bottom w:w="100" w:type="dxa"/>
              <w:right w:w="100" w:type="dxa"/>
            </w:tcMar>
          </w:tcPr>
          <w:p w14:paraId="6E9EDEA2" w14:textId="77777777" w:rsidR="0037646D" w:rsidRDefault="002161BE">
            <w:pPr>
              <w:widowControl w:val="0"/>
              <w:spacing w:line="240" w:lineRule="auto"/>
              <w:jc w:val="center"/>
            </w:pPr>
            <w:r>
              <w:rPr>
                <w:color w:val="FF0000"/>
              </w:rPr>
              <w:t>X</w:t>
            </w:r>
            <w:r>
              <w:t xml:space="preserve"> (Unidades)</w:t>
            </w:r>
          </w:p>
        </w:tc>
      </w:tr>
      <w:tr w:rsidR="0037646D" w14:paraId="0834C9BA" w14:textId="77777777">
        <w:tc>
          <w:tcPr>
            <w:tcW w:w="1845" w:type="dxa"/>
            <w:shd w:val="clear" w:color="auto" w:fill="auto"/>
            <w:tcMar>
              <w:top w:w="100" w:type="dxa"/>
              <w:left w:w="100" w:type="dxa"/>
              <w:bottom w:w="100" w:type="dxa"/>
              <w:right w:w="100" w:type="dxa"/>
            </w:tcMar>
          </w:tcPr>
          <w:p w14:paraId="44A0FC76" w14:textId="77777777" w:rsidR="0037646D" w:rsidRDefault="002161BE">
            <w:pPr>
              <w:widowControl w:val="0"/>
              <w:spacing w:line="240" w:lineRule="auto"/>
              <w:jc w:val="center"/>
            </w:pPr>
            <w:r>
              <w:t>TLL</w:t>
            </w:r>
          </w:p>
        </w:tc>
        <w:tc>
          <w:tcPr>
            <w:tcW w:w="4470" w:type="dxa"/>
            <w:shd w:val="clear" w:color="auto" w:fill="auto"/>
            <w:tcMar>
              <w:top w:w="100" w:type="dxa"/>
              <w:left w:w="100" w:type="dxa"/>
              <w:bottom w:w="100" w:type="dxa"/>
              <w:right w:w="100" w:type="dxa"/>
            </w:tcMar>
          </w:tcPr>
          <w:p w14:paraId="6F0201BF" w14:textId="77777777" w:rsidR="0037646D" w:rsidRDefault="002161BE">
            <w:pPr>
              <w:widowControl w:val="0"/>
              <w:spacing w:line="240" w:lineRule="auto"/>
              <w:jc w:val="center"/>
            </w:pPr>
            <w:r>
              <w:t>Threshold low lag</w:t>
            </w:r>
          </w:p>
        </w:tc>
        <w:tc>
          <w:tcPr>
            <w:tcW w:w="2700" w:type="dxa"/>
            <w:shd w:val="clear" w:color="auto" w:fill="auto"/>
            <w:tcMar>
              <w:top w:w="100" w:type="dxa"/>
              <w:left w:w="100" w:type="dxa"/>
              <w:bottom w:w="100" w:type="dxa"/>
              <w:right w:w="100" w:type="dxa"/>
            </w:tcMar>
          </w:tcPr>
          <w:p w14:paraId="3B09F625" w14:textId="77777777" w:rsidR="0037646D" w:rsidRDefault="002161BE">
            <w:pPr>
              <w:widowControl w:val="0"/>
              <w:spacing w:line="240" w:lineRule="auto"/>
              <w:jc w:val="center"/>
            </w:pPr>
            <w:r>
              <w:rPr>
                <w:color w:val="FF0000"/>
              </w:rPr>
              <w:t>X</w:t>
            </w:r>
            <w:r>
              <w:t xml:space="preserve"> (Unidades)</w:t>
            </w:r>
          </w:p>
        </w:tc>
      </w:tr>
    </w:tbl>
    <w:p w14:paraId="6C2BA7B4" w14:textId="77777777" w:rsidR="0037646D" w:rsidRDefault="002161BE">
      <w:pPr>
        <w:pStyle w:val="Ttulo1"/>
        <w:tabs>
          <w:tab w:val="right" w:pos="9025"/>
        </w:tabs>
      </w:pPr>
      <w:bookmarkStart w:id="10" w:name="_Toc78659480"/>
      <w:r>
        <w:t>Análisis de los datos</w:t>
      </w:r>
      <w:bookmarkEnd w:id="10"/>
      <w:r>
        <w:t xml:space="preserve"> </w:t>
      </w:r>
    </w:p>
    <w:p w14:paraId="61CD9B00" w14:textId="77777777" w:rsidR="0037646D" w:rsidRDefault="002161BE">
      <w:pPr>
        <w:tabs>
          <w:tab w:val="right" w:pos="9025"/>
        </w:tabs>
      </w:pPr>
      <w:r>
        <w:t>Partiendo de los datos obtenidos de un mes entero de transacciones, realizamos el análisis de forma mensual, diaria y semanal. Dado que los fines de semana, el sistema de reportería no se apaga porque no llegamos al límite de mensajes esperando en la cola, no vamos a tener en cuenta los datos generados estos días a los fines de esta simulación.</w:t>
      </w:r>
    </w:p>
    <w:p w14:paraId="27C03D85" w14:textId="77777777" w:rsidR="0037646D" w:rsidRDefault="0037646D">
      <w:pPr>
        <w:tabs>
          <w:tab w:val="right" w:pos="9025"/>
        </w:tabs>
      </w:pPr>
    </w:p>
    <w:p w14:paraId="1504EE16" w14:textId="77777777" w:rsidR="0037646D" w:rsidRDefault="002161BE">
      <w:pPr>
        <w:pStyle w:val="Ttulo3"/>
        <w:spacing w:before="200" w:line="360" w:lineRule="auto"/>
        <w:jc w:val="both"/>
        <w:rPr>
          <w:color w:val="000000"/>
        </w:rPr>
      </w:pPr>
      <w:bookmarkStart w:id="11" w:name="_Toc78659481"/>
      <w:r>
        <w:rPr>
          <w:color w:val="000000"/>
        </w:rPr>
        <w:t>Procesamiento de transacciones de Lunes a Viernes hora pico:</w:t>
      </w:r>
      <w:bookmarkEnd w:id="11"/>
    </w:p>
    <w:p w14:paraId="792E8281" w14:textId="77777777" w:rsidR="0037646D" w:rsidRDefault="002161BE">
      <w:pPr>
        <w:spacing w:before="200" w:line="360" w:lineRule="auto"/>
        <w:jc w:val="both"/>
      </w:pPr>
      <w:r>
        <w:t>Analizamos de forma diaria las transacciones que se dieron en cada día de la semana, a lo largo de un mes y obtuvimos:</w:t>
      </w:r>
    </w:p>
    <w:p w14:paraId="085177C4" w14:textId="77777777" w:rsidR="0037646D" w:rsidRDefault="002161BE">
      <w:pPr>
        <w:spacing w:before="200" w:line="360" w:lineRule="auto"/>
        <w:jc w:val="both"/>
      </w:pPr>
      <w:r>
        <w:t>Lunes: En este día, obtuvimos una distribución de Gumbel Min</w:t>
      </w:r>
    </w:p>
    <w:p w14:paraId="386C5912" w14:textId="77777777" w:rsidR="0037646D" w:rsidRDefault="002161BE">
      <w:pPr>
        <w:spacing w:before="200" w:line="360" w:lineRule="auto"/>
        <w:jc w:val="both"/>
      </w:pPr>
      <w:r>
        <w:rPr>
          <w:noProof/>
        </w:rPr>
        <w:lastRenderedPageBreak/>
        <w:drawing>
          <wp:inline distT="114300" distB="114300" distL="114300" distR="114300" wp14:anchorId="0ED62546" wp14:editId="48609C10">
            <wp:extent cx="3576638" cy="2615750"/>
            <wp:effectExtent l="0" t="0" r="0" b="0"/>
            <wp:docPr id="6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3576638" cy="2615750"/>
                    </a:xfrm>
                    <a:prstGeom prst="rect">
                      <a:avLst/>
                    </a:prstGeom>
                    <a:ln/>
                  </pic:spPr>
                </pic:pic>
              </a:graphicData>
            </a:graphic>
          </wp:inline>
        </w:drawing>
      </w:r>
    </w:p>
    <w:p w14:paraId="2FA1CA3A" w14:textId="77777777" w:rsidR="0037646D" w:rsidRDefault="002161BE">
      <w:pPr>
        <w:spacing w:before="200" w:line="360" w:lineRule="auto"/>
        <w:jc w:val="both"/>
      </w:pPr>
      <w:r>
        <w:t>Martes: En este día, obtuvimos una distribución de Gumbel Min</w:t>
      </w:r>
    </w:p>
    <w:p w14:paraId="6CD7DFDF" w14:textId="77777777" w:rsidR="0037646D" w:rsidRDefault="002161BE">
      <w:pPr>
        <w:spacing w:before="200" w:line="360" w:lineRule="auto"/>
        <w:jc w:val="both"/>
      </w:pPr>
      <w:r>
        <w:rPr>
          <w:noProof/>
        </w:rPr>
        <w:drawing>
          <wp:inline distT="114300" distB="114300" distL="114300" distR="114300" wp14:anchorId="3D4FDD0A" wp14:editId="3BDFB08F">
            <wp:extent cx="3578400" cy="2637490"/>
            <wp:effectExtent l="0" t="0" r="0" b="0"/>
            <wp:docPr id="7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3578400" cy="2637490"/>
                    </a:xfrm>
                    <a:prstGeom prst="rect">
                      <a:avLst/>
                    </a:prstGeom>
                    <a:ln/>
                  </pic:spPr>
                </pic:pic>
              </a:graphicData>
            </a:graphic>
          </wp:inline>
        </w:drawing>
      </w:r>
    </w:p>
    <w:p w14:paraId="30B44ED2" w14:textId="77777777" w:rsidR="0037646D" w:rsidRDefault="002161BE">
      <w:pPr>
        <w:spacing w:before="200" w:line="360" w:lineRule="auto"/>
        <w:jc w:val="both"/>
      </w:pPr>
      <w:r>
        <w:t>Miércoles: En este día, obtuvimos una distribución de Gumbel Min</w:t>
      </w:r>
    </w:p>
    <w:p w14:paraId="10409BD8" w14:textId="77777777" w:rsidR="0037646D" w:rsidRDefault="002161BE">
      <w:pPr>
        <w:spacing w:before="200" w:line="360" w:lineRule="auto"/>
        <w:jc w:val="both"/>
      </w:pPr>
      <w:r>
        <w:rPr>
          <w:noProof/>
        </w:rPr>
        <w:lastRenderedPageBreak/>
        <w:drawing>
          <wp:inline distT="114300" distB="114300" distL="114300" distR="114300" wp14:anchorId="0F853552" wp14:editId="045B3654">
            <wp:extent cx="3578400" cy="2633015"/>
            <wp:effectExtent l="0" t="0" r="0" b="0"/>
            <wp:docPr id="7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3578400" cy="2633015"/>
                    </a:xfrm>
                    <a:prstGeom prst="rect">
                      <a:avLst/>
                    </a:prstGeom>
                    <a:ln/>
                  </pic:spPr>
                </pic:pic>
              </a:graphicData>
            </a:graphic>
          </wp:inline>
        </w:drawing>
      </w:r>
    </w:p>
    <w:p w14:paraId="19A760DF" w14:textId="77777777" w:rsidR="0037646D" w:rsidRDefault="002161BE">
      <w:pPr>
        <w:spacing w:before="200" w:line="360" w:lineRule="auto"/>
        <w:jc w:val="both"/>
      </w:pPr>
      <w:r>
        <w:t>Jueves:En este día, obtuvimos una distribución de Burr</w:t>
      </w:r>
    </w:p>
    <w:p w14:paraId="453C15B7" w14:textId="77777777" w:rsidR="0037646D" w:rsidRDefault="002161BE">
      <w:pPr>
        <w:spacing w:before="200" w:line="360" w:lineRule="auto"/>
        <w:jc w:val="both"/>
      </w:pPr>
      <w:r>
        <w:rPr>
          <w:noProof/>
        </w:rPr>
        <w:drawing>
          <wp:inline distT="114300" distB="114300" distL="114300" distR="114300" wp14:anchorId="3A3FD616" wp14:editId="3E04CBDB">
            <wp:extent cx="3578400" cy="2622081"/>
            <wp:effectExtent l="0" t="0" r="0" b="0"/>
            <wp:docPr id="4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578400" cy="2622081"/>
                    </a:xfrm>
                    <a:prstGeom prst="rect">
                      <a:avLst/>
                    </a:prstGeom>
                    <a:ln/>
                  </pic:spPr>
                </pic:pic>
              </a:graphicData>
            </a:graphic>
          </wp:inline>
        </w:drawing>
      </w:r>
    </w:p>
    <w:p w14:paraId="2D19EAFE" w14:textId="77777777" w:rsidR="0037646D" w:rsidRDefault="002161BE">
      <w:pPr>
        <w:spacing w:before="200" w:line="360" w:lineRule="auto"/>
        <w:jc w:val="both"/>
      </w:pPr>
      <w:r>
        <w:t>Viernes: En este día, obtuvimos una distribución de Gumbel Min</w:t>
      </w:r>
    </w:p>
    <w:p w14:paraId="5658E01F" w14:textId="77777777" w:rsidR="0037646D" w:rsidRDefault="002161BE">
      <w:pPr>
        <w:spacing w:before="200" w:line="360" w:lineRule="auto"/>
        <w:jc w:val="both"/>
      </w:pPr>
      <w:r>
        <w:rPr>
          <w:noProof/>
        </w:rPr>
        <w:lastRenderedPageBreak/>
        <w:drawing>
          <wp:inline distT="114300" distB="114300" distL="114300" distR="114300" wp14:anchorId="590D5D6F" wp14:editId="70C65319">
            <wp:extent cx="3578400" cy="2633608"/>
            <wp:effectExtent l="0" t="0" r="0" b="0"/>
            <wp:docPr id="5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3578400" cy="2633608"/>
                    </a:xfrm>
                    <a:prstGeom prst="rect">
                      <a:avLst/>
                    </a:prstGeom>
                    <a:ln/>
                  </pic:spPr>
                </pic:pic>
              </a:graphicData>
            </a:graphic>
          </wp:inline>
        </w:drawing>
      </w:r>
    </w:p>
    <w:p w14:paraId="2A9AFAE7" w14:textId="77777777" w:rsidR="0037646D" w:rsidRDefault="0037646D">
      <w:pPr>
        <w:spacing w:before="200" w:line="360" w:lineRule="auto"/>
        <w:jc w:val="both"/>
      </w:pPr>
    </w:p>
    <w:p w14:paraId="16982A24" w14:textId="77777777" w:rsidR="0037646D" w:rsidRDefault="002161BE">
      <w:pPr>
        <w:spacing w:before="200" w:line="360" w:lineRule="auto"/>
        <w:jc w:val="both"/>
      </w:pPr>
      <w:r>
        <w:t>Cuando analizamos día a día durante la hora pico(9 a 23hs), pudimos observar que los lunes, martes, miércoles y viernes, obtenemos una distribución Gumbel Min pero los días Jueves, dado que este día se dan distintas ofertas y promociones (que hacen los movimientos se den con otro volumen), la distribución que mejor se ajusta es la Burr, el analisis de datos se realizó de forma separada, por un lado la hora pico y por el otro la hora no pico.</w:t>
      </w:r>
    </w:p>
    <w:p w14:paraId="66955FB9" w14:textId="77777777" w:rsidR="0037646D" w:rsidRDefault="002161BE">
      <w:pPr>
        <w:spacing w:before="200" w:line="360" w:lineRule="auto"/>
        <w:jc w:val="both"/>
      </w:pPr>
      <w:r>
        <w:t>Al analizar todos los datos juntos pudimos observar que la distribución que obtenemos no es la más precisa, lo que nos llevó a partir nuestro análisis, por un lado utilizaremos la función Gumbel Min obtenida con los datos de los días lunes, martes, miércoles y viernes, y por el otro lado, utilizaremos la distribución Burr para el día Jueves en nuestra simulación y para el horario no pico la distribución que mejor se ajusta es la Weibull (3P).</w:t>
      </w:r>
    </w:p>
    <w:p w14:paraId="0B862256" w14:textId="77777777" w:rsidR="0037646D" w:rsidRDefault="002161BE">
      <w:pPr>
        <w:pStyle w:val="Ttulo1"/>
        <w:tabs>
          <w:tab w:val="right" w:pos="9025"/>
        </w:tabs>
      </w:pPr>
      <w:bookmarkStart w:id="12" w:name="_Toc78659482"/>
      <w:r>
        <w:t>Análisis de funciones de densidad de probabilidad</w:t>
      </w:r>
      <w:bookmarkEnd w:id="12"/>
    </w:p>
    <w:p w14:paraId="33E006D3" w14:textId="77777777" w:rsidR="0037646D" w:rsidRDefault="002161BE">
      <w:pPr>
        <w:pStyle w:val="Ttulo3"/>
        <w:spacing w:before="200" w:line="360" w:lineRule="auto"/>
        <w:jc w:val="both"/>
        <w:rPr>
          <w:color w:val="000000"/>
        </w:rPr>
      </w:pPr>
      <w:bookmarkStart w:id="13" w:name="_heading=h.r52wfrwj1n6t" w:colFirst="0" w:colLast="0"/>
      <w:bookmarkStart w:id="14" w:name="_Toc78659483"/>
      <w:bookmarkEnd w:id="13"/>
      <w:r>
        <w:rPr>
          <w:color w:val="000000"/>
        </w:rPr>
        <w:t>Procesamiento de datos Lunes, Martes, Miércoles y Viernes(VMP) hora pico:</w:t>
      </w:r>
      <w:bookmarkEnd w:id="14"/>
      <w:r>
        <w:rPr>
          <w:color w:val="000000"/>
        </w:rPr>
        <w:t xml:space="preserve"> </w:t>
      </w:r>
    </w:p>
    <w:p w14:paraId="34728E5E" w14:textId="77777777" w:rsidR="0037646D" w:rsidRDefault="002161BE">
      <w:pPr>
        <w:spacing w:before="200" w:line="360" w:lineRule="auto"/>
        <w:jc w:val="both"/>
      </w:pPr>
      <w:r>
        <w:t>La fdp de VMP representa el volumen de movimientos por minutos que se dan los días mencionados. El valor mínimo es de X y el valor máximo es de X.</w:t>
      </w:r>
    </w:p>
    <w:p w14:paraId="29CC6B17" w14:textId="77777777" w:rsidR="0037646D" w:rsidRDefault="002161BE">
      <w:pPr>
        <w:spacing w:before="200" w:line="360" w:lineRule="auto"/>
        <w:jc w:val="both"/>
      </w:pPr>
      <w:r>
        <w:t>La distribución que mejor se aplicó a los datos fue la Gumbel Min.</w:t>
      </w:r>
    </w:p>
    <w:p w14:paraId="22351B03" w14:textId="77777777" w:rsidR="0037646D" w:rsidRDefault="002161BE">
      <w:pPr>
        <w:pStyle w:val="Ttulo4"/>
        <w:spacing w:before="200" w:line="360" w:lineRule="auto"/>
        <w:jc w:val="both"/>
        <w:rPr>
          <w:b/>
        </w:rPr>
      </w:pPr>
      <w:r>
        <w:rPr>
          <w:b/>
        </w:rPr>
        <w:t>Cálculos:</w:t>
      </w:r>
    </w:p>
    <w:p w14:paraId="6A5A0AC5" w14:textId="77777777" w:rsidR="0037646D" w:rsidRDefault="002161BE">
      <w:pPr>
        <w:spacing w:before="200" w:line="360" w:lineRule="auto"/>
        <w:jc w:val="both"/>
        <w:rPr>
          <w:i/>
        </w:rPr>
      </w:pPr>
      <w:r>
        <w:rPr>
          <w:i/>
        </w:rPr>
        <w:t>Función de densidad de probabilidad f(x):</w:t>
      </w:r>
    </w:p>
    <w:p w14:paraId="1B5C08C0" w14:textId="77777777" w:rsidR="0037646D" w:rsidRDefault="002161BE">
      <w:pPr>
        <w:spacing w:before="200" w:line="360" w:lineRule="auto"/>
        <w:jc w:val="both"/>
        <w:rPr>
          <w:i/>
        </w:rPr>
      </w:pPr>
      <w:r>
        <w:rPr>
          <w:i/>
          <w:noProof/>
        </w:rPr>
        <w:lastRenderedPageBreak/>
        <w:drawing>
          <wp:inline distT="114300" distB="114300" distL="114300" distR="114300" wp14:anchorId="036ED5E1" wp14:editId="4E0FCC83">
            <wp:extent cx="5600700" cy="1504950"/>
            <wp:effectExtent l="0" t="0" r="0" b="0"/>
            <wp:docPr id="5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600700" cy="1504950"/>
                    </a:xfrm>
                    <a:prstGeom prst="rect">
                      <a:avLst/>
                    </a:prstGeom>
                    <a:ln/>
                  </pic:spPr>
                </pic:pic>
              </a:graphicData>
            </a:graphic>
          </wp:inline>
        </w:drawing>
      </w:r>
    </w:p>
    <w:p w14:paraId="34C877C8" w14:textId="77777777" w:rsidR="0037646D" w:rsidRDefault="0037646D">
      <w:pPr>
        <w:spacing w:before="200" w:line="360" w:lineRule="auto"/>
        <w:jc w:val="both"/>
        <w:rPr>
          <w:i/>
        </w:rPr>
      </w:pPr>
    </w:p>
    <w:p w14:paraId="09A7F8D2" w14:textId="77777777" w:rsidR="0037646D" w:rsidRDefault="002161BE">
      <w:pPr>
        <w:spacing w:before="200" w:line="360" w:lineRule="auto"/>
        <w:jc w:val="both"/>
        <w:rPr>
          <w:i/>
        </w:rPr>
      </w:pPr>
      <w:r>
        <w:rPr>
          <w:i/>
        </w:rPr>
        <w:t>Gráfica de f(x):</w:t>
      </w:r>
    </w:p>
    <w:p w14:paraId="0C013682" w14:textId="77777777" w:rsidR="0037646D" w:rsidRDefault="002161BE">
      <w:pPr>
        <w:spacing w:before="200" w:line="360" w:lineRule="auto"/>
        <w:jc w:val="both"/>
        <w:rPr>
          <w:sz w:val="42"/>
          <w:szCs w:val="42"/>
        </w:rPr>
      </w:pPr>
      <w:r>
        <w:rPr>
          <w:noProof/>
        </w:rPr>
        <w:drawing>
          <wp:inline distT="114300" distB="114300" distL="114300" distR="114300" wp14:anchorId="4F25AB22" wp14:editId="7323269E">
            <wp:extent cx="3729038" cy="2731737"/>
            <wp:effectExtent l="0" t="0" r="0" b="0"/>
            <wp:docPr id="4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3729038" cy="2731737"/>
                    </a:xfrm>
                    <a:prstGeom prst="rect">
                      <a:avLst/>
                    </a:prstGeom>
                    <a:ln/>
                  </pic:spPr>
                </pic:pic>
              </a:graphicData>
            </a:graphic>
          </wp:inline>
        </w:drawing>
      </w:r>
    </w:p>
    <w:p w14:paraId="2594BEC5" w14:textId="77777777" w:rsidR="0037646D" w:rsidRDefault="002161BE">
      <w:pPr>
        <w:spacing w:before="200" w:line="360" w:lineRule="auto"/>
        <w:jc w:val="both"/>
        <w:rPr>
          <w:i/>
          <w:sz w:val="42"/>
          <w:szCs w:val="42"/>
        </w:rPr>
      </w:pPr>
      <w:r>
        <w:rPr>
          <w:i/>
        </w:rPr>
        <w:t>Función de distribución acumulada</w:t>
      </w:r>
      <w:r>
        <w:rPr>
          <w:i/>
          <w:sz w:val="24"/>
          <w:szCs w:val="24"/>
        </w:rPr>
        <w:t xml:space="preserve"> </w:t>
      </w:r>
      <w:r>
        <w:rPr>
          <w:i/>
        </w:rPr>
        <w:t>F(x):</w:t>
      </w:r>
    </w:p>
    <w:p w14:paraId="56673F1E" w14:textId="77777777" w:rsidR="0037646D" w:rsidRDefault="002161BE">
      <w:pPr>
        <w:spacing w:before="200" w:line="360" w:lineRule="auto"/>
        <w:jc w:val="both"/>
        <w:rPr>
          <w:sz w:val="30"/>
          <w:szCs w:val="30"/>
        </w:rPr>
      </w:pPr>
      <w:r>
        <w:rPr>
          <w:i/>
          <w:noProof/>
          <w:sz w:val="42"/>
          <w:szCs w:val="42"/>
        </w:rPr>
        <w:drawing>
          <wp:inline distT="114300" distB="114300" distL="114300" distR="114300" wp14:anchorId="268D717D" wp14:editId="1B478614">
            <wp:extent cx="3267075" cy="885825"/>
            <wp:effectExtent l="0" t="0" r="0" b="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267075" cy="885825"/>
                    </a:xfrm>
                    <a:prstGeom prst="rect">
                      <a:avLst/>
                    </a:prstGeom>
                    <a:ln/>
                  </pic:spPr>
                </pic:pic>
              </a:graphicData>
            </a:graphic>
          </wp:inline>
        </w:drawing>
      </w:r>
    </w:p>
    <w:p w14:paraId="51ED3A8A" w14:textId="77777777" w:rsidR="0037646D" w:rsidRDefault="002161BE">
      <w:pPr>
        <w:spacing w:before="200" w:line="360" w:lineRule="auto"/>
        <w:jc w:val="both"/>
        <w:rPr>
          <w:i/>
        </w:rPr>
      </w:pPr>
      <w:r>
        <w:rPr>
          <w:i/>
        </w:rPr>
        <w:t>Gráfica de F(x):</w:t>
      </w:r>
    </w:p>
    <w:p w14:paraId="14EB9567" w14:textId="77777777" w:rsidR="0037646D" w:rsidRDefault="002161BE">
      <w:pPr>
        <w:spacing w:before="200" w:line="360" w:lineRule="auto"/>
        <w:jc w:val="both"/>
        <w:rPr>
          <w:sz w:val="24"/>
          <w:szCs w:val="24"/>
        </w:rPr>
      </w:pPr>
      <w:r>
        <w:rPr>
          <w:noProof/>
          <w:sz w:val="24"/>
          <w:szCs w:val="24"/>
        </w:rPr>
        <w:lastRenderedPageBreak/>
        <w:drawing>
          <wp:inline distT="114300" distB="114300" distL="114300" distR="114300" wp14:anchorId="21EF738D" wp14:editId="7A30AA3B">
            <wp:extent cx="4303773" cy="3167063"/>
            <wp:effectExtent l="0" t="0" r="0" b="0"/>
            <wp:docPr id="7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6"/>
                    <a:srcRect/>
                    <a:stretch>
                      <a:fillRect/>
                    </a:stretch>
                  </pic:blipFill>
                  <pic:spPr>
                    <a:xfrm>
                      <a:off x="0" y="0"/>
                      <a:ext cx="4303773" cy="3167063"/>
                    </a:xfrm>
                    <a:prstGeom prst="rect">
                      <a:avLst/>
                    </a:prstGeom>
                    <a:ln/>
                  </pic:spPr>
                </pic:pic>
              </a:graphicData>
            </a:graphic>
          </wp:inline>
        </w:drawing>
      </w:r>
    </w:p>
    <w:p w14:paraId="2CCF5F05" w14:textId="77777777" w:rsidR="0037646D" w:rsidRDefault="002161BE">
      <w:pPr>
        <w:spacing w:before="200" w:line="360" w:lineRule="auto"/>
        <w:jc w:val="both"/>
        <w:rPr>
          <w:i/>
          <w:sz w:val="42"/>
          <w:szCs w:val="42"/>
        </w:rPr>
      </w:pPr>
      <w:r>
        <w:rPr>
          <w:i/>
        </w:rPr>
        <w:t>Inversa de F(x):</w:t>
      </w:r>
    </w:p>
    <w:p w14:paraId="2A7D0B0D" w14:textId="77777777" w:rsidR="0037646D" w:rsidRDefault="002161BE">
      <w:pPr>
        <w:spacing w:before="200" w:line="360" w:lineRule="auto"/>
        <w:jc w:val="both"/>
        <w:rPr>
          <w:sz w:val="30"/>
          <w:szCs w:val="30"/>
        </w:rPr>
      </w:pPr>
      <w:r>
        <w:rPr>
          <w:i/>
          <w:noProof/>
          <w:sz w:val="42"/>
          <w:szCs w:val="42"/>
        </w:rPr>
        <w:drawing>
          <wp:inline distT="114300" distB="114300" distL="114300" distR="114300" wp14:anchorId="37FF9A9C" wp14:editId="63DB3234">
            <wp:extent cx="4705350" cy="838200"/>
            <wp:effectExtent l="0" t="0" r="0" b="0"/>
            <wp:docPr id="6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705350" cy="838200"/>
                    </a:xfrm>
                    <a:prstGeom prst="rect">
                      <a:avLst/>
                    </a:prstGeom>
                    <a:ln/>
                  </pic:spPr>
                </pic:pic>
              </a:graphicData>
            </a:graphic>
          </wp:inline>
        </w:drawing>
      </w:r>
    </w:p>
    <w:p w14:paraId="1A1DA919" w14:textId="77777777" w:rsidR="0037646D" w:rsidRDefault="002161BE">
      <w:pPr>
        <w:pStyle w:val="Ttulo4"/>
        <w:spacing w:before="200" w:line="360" w:lineRule="auto"/>
        <w:jc w:val="both"/>
        <w:rPr>
          <w:b/>
        </w:rPr>
      </w:pPr>
      <w:bookmarkStart w:id="15" w:name="_heading=h.35nkun2" w:colFirst="0" w:colLast="0"/>
      <w:bookmarkEnd w:id="15"/>
      <w:r>
        <w:rPr>
          <w:b/>
        </w:rPr>
        <w:lastRenderedPageBreak/>
        <w:t>Diagrama de la rutina:</w:t>
      </w:r>
    </w:p>
    <w:p w14:paraId="7EECE079" w14:textId="6698AA3D" w:rsidR="0037646D" w:rsidRDefault="007D5467" w:rsidP="007D5467">
      <w:pPr>
        <w:pStyle w:val="Ttulo1"/>
        <w:tabs>
          <w:tab w:val="right" w:pos="9025"/>
        </w:tabs>
        <w:jc w:val="center"/>
      </w:pPr>
      <w:bookmarkStart w:id="16" w:name="_heading=h.147n2zr" w:colFirst="0" w:colLast="0"/>
      <w:bookmarkStart w:id="17" w:name="_Toc78659398"/>
      <w:bookmarkStart w:id="18" w:name="_Toc78659484"/>
      <w:bookmarkEnd w:id="16"/>
      <w:r>
        <w:rPr>
          <w:noProof/>
        </w:rPr>
        <w:drawing>
          <wp:inline distT="0" distB="0" distL="0" distR="0" wp14:anchorId="09C7E65E" wp14:editId="54DD4F75">
            <wp:extent cx="2190750" cy="3448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0750" cy="3448050"/>
                    </a:xfrm>
                    <a:prstGeom prst="rect">
                      <a:avLst/>
                    </a:prstGeom>
                  </pic:spPr>
                </pic:pic>
              </a:graphicData>
            </a:graphic>
          </wp:inline>
        </w:drawing>
      </w:r>
      <w:bookmarkEnd w:id="17"/>
      <w:bookmarkEnd w:id="18"/>
    </w:p>
    <w:p w14:paraId="2EA96EF6" w14:textId="77777777" w:rsidR="0037646D" w:rsidRDefault="002161BE">
      <w:pPr>
        <w:pStyle w:val="Ttulo3"/>
        <w:spacing w:before="200" w:line="360" w:lineRule="auto"/>
        <w:jc w:val="both"/>
        <w:rPr>
          <w:color w:val="000000"/>
        </w:rPr>
      </w:pPr>
      <w:bookmarkStart w:id="19" w:name="_heading=h.u3tqwhu2ypo0" w:colFirst="0" w:colLast="0"/>
      <w:bookmarkStart w:id="20" w:name="_Toc78659485"/>
      <w:bookmarkEnd w:id="19"/>
      <w:r>
        <w:rPr>
          <w:color w:val="000000"/>
        </w:rPr>
        <w:t>Procesamiento de datos hora no pico:</w:t>
      </w:r>
      <w:bookmarkEnd w:id="20"/>
      <w:r>
        <w:rPr>
          <w:color w:val="000000"/>
        </w:rPr>
        <w:t xml:space="preserve"> </w:t>
      </w:r>
    </w:p>
    <w:p w14:paraId="3512A1E5" w14:textId="77777777" w:rsidR="0037646D" w:rsidRDefault="002161BE">
      <w:pPr>
        <w:spacing w:before="200" w:line="360" w:lineRule="auto"/>
        <w:jc w:val="both"/>
      </w:pPr>
      <w:r>
        <w:t>La fdp de VM PNP representa el volumen de movimientos por minutos que se dan de lunes a viernes en la hora no pico. El valor mínimo es de X y el valor máximo es de X.</w:t>
      </w:r>
    </w:p>
    <w:p w14:paraId="26D98F75" w14:textId="77777777" w:rsidR="0037646D" w:rsidRDefault="002161BE">
      <w:pPr>
        <w:spacing w:before="200" w:line="360" w:lineRule="auto"/>
        <w:jc w:val="both"/>
      </w:pPr>
      <w:r>
        <w:t>La distribución que mejor se aplicó a los datos fue la Weibull (3P)</w:t>
      </w:r>
    </w:p>
    <w:p w14:paraId="03613700" w14:textId="77777777" w:rsidR="0037646D" w:rsidRDefault="002161BE">
      <w:pPr>
        <w:spacing w:before="200" w:line="360" w:lineRule="auto"/>
        <w:jc w:val="both"/>
        <w:rPr>
          <w:b/>
          <w:color w:val="666666"/>
          <w:sz w:val="24"/>
          <w:szCs w:val="24"/>
        </w:rPr>
      </w:pPr>
      <w:r>
        <w:rPr>
          <w:b/>
          <w:color w:val="666666"/>
          <w:sz w:val="24"/>
          <w:szCs w:val="24"/>
        </w:rPr>
        <w:t>Cálculos:</w:t>
      </w:r>
    </w:p>
    <w:p w14:paraId="4387B705" w14:textId="77777777" w:rsidR="0037646D" w:rsidRDefault="002161BE">
      <w:pPr>
        <w:spacing w:before="200" w:line="360" w:lineRule="auto"/>
        <w:jc w:val="both"/>
        <w:rPr>
          <w:i/>
        </w:rPr>
      </w:pPr>
      <w:r>
        <w:rPr>
          <w:i/>
        </w:rPr>
        <w:t>Función de densidad de probabilidad f(x):</w:t>
      </w:r>
    </w:p>
    <w:p w14:paraId="48850140" w14:textId="77777777" w:rsidR="0037646D" w:rsidRDefault="002161BE">
      <w:pPr>
        <w:spacing w:before="200" w:line="360" w:lineRule="auto"/>
        <w:jc w:val="both"/>
        <w:rPr>
          <w:sz w:val="30"/>
          <w:szCs w:val="30"/>
        </w:rPr>
      </w:pPr>
      <w:r>
        <w:rPr>
          <w:i/>
          <w:noProof/>
        </w:rPr>
        <w:drawing>
          <wp:inline distT="114300" distB="114300" distL="114300" distR="114300" wp14:anchorId="6B21E56E" wp14:editId="0E6BA66C">
            <wp:extent cx="3781425" cy="1685925"/>
            <wp:effectExtent l="0" t="0" r="0" b="0"/>
            <wp:docPr id="6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3781425" cy="1685925"/>
                    </a:xfrm>
                    <a:prstGeom prst="rect">
                      <a:avLst/>
                    </a:prstGeom>
                    <a:ln/>
                  </pic:spPr>
                </pic:pic>
              </a:graphicData>
            </a:graphic>
          </wp:inline>
        </w:drawing>
      </w:r>
    </w:p>
    <w:p w14:paraId="68CE852D" w14:textId="77777777" w:rsidR="007D5467" w:rsidRDefault="007D5467">
      <w:pPr>
        <w:spacing w:before="200" w:line="360" w:lineRule="auto"/>
        <w:jc w:val="both"/>
        <w:rPr>
          <w:i/>
        </w:rPr>
      </w:pPr>
    </w:p>
    <w:p w14:paraId="59332FED" w14:textId="77777777" w:rsidR="007D5467" w:rsidRDefault="007D5467">
      <w:pPr>
        <w:spacing w:before="200" w:line="360" w:lineRule="auto"/>
        <w:jc w:val="both"/>
        <w:rPr>
          <w:i/>
        </w:rPr>
      </w:pPr>
    </w:p>
    <w:p w14:paraId="318DC433" w14:textId="55D7F732" w:rsidR="0037646D" w:rsidRDefault="002161BE">
      <w:pPr>
        <w:spacing w:before="200" w:line="360" w:lineRule="auto"/>
        <w:jc w:val="both"/>
        <w:rPr>
          <w:i/>
        </w:rPr>
      </w:pPr>
      <w:r>
        <w:rPr>
          <w:i/>
        </w:rPr>
        <w:lastRenderedPageBreak/>
        <w:t>Gráfica de f(x):</w:t>
      </w:r>
    </w:p>
    <w:p w14:paraId="26ACAB1A" w14:textId="77777777" w:rsidR="0037646D" w:rsidRDefault="002161BE">
      <w:pPr>
        <w:spacing w:before="200" w:line="360" w:lineRule="auto"/>
        <w:rPr>
          <w:sz w:val="42"/>
          <w:szCs w:val="42"/>
        </w:rPr>
      </w:pPr>
      <w:r>
        <w:rPr>
          <w:noProof/>
          <w:sz w:val="42"/>
          <w:szCs w:val="42"/>
        </w:rPr>
        <w:drawing>
          <wp:inline distT="114300" distB="114300" distL="114300" distR="114300" wp14:anchorId="52DC41A5" wp14:editId="66CF2A8F">
            <wp:extent cx="3995190" cy="2949068"/>
            <wp:effectExtent l="0" t="0" r="0" b="0"/>
            <wp:docPr id="6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3995190" cy="2949068"/>
                    </a:xfrm>
                    <a:prstGeom prst="rect">
                      <a:avLst/>
                    </a:prstGeom>
                    <a:ln/>
                  </pic:spPr>
                </pic:pic>
              </a:graphicData>
            </a:graphic>
          </wp:inline>
        </w:drawing>
      </w:r>
    </w:p>
    <w:p w14:paraId="548FDF49" w14:textId="1BC26D1E" w:rsidR="0037646D" w:rsidRDefault="002161BE">
      <w:pPr>
        <w:spacing w:before="200" w:line="360" w:lineRule="auto"/>
        <w:jc w:val="both"/>
        <w:rPr>
          <w:i/>
        </w:rPr>
      </w:pPr>
      <w:r>
        <w:rPr>
          <w:i/>
        </w:rPr>
        <w:t>Función de distribución acumulada</w:t>
      </w:r>
      <w:r>
        <w:rPr>
          <w:i/>
          <w:sz w:val="24"/>
          <w:szCs w:val="24"/>
        </w:rPr>
        <w:t xml:space="preserve"> </w:t>
      </w:r>
      <w:r>
        <w:rPr>
          <w:i/>
        </w:rPr>
        <w:t>F(x):</w:t>
      </w:r>
    </w:p>
    <w:p w14:paraId="2E75C3C5" w14:textId="77777777" w:rsidR="0037646D" w:rsidRDefault="002161BE">
      <w:pPr>
        <w:spacing w:before="200" w:line="360" w:lineRule="auto"/>
        <w:jc w:val="both"/>
        <w:rPr>
          <w:i/>
        </w:rPr>
      </w:pPr>
      <w:r>
        <w:rPr>
          <w:i/>
          <w:noProof/>
        </w:rPr>
        <w:drawing>
          <wp:inline distT="114300" distB="114300" distL="114300" distR="114300" wp14:anchorId="34A0A510" wp14:editId="11E92CFC">
            <wp:extent cx="3476625" cy="1571625"/>
            <wp:effectExtent l="0" t="0" r="0" b="0"/>
            <wp:docPr id="6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a:srcRect/>
                    <a:stretch>
                      <a:fillRect/>
                    </a:stretch>
                  </pic:blipFill>
                  <pic:spPr>
                    <a:xfrm>
                      <a:off x="0" y="0"/>
                      <a:ext cx="3476625" cy="1571625"/>
                    </a:xfrm>
                    <a:prstGeom prst="rect">
                      <a:avLst/>
                    </a:prstGeom>
                    <a:ln/>
                  </pic:spPr>
                </pic:pic>
              </a:graphicData>
            </a:graphic>
          </wp:inline>
        </w:drawing>
      </w:r>
    </w:p>
    <w:p w14:paraId="29E950E4" w14:textId="77777777" w:rsidR="007D5467" w:rsidRDefault="007D5467">
      <w:pPr>
        <w:spacing w:before="200" w:line="360" w:lineRule="auto"/>
        <w:jc w:val="both"/>
        <w:rPr>
          <w:i/>
        </w:rPr>
      </w:pPr>
    </w:p>
    <w:p w14:paraId="49782AD1" w14:textId="77777777" w:rsidR="007D5467" w:rsidRDefault="007D5467">
      <w:pPr>
        <w:spacing w:before="200" w:line="360" w:lineRule="auto"/>
        <w:jc w:val="both"/>
        <w:rPr>
          <w:i/>
        </w:rPr>
      </w:pPr>
    </w:p>
    <w:p w14:paraId="4520C7CE" w14:textId="77777777" w:rsidR="007D5467" w:rsidRDefault="007D5467">
      <w:pPr>
        <w:spacing w:before="200" w:line="360" w:lineRule="auto"/>
        <w:jc w:val="both"/>
        <w:rPr>
          <w:i/>
        </w:rPr>
      </w:pPr>
    </w:p>
    <w:p w14:paraId="6B8C83AC" w14:textId="77777777" w:rsidR="007D5467" w:rsidRDefault="007D5467">
      <w:pPr>
        <w:spacing w:before="200" w:line="360" w:lineRule="auto"/>
        <w:jc w:val="both"/>
        <w:rPr>
          <w:i/>
        </w:rPr>
      </w:pPr>
    </w:p>
    <w:p w14:paraId="1FDCB20A" w14:textId="77777777" w:rsidR="007D5467" w:rsidRDefault="007D5467">
      <w:pPr>
        <w:spacing w:before="200" w:line="360" w:lineRule="auto"/>
        <w:jc w:val="both"/>
        <w:rPr>
          <w:i/>
        </w:rPr>
      </w:pPr>
    </w:p>
    <w:p w14:paraId="4D54E325" w14:textId="77777777" w:rsidR="007D5467" w:rsidRDefault="007D5467">
      <w:pPr>
        <w:spacing w:before="200" w:line="360" w:lineRule="auto"/>
        <w:jc w:val="both"/>
        <w:rPr>
          <w:i/>
        </w:rPr>
      </w:pPr>
    </w:p>
    <w:p w14:paraId="6B9FCC39" w14:textId="77777777" w:rsidR="007D5467" w:rsidRDefault="007D5467">
      <w:pPr>
        <w:spacing w:before="200" w:line="360" w:lineRule="auto"/>
        <w:jc w:val="both"/>
        <w:rPr>
          <w:i/>
        </w:rPr>
      </w:pPr>
    </w:p>
    <w:p w14:paraId="50812230" w14:textId="77777777" w:rsidR="007D5467" w:rsidRDefault="007D5467">
      <w:pPr>
        <w:spacing w:before="200" w:line="360" w:lineRule="auto"/>
        <w:jc w:val="both"/>
        <w:rPr>
          <w:i/>
        </w:rPr>
      </w:pPr>
    </w:p>
    <w:p w14:paraId="54232A9A" w14:textId="77777777" w:rsidR="007D5467" w:rsidRDefault="007D5467">
      <w:pPr>
        <w:spacing w:before="200" w:line="360" w:lineRule="auto"/>
        <w:jc w:val="both"/>
        <w:rPr>
          <w:i/>
        </w:rPr>
      </w:pPr>
    </w:p>
    <w:p w14:paraId="76E424A5" w14:textId="050962E2" w:rsidR="0037646D" w:rsidRDefault="002161BE">
      <w:pPr>
        <w:spacing w:before="200" w:line="360" w:lineRule="auto"/>
        <w:jc w:val="both"/>
        <w:rPr>
          <w:i/>
        </w:rPr>
      </w:pPr>
      <w:r>
        <w:rPr>
          <w:i/>
        </w:rPr>
        <w:lastRenderedPageBreak/>
        <w:t>Gráfica de F(x):</w:t>
      </w:r>
    </w:p>
    <w:p w14:paraId="295EC41B" w14:textId="77777777" w:rsidR="0037646D" w:rsidRDefault="002161BE">
      <w:pPr>
        <w:spacing w:before="200" w:line="360" w:lineRule="auto"/>
        <w:rPr>
          <w:sz w:val="24"/>
          <w:szCs w:val="24"/>
        </w:rPr>
      </w:pPr>
      <w:r>
        <w:rPr>
          <w:noProof/>
          <w:sz w:val="24"/>
          <w:szCs w:val="24"/>
        </w:rPr>
        <w:drawing>
          <wp:inline distT="114300" distB="114300" distL="114300" distR="114300" wp14:anchorId="396F6EAD" wp14:editId="02F5C65B">
            <wp:extent cx="3881438" cy="2851293"/>
            <wp:effectExtent l="0" t="0" r="0" b="0"/>
            <wp:docPr id="4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3881438" cy="2851293"/>
                    </a:xfrm>
                    <a:prstGeom prst="rect">
                      <a:avLst/>
                    </a:prstGeom>
                    <a:ln/>
                  </pic:spPr>
                </pic:pic>
              </a:graphicData>
            </a:graphic>
          </wp:inline>
        </w:drawing>
      </w:r>
    </w:p>
    <w:p w14:paraId="33960485" w14:textId="77777777" w:rsidR="0037646D" w:rsidRDefault="002161BE">
      <w:pPr>
        <w:spacing w:before="200" w:line="360" w:lineRule="auto"/>
        <w:jc w:val="both"/>
        <w:rPr>
          <w:i/>
          <w:sz w:val="42"/>
          <w:szCs w:val="42"/>
        </w:rPr>
      </w:pPr>
      <w:r>
        <w:rPr>
          <w:i/>
        </w:rPr>
        <w:t>Inversa de F(x):</w:t>
      </w:r>
    </w:p>
    <w:p w14:paraId="1D382B73" w14:textId="77777777" w:rsidR="0037646D" w:rsidRDefault="002161BE">
      <w:pPr>
        <w:spacing w:before="200" w:line="360" w:lineRule="auto"/>
        <w:jc w:val="both"/>
        <w:rPr>
          <w:i/>
          <w:sz w:val="42"/>
          <w:szCs w:val="42"/>
        </w:rPr>
      </w:pPr>
      <w:r>
        <w:rPr>
          <w:i/>
          <w:noProof/>
          <w:sz w:val="42"/>
          <w:szCs w:val="42"/>
        </w:rPr>
        <w:drawing>
          <wp:inline distT="114300" distB="114300" distL="114300" distR="114300" wp14:anchorId="29C74CEE" wp14:editId="5DDEFEF5">
            <wp:extent cx="4829175" cy="1066800"/>
            <wp:effectExtent l="0" t="0" r="0" b="0"/>
            <wp:docPr id="7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a:stretch>
                      <a:fillRect/>
                    </a:stretch>
                  </pic:blipFill>
                  <pic:spPr>
                    <a:xfrm>
                      <a:off x="0" y="0"/>
                      <a:ext cx="4829175" cy="1066800"/>
                    </a:xfrm>
                    <a:prstGeom prst="rect">
                      <a:avLst/>
                    </a:prstGeom>
                    <a:ln/>
                  </pic:spPr>
                </pic:pic>
              </a:graphicData>
            </a:graphic>
          </wp:inline>
        </w:drawing>
      </w:r>
    </w:p>
    <w:p w14:paraId="0EE7990C" w14:textId="77777777" w:rsidR="0037646D" w:rsidRDefault="0037646D">
      <w:pPr>
        <w:spacing w:before="200" w:line="360" w:lineRule="auto"/>
        <w:jc w:val="both"/>
        <w:rPr>
          <w:highlight w:val="red"/>
        </w:rPr>
      </w:pPr>
    </w:p>
    <w:p w14:paraId="65E712A9" w14:textId="77777777" w:rsidR="0037646D" w:rsidRDefault="002161BE">
      <w:pPr>
        <w:pStyle w:val="Ttulo4"/>
        <w:spacing w:before="200" w:line="360" w:lineRule="auto"/>
        <w:jc w:val="both"/>
      </w:pPr>
      <w:bookmarkStart w:id="21" w:name="_heading=h.u6w1tyt8j9rf" w:colFirst="0" w:colLast="0"/>
      <w:bookmarkEnd w:id="21"/>
      <w:r>
        <w:rPr>
          <w:b/>
        </w:rPr>
        <w:lastRenderedPageBreak/>
        <w:t>Diagrama de la rutina:</w:t>
      </w:r>
    </w:p>
    <w:p w14:paraId="6CC3CB29" w14:textId="5AAA6121" w:rsidR="0037646D" w:rsidRDefault="007D5467" w:rsidP="007D5467">
      <w:pPr>
        <w:tabs>
          <w:tab w:val="right" w:pos="9025"/>
        </w:tabs>
        <w:jc w:val="center"/>
      </w:pPr>
      <w:r>
        <w:rPr>
          <w:noProof/>
        </w:rPr>
        <w:drawing>
          <wp:inline distT="0" distB="0" distL="0" distR="0" wp14:anchorId="555D19C3" wp14:editId="6FB22175">
            <wp:extent cx="2676525" cy="3524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6525" cy="3524250"/>
                    </a:xfrm>
                    <a:prstGeom prst="rect">
                      <a:avLst/>
                    </a:prstGeom>
                  </pic:spPr>
                </pic:pic>
              </a:graphicData>
            </a:graphic>
          </wp:inline>
        </w:drawing>
      </w:r>
    </w:p>
    <w:p w14:paraId="2E55E812" w14:textId="77777777" w:rsidR="0037646D" w:rsidRDefault="002161BE">
      <w:pPr>
        <w:pStyle w:val="Ttulo3"/>
        <w:spacing w:before="200" w:line="360" w:lineRule="auto"/>
        <w:jc w:val="both"/>
        <w:rPr>
          <w:color w:val="000000"/>
        </w:rPr>
      </w:pPr>
      <w:bookmarkStart w:id="22" w:name="_heading=h.b57xa4s2mwr" w:colFirst="0" w:colLast="0"/>
      <w:bookmarkStart w:id="23" w:name="_Toc78659486"/>
      <w:bookmarkEnd w:id="22"/>
      <w:r>
        <w:rPr>
          <w:color w:val="000000"/>
        </w:rPr>
        <w:t>Procesamiento de datos Jueves(VMPJ) hora pico:</w:t>
      </w:r>
      <w:bookmarkEnd w:id="23"/>
      <w:r>
        <w:rPr>
          <w:color w:val="000000"/>
        </w:rPr>
        <w:t xml:space="preserve"> </w:t>
      </w:r>
    </w:p>
    <w:p w14:paraId="30B4BDE7" w14:textId="77777777" w:rsidR="0037646D" w:rsidRDefault="002161BE">
      <w:pPr>
        <w:spacing w:before="200" w:line="360" w:lineRule="auto"/>
        <w:jc w:val="both"/>
      </w:pPr>
      <w:r>
        <w:t>La fdp de VMPJ representa el volumen de movimientos por minutos que se dan el día Jueves. El valor mínimo es de X y el valor máximo es de X.</w:t>
      </w:r>
    </w:p>
    <w:p w14:paraId="20E605B6" w14:textId="77777777" w:rsidR="0037646D" w:rsidRDefault="002161BE">
      <w:pPr>
        <w:spacing w:before="200" w:line="360" w:lineRule="auto"/>
        <w:jc w:val="both"/>
      </w:pPr>
      <w:r>
        <w:t>La distribución que mejor se aplicó a los datos fue la Burr.</w:t>
      </w:r>
    </w:p>
    <w:p w14:paraId="3375D2D6" w14:textId="77777777" w:rsidR="0037646D" w:rsidRDefault="002161BE">
      <w:pPr>
        <w:spacing w:before="200" w:line="360" w:lineRule="auto"/>
        <w:jc w:val="both"/>
        <w:rPr>
          <w:b/>
          <w:color w:val="666666"/>
          <w:sz w:val="24"/>
          <w:szCs w:val="24"/>
        </w:rPr>
      </w:pPr>
      <w:r>
        <w:t>.</w:t>
      </w:r>
      <w:r>
        <w:rPr>
          <w:b/>
          <w:color w:val="666666"/>
          <w:sz w:val="24"/>
          <w:szCs w:val="24"/>
        </w:rPr>
        <w:t>Cálculos:</w:t>
      </w:r>
    </w:p>
    <w:p w14:paraId="4A262CAA" w14:textId="77777777" w:rsidR="0037646D" w:rsidRDefault="002161BE">
      <w:pPr>
        <w:spacing w:before="200" w:line="360" w:lineRule="auto"/>
        <w:jc w:val="both"/>
        <w:rPr>
          <w:i/>
        </w:rPr>
      </w:pPr>
      <w:r>
        <w:rPr>
          <w:i/>
        </w:rPr>
        <w:t>Función de densidad de probabilidad f(x):</w:t>
      </w:r>
    </w:p>
    <w:p w14:paraId="358C5631" w14:textId="77777777" w:rsidR="0037646D" w:rsidRDefault="002161BE">
      <w:pPr>
        <w:spacing w:before="200" w:line="360" w:lineRule="auto"/>
        <w:jc w:val="both"/>
        <w:rPr>
          <w:sz w:val="30"/>
          <w:szCs w:val="30"/>
        </w:rPr>
      </w:pPr>
      <w:r>
        <w:rPr>
          <w:i/>
          <w:noProof/>
        </w:rPr>
        <w:drawing>
          <wp:inline distT="114300" distB="114300" distL="114300" distR="114300" wp14:anchorId="4EE7EC32" wp14:editId="325D2949">
            <wp:extent cx="4362450" cy="2381250"/>
            <wp:effectExtent l="0" t="0" r="0" b="0"/>
            <wp:docPr id="6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4362450" cy="2381250"/>
                    </a:xfrm>
                    <a:prstGeom prst="rect">
                      <a:avLst/>
                    </a:prstGeom>
                    <a:ln/>
                  </pic:spPr>
                </pic:pic>
              </a:graphicData>
            </a:graphic>
          </wp:inline>
        </w:drawing>
      </w:r>
    </w:p>
    <w:p w14:paraId="63D366DF" w14:textId="77777777" w:rsidR="0037646D" w:rsidRDefault="002161BE">
      <w:pPr>
        <w:spacing w:before="200" w:line="360" w:lineRule="auto"/>
        <w:jc w:val="both"/>
        <w:rPr>
          <w:i/>
        </w:rPr>
      </w:pPr>
      <w:r>
        <w:rPr>
          <w:i/>
        </w:rPr>
        <w:lastRenderedPageBreak/>
        <w:t>Gráfica de f(x):</w:t>
      </w:r>
    </w:p>
    <w:p w14:paraId="401E6762" w14:textId="77777777" w:rsidR="0037646D" w:rsidRDefault="002161BE">
      <w:pPr>
        <w:spacing w:before="200" w:line="360" w:lineRule="auto"/>
        <w:jc w:val="both"/>
        <w:rPr>
          <w:sz w:val="42"/>
          <w:szCs w:val="42"/>
        </w:rPr>
      </w:pPr>
      <w:r>
        <w:rPr>
          <w:i/>
          <w:noProof/>
        </w:rPr>
        <w:drawing>
          <wp:inline distT="114300" distB="114300" distL="114300" distR="114300" wp14:anchorId="3B05974F" wp14:editId="608A779B">
            <wp:extent cx="3868781" cy="2852738"/>
            <wp:effectExtent l="0" t="0" r="0" b="0"/>
            <wp:docPr id="5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3868781" cy="2852738"/>
                    </a:xfrm>
                    <a:prstGeom prst="rect">
                      <a:avLst/>
                    </a:prstGeom>
                    <a:ln/>
                  </pic:spPr>
                </pic:pic>
              </a:graphicData>
            </a:graphic>
          </wp:inline>
        </w:drawing>
      </w:r>
    </w:p>
    <w:p w14:paraId="6970E36E" w14:textId="77777777" w:rsidR="0037646D" w:rsidRDefault="002161BE">
      <w:pPr>
        <w:spacing w:before="200" w:line="360" w:lineRule="auto"/>
        <w:jc w:val="both"/>
        <w:rPr>
          <w:i/>
          <w:sz w:val="42"/>
          <w:szCs w:val="42"/>
        </w:rPr>
      </w:pPr>
      <w:r>
        <w:rPr>
          <w:i/>
        </w:rPr>
        <w:t>Función de distribución acumulada</w:t>
      </w:r>
      <w:r>
        <w:rPr>
          <w:i/>
          <w:sz w:val="24"/>
          <w:szCs w:val="24"/>
        </w:rPr>
        <w:t xml:space="preserve"> </w:t>
      </w:r>
      <w:r>
        <w:rPr>
          <w:i/>
        </w:rPr>
        <w:t>F(x):</w:t>
      </w:r>
    </w:p>
    <w:p w14:paraId="2AD1E215" w14:textId="77777777" w:rsidR="0037646D" w:rsidRDefault="002161BE">
      <w:pPr>
        <w:spacing w:before="200" w:line="360" w:lineRule="auto"/>
        <w:jc w:val="both"/>
        <w:rPr>
          <w:i/>
          <w:sz w:val="42"/>
          <w:szCs w:val="42"/>
        </w:rPr>
      </w:pPr>
      <w:r>
        <w:rPr>
          <w:i/>
          <w:noProof/>
          <w:sz w:val="42"/>
          <w:szCs w:val="42"/>
        </w:rPr>
        <w:drawing>
          <wp:inline distT="114300" distB="114300" distL="114300" distR="114300" wp14:anchorId="3B1B6135" wp14:editId="246CF750">
            <wp:extent cx="4191000" cy="1628775"/>
            <wp:effectExtent l="0" t="0" r="0" b="0"/>
            <wp:docPr id="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4191000" cy="1628775"/>
                    </a:xfrm>
                    <a:prstGeom prst="rect">
                      <a:avLst/>
                    </a:prstGeom>
                    <a:ln/>
                  </pic:spPr>
                </pic:pic>
              </a:graphicData>
            </a:graphic>
          </wp:inline>
        </w:drawing>
      </w:r>
    </w:p>
    <w:p w14:paraId="639E4C04" w14:textId="77777777" w:rsidR="007D5467" w:rsidRDefault="007D5467">
      <w:pPr>
        <w:spacing w:before="200" w:line="360" w:lineRule="auto"/>
        <w:jc w:val="both"/>
        <w:rPr>
          <w:i/>
        </w:rPr>
      </w:pPr>
    </w:p>
    <w:p w14:paraId="38C5B2A9" w14:textId="77777777" w:rsidR="007D5467" w:rsidRDefault="007D5467">
      <w:pPr>
        <w:spacing w:before="200" w:line="360" w:lineRule="auto"/>
        <w:jc w:val="both"/>
        <w:rPr>
          <w:i/>
        </w:rPr>
      </w:pPr>
    </w:p>
    <w:p w14:paraId="745117FD" w14:textId="77777777" w:rsidR="007D5467" w:rsidRDefault="007D5467">
      <w:pPr>
        <w:spacing w:before="200" w:line="360" w:lineRule="auto"/>
        <w:jc w:val="both"/>
        <w:rPr>
          <w:i/>
        </w:rPr>
      </w:pPr>
    </w:p>
    <w:p w14:paraId="64CD0879" w14:textId="77777777" w:rsidR="007D5467" w:rsidRDefault="007D5467">
      <w:pPr>
        <w:spacing w:before="200" w:line="360" w:lineRule="auto"/>
        <w:jc w:val="both"/>
        <w:rPr>
          <w:i/>
        </w:rPr>
      </w:pPr>
    </w:p>
    <w:p w14:paraId="0B4CB261" w14:textId="77777777" w:rsidR="007D5467" w:rsidRDefault="007D5467">
      <w:pPr>
        <w:spacing w:before="200" w:line="360" w:lineRule="auto"/>
        <w:jc w:val="both"/>
        <w:rPr>
          <w:i/>
        </w:rPr>
      </w:pPr>
    </w:p>
    <w:p w14:paraId="4B9F6BC4" w14:textId="77777777" w:rsidR="007D5467" w:rsidRDefault="007D5467">
      <w:pPr>
        <w:spacing w:before="200" w:line="360" w:lineRule="auto"/>
        <w:jc w:val="both"/>
        <w:rPr>
          <w:i/>
        </w:rPr>
      </w:pPr>
    </w:p>
    <w:p w14:paraId="2319A5C9" w14:textId="77777777" w:rsidR="007D5467" w:rsidRDefault="007D5467">
      <w:pPr>
        <w:spacing w:before="200" w:line="360" w:lineRule="auto"/>
        <w:jc w:val="both"/>
        <w:rPr>
          <w:i/>
        </w:rPr>
      </w:pPr>
    </w:p>
    <w:p w14:paraId="6FDBB924" w14:textId="77777777" w:rsidR="007D5467" w:rsidRDefault="007D5467">
      <w:pPr>
        <w:spacing w:before="200" w:line="360" w:lineRule="auto"/>
        <w:jc w:val="both"/>
        <w:rPr>
          <w:i/>
        </w:rPr>
      </w:pPr>
    </w:p>
    <w:p w14:paraId="3A039A30" w14:textId="77777777" w:rsidR="007D5467" w:rsidRDefault="007D5467">
      <w:pPr>
        <w:spacing w:before="200" w:line="360" w:lineRule="auto"/>
        <w:jc w:val="both"/>
        <w:rPr>
          <w:i/>
        </w:rPr>
      </w:pPr>
    </w:p>
    <w:p w14:paraId="50DB016A" w14:textId="5B5A8094" w:rsidR="0037646D" w:rsidRDefault="002161BE">
      <w:pPr>
        <w:spacing w:before="200" w:line="360" w:lineRule="auto"/>
        <w:jc w:val="both"/>
        <w:rPr>
          <w:i/>
        </w:rPr>
      </w:pPr>
      <w:r>
        <w:rPr>
          <w:i/>
        </w:rPr>
        <w:lastRenderedPageBreak/>
        <w:t>Gráfica de F(x):</w:t>
      </w:r>
    </w:p>
    <w:p w14:paraId="7CD22BC7" w14:textId="77777777" w:rsidR="0037646D" w:rsidRDefault="002161BE">
      <w:pPr>
        <w:spacing w:before="200" w:line="360" w:lineRule="auto"/>
        <w:rPr>
          <w:sz w:val="24"/>
          <w:szCs w:val="24"/>
        </w:rPr>
      </w:pPr>
      <w:r>
        <w:rPr>
          <w:noProof/>
          <w:sz w:val="24"/>
          <w:szCs w:val="24"/>
        </w:rPr>
        <w:drawing>
          <wp:inline distT="114300" distB="114300" distL="114300" distR="114300" wp14:anchorId="03586F5D" wp14:editId="72B4F835">
            <wp:extent cx="3996965" cy="2947988"/>
            <wp:effectExtent l="0" t="0" r="0" b="0"/>
            <wp:docPr id="5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3996965" cy="2947988"/>
                    </a:xfrm>
                    <a:prstGeom prst="rect">
                      <a:avLst/>
                    </a:prstGeom>
                    <a:ln/>
                  </pic:spPr>
                </pic:pic>
              </a:graphicData>
            </a:graphic>
          </wp:inline>
        </w:drawing>
      </w:r>
    </w:p>
    <w:p w14:paraId="25E65D31" w14:textId="77777777" w:rsidR="0037646D" w:rsidRDefault="002161BE">
      <w:pPr>
        <w:spacing w:before="200" w:line="360" w:lineRule="auto"/>
        <w:jc w:val="both"/>
        <w:rPr>
          <w:i/>
          <w:sz w:val="42"/>
          <w:szCs w:val="42"/>
        </w:rPr>
      </w:pPr>
      <w:r>
        <w:rPr>
          <w:i/>
        </w:rPr>
        <w:t>Inversa de F(x):</w:t>
      </w:r>
    </w:p>
    <w:p w14:paraId="1191E9DC" w14:textId="77777777" w:rsidR="0037646D" w:rsidRDefault="002161BE">
      <w:pPr>
        <w:spacing w:before="200" w:line="360" w:lineRule="auto"/>
        <w:jc w:val="both"/>
        <w:rPr>
          <w:sz w:val="30"/>
          <w:szCs w:val="30"/>
        </w:rPr>
      </w:pPr>
      <w:r>
        <w:rPr>
          <w:i/>
          <w:noProof/>
          <w:sz w:val="42"/>
          <w:szCs w:val="42"/>
        </w:rPr>
        <w:drawing>
          <wp:inline distT="114300" distB="114300" distL="114300" distR="114300" wp14:anchorId="23A2F6A7" wp14:editId="3DDD1FA3">
            <wp:extent cx="4476750" cy="1504950"/>
            <wp:effectExtent l="0" t="0" r="0" b="0"/>
            <wp:docPr id="7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9"/>
                    <a:srcRect/>
                    <a:stretch>
                      <a:fillRect/>
                    </a:stretch>
                  </pic:blipFill>
                  <pic:spPr>
                    <a:xfrm>
                      <a:off x="0" y="0"/>
                      <a:ext cx="4476750" cy="1504950"/>
                    </a:xfrm>
                    <a:prstGeom prst="rect">
                      <a:avLst/>
                    </a:prstGeom>
                    <a:ln/>
                  </pic:spPr>
                </pic:pic>
              </a:graphicData>
            </a:graphic>
          </wp:inline>
        </w:drawing>
      </w:r>
    </w:p>
    <w:p w14:paraId="25C55439" w14:textId="77777777" w:rsidR="0037646D" w:rsidRDefault="0037646D">
      <w:pPr>
        <w:spacing w:before="200" w:line="360" w:lineRule="auto"/>
        <w:jc w:val="both"/>
        <w:rPr>
          <w:highlight w:val="red"/>
        </w:rPr>
      </w:pPr>
    </w:p>
    <w:p w14:paraId="1E3CC422" w14:textId="77777777" w:rsidR="0037646D" w:rsidRDefault="002161BE">
      <w:pPr>
        <w:pStyle w:val="Ttulo4"/>
        <w:spacing w:before="200" w:line="360" w:lineRule="auto"/>
        <w:jc w:val="both"/>
      </w:pPr>
      <w:bookmarkStart w:id="24" w:name="_heading=h.ebopw8f8riq1" w:colFirst="0" w:colLast="0"/>
      <w:bookmarkEnd w:id="24"/>
      <w:r>
        <w:rPr>
          <w:b/>
        </w:rPr>
        <w:lastRenderedPageBreak/>
        <w:t>Diagrama de la rutina:</w:t>
      </w:r>
    </w:p>
    <w:p w14:paraId="1C3D1363" w14:textId="6BDBC2F7" w:rsidR="0037646D" w:rsidRDefault="007D5467" w:rsidP="007D5467">
      <w:pPr>
        <w:tabs>
          <w:tab w:val="right" w:pos="9025"/>
        </w:tabs>
        <w:jc w:val="center"/>
      </w:pPr>
      <w:r>
        <w:rPr>
          <w:noProof/>
        </w:rPr>
        <w:drawing>
          <wp:inline distT="0" distB="0" distL="0" distR="0" wp14:anchorId="68D380A1" wp14:editId="14FA86EB">
            <wp:extent cx="2943225" cy="35814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43225" cy="3581400"/>
                    </a:xfrm>
                    <a:prstGeom prst="rect">
                      <a:avLst/>
                    </a:prstGeom>
                  </pic:spPr>
                </pic:pic>
              </a:graphicData>
            </a:graphic>
          </wp:inline>
        </w:drawing>
      </w:r>
    </w:p>
    <w:p w14:paraId="6E1D77EE" w14:textId="70BF4830" w:rsidR="0037646D" w:rsidRDefault="002161BE">
      <w:pPr>
        <w:pStyle w:val="Ttulo1"/>
        <w:tabs>
          <w:tab w:val="right" w:pos="9025"/>
        </w:tabs>
      </w:pPr>
      <w:bookmarkStart w:id="25" w:name="_Toc78659487"/>
      <w:r>
        <w:t>Diagrama</w:t>
      </w:r>
      <w:bookmarkEnd w:id="25"/>
    </w:p>
    <w:p w14:paraId="7080740D" w14:textId="485BC741" w:rsidR="007D5467" w:rsidRDefault="007D5467">
      <w:pPr>
        <w:tabs>
          <w:tab w:val="right" w:pos="9025"/>
        </w:tabs>
      </w:pPr>
    </w:p>
    <w:p w14:paraId="5B68B21B" w14:textId="6FE9C542" w:rsidR="007D5467" w:rsidRDefault="007D5467">
      <w:pPr>
        <w:tabs>
          <w:tab w:val="right" w:pos="9025"/>
        </w:tabs>
      </w:pPr>
    </w:p>
    <w:p w14:paraId="52A7F0AC" w14:textId="5D861383" w:rsidR="007D5467" w:rsidRDefault="007D5467">
      <w:pPr>
        <w:tabs>
          <w:tab w:val="right" w:pos="9025"/>
        </w:tabs>
      </w:pPr>
    </w:p>
    <w:p w14:paraId="26A1E9AE" w14:textId="35A22EB9" w:rsidR="007D5467" w:rsidRDefault="007D5467">
      <w:pPr>
        <w:tabs>
          <w:tab w:val="right" w:pos="9025"/>
        </w:tabs>
      </w:pPr>
    </w:p>
    <w:p w14:paraId="700AE1FE" w14:textId="20508B46" w:rsidR="007D5467" w:rsidRDefault="007D5467">
      <w:pPr>
        <w:tabs>
          <w:tab w:val="right" w:pos="9025"/>
        </w:tabs>
      </w:pPr>
    </w:p>
    <w:p w14:paraId="6FD63D19" w14:textId="35EF3D2A" w:rsidR="007D5467" w:rsidRDefault="007D5467" w:rsidP="007D5467">
      <w:pPr>
        <w:tabs>
          <w:tab w:val="right" w:pos="9025"/>
        </w:tabs>
        <w:jc w:val="center"/>
      </w:pPr>
      <w:r>
        <w:rPr>
          <w:noProof/>
        </w:rPr>
        <w:drawing>
          <wp:inline distT="0" distB="0" distL="0" distR="0" wp14:anchorId="360A51EB" wp14:editId="44F58029">
            <wp:extent cx="3733800" cy="3190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33800" cy="3190875"/>
                    </a:xfrm>
                    <a:prstGeom prst="rect">
                      <a:avLst/>
                    </a:prstGeom>
                  </pic:spPr>
                </pic:pic>
              </a:graphicData>
            </a:graphic>
          </wp:inline>
        </w:drawing>
      </w:r>
    </w:p>
    <w:p w14:paraId="679E2318" w14:textId="1A04781F" w:rsidR="007D5467" w:rsidRDefault="002C6C85" w:rsidP="007D5467">
      <w:pPr>
        <w:tabs>
          <w:tab w:val="right" w:pos="9025"/>
        </w:tabs>
      </w:pPr>
      <w:r>
        <w:rPr>
          <w:noProof/>
        </w:rPr>
        <w:lastRenderedPageBreak/>
        <w:drawing>
          <wp:anchor distT="0" distB="0" distL="114300" distR="114300" simplePos="0" relativeHeight="251658240" behindDoc="1" locked="0" layoutInCell="1" allowOverlap="1" wp14:anchorId="38810FE9" wp14:editId="47E2870D">
            <wp:simplePos x="0" y="0"/>
            <wp:positionH relativeFrom="margin">
              <wp:align>left</wp:align>
            </wp:positionH>
            <wp:positionV relativeFrom="paragraph">
              <wp:posOffset>0</wp:posOffset>
            </wp:positionV>
            <wp:extent cx="4720590" cy="6283842"/>
            <wp:effectExtent l="0" t="0" r="3810" b="317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725623" cy="6290542"/>
                    </a:xfrm>
                    <a:prstGeom prst="rect">
                      <a:avLst/>
                    </a:prstGeom>
                  </pic:spPr>
                </pic:pic>
              </a:graphicData>
            </a:graphic>
            <wp14:sizeRelH relativeFrom="page">
              <wp14:pctWidth>0</wp14:pctWidth>
            </wp14:sizeRelH>
            <wp14:sizeRelV relativeFrom="page">
              <wp14:pctHeight>0</wp14:pctHeight>
            </wp14:sizeRelV>
          </wp:anchor>
        </w:drawing>
      </w:r>
    </w:p>
    <w:p w14:paraId="1D9A0FFD" w14:textId="162BDD4D" w:rsidR="007D5467" w:rsidRDefault="007D5467">
      <w:pPr>
        <w:tabs>
          <w:tab w:val="right" w:pos="9025"/>
        </w:tabs>
      </w:pPr>
    </w:p>
    <w:p w14:paraId="2D5F45EC" w14:textId="13389C5C" w:rsidR="007D5467" w:rsidRDefault="007D5467">
      <w:pPr>
        <w:tabs>
          <w:tab w:val="right" w:pos="9025"/>
        </w:tabs>
      </w:pPr>
    </w:p>
    <w:p w14:paraId="105ED151" w14:textId="40917CA6" w:rsidR="007D5467" w:rsidRDefault="007D5467">
      <w:pPr>
        <w:tabs>
          <w:tab w:val="right" w:pos="9025"/>
        </w:tabs>
      </w:pPr>
    </w:p>
    <w:p w14:paraId="6D0BA2D6" w14:textId="58F4C513" w:rsidR="007D5467" w:rsidRDefault="007D5467">
      <w:pPr>
        <w:tabs>
          <w:tab w:val="right" w:pos="9025"/>
        </w:tabs>
      </w:pPr>
    </w:p>
    <w:p w14:paraId="3D179D24" w14:textId="67266DE6" w:rsidR="007D5467" w:rsidRDefault="007D5467">
      <w:pPr>
        <w:tabs>
          <w:tab w:val="right" w:pos="9025"/>
        </w:tabs>
      </w:pPr>
    </w:p>
    <w:p w14:paraId="31663DCD" w14:textId="05708F9A" w:rsidR="007D5467" w:rsidRDefault="007D5467">
      <w:pPr>
        <w:tabs>
          <w:tab w:val="right" w:pos="9025"/>
        </w:tabs>
      </w:pPr>
    </w:p>
    <w:p w14:paraId="36191E11" w14:textId="378953B9" w:rsidR="007D5467" w:rsidRDefault="007D5467">
      <w:pPr>
        <w:tabs>
          <w:tab w:val="right" w:pos="9025"/>
        </w:tabs>
      </w:pPr>
    </w:p>
    <w:p w14:paraId="1EC21179" w14:textId="38186B02" w:rsidR="007D5467" w:rsidRDefault="007D5467">
      <w:pPr>
        <w:tabs>
          <w:tab w:val="right" w:pos="9025"/>
        </w:tabs>
      </w:pPr>
    </w:p>
    <w:p w14:paraId="28398733" w14:textId="10E76DD0" w:rsidR="007D5467" w:rsidRDefault="007D5467">
      <w:pPr>
        <w:tabs>
          <w:tab w:val="right" w:pos="9025"/>
        </w:tabs>
      </w:pPr>
    </w:p>
    <w:p w14:paraId="41B7FC99" w14:textId="26A5CA74" w:rsidR="007D5467" w:rsidRDefault="007D5467">
      <w:pPr>
        <w:tabs>
          <w:tab w:val="right" w:pos="9025"/>
        </w:tabs>
      </w:pPr>
    </w:p>
    <w:p w14:paraId="39B121B3" w14:textId="12DD2B81" w:rsidR="007D5467" w:rsidRDefault="007D5467">
      <w:pPr>
        <w:tabs>
          <w:tab w:val="right" w:pos="9025"/>
        </w:tabs>
      </w:pPr>
    </w:p>
    <w:p w14:paraId="0B984672" w14:textId="7DB88B04" w:rsidR="007D5467" w:rsidRDefault="007D5467">
      <w:pPr>
        <w:tabs>
          <w:tab w:val="right" w:pos="9025"/>
        </w:tabs>
      </w:pPr>
    </w:p>
    <w:p w14:paraId="223B0B80" w14:textId="64B189D8" w:rsidR="007D5467" w:rsidRDefault="007D5467">
      <w:pPr>
        <w:tabs>
          <w:tab w:val="right" w:pos="9025"/>
        </w:tabs>
      </w:pPr>
    </w:p>
    <w:p w14:paraId="60B58550" w14:textId="6886E801" w:rsidR="007D5467" w:rsidRDefault="007D5467">
      <w:pPr>
        <w:tabs>
          <w:tab w:val="right" w:pos="9025"/>
        </w:tabs>
      </w:pPr>
    </w:p>
    <w:p w14:paraId="541C27A2" w14:textId="4005DD0B" w:rsidR="007D5467" w:rsidRDefault="007D5467">
      <w:pPr>
        <w:tabs>
          <w:tab w:val="right" w:pos="9025"/>
        </w:tabs>
      </w:pPr>
    </w:p>
    <w:p w14:paraId="6A1AEB00" w14:textId="3FE104D6" w:rsidR="007D5467" w:rsidRDefault="007D5467">
      <w:pPr>
        <w:tabs>
          <w:tab w:val="right" w:pos="9025"/>
        </w:tabs>
      </w:pPr>
    </w:p>
    <w:p w14:paraId="5D5B82FF" w14:textId="0CD42784" w:rsidR="007D5467" w:rsidRDefault="007D5467">
      <w:pPr>
        <w:tabs>
          <w:tab w:val="right" w:pos="9025"/>
        </w:tabs>
      </w:pPr>
    </w:p>
    <w:p w14:paraId="6D4BE00E" w14:textId="182EDA43" w:rsidR="007D5467" w:rsidRDefault="007D5467">
      <w:pPr>
        <w:tabs>
          <w:tab w:val="right" w:pos="9025"/>
        </w:tabs>
      </w:pPr>
    </w:p>
    <w:p w14:paraId="2100ABDC" w14:textId="3E115006" w:rsidR="007D5467" w:rsidRDefault="007D5467">
      <w:pPr>
        <w:tabs>
          <w:tab w:val="right" w:pos="9025"/>
        </w:tabs>
      </w:pPr>
    </w:p>
    <w:p w14:paraId="3EC65DA2" w14:textId="579BA95E" w:rsidR="007D5467" w:rsidRDefault="007D5467">
      <w:pPr>
        <w:tabs>
          <w:tab w:val="right" w:pos="9025"/>
        </w:tabs>
      </w:pPr>
    </w:p>
    <w:p w14:paraId="184DAE2D" w14:textId="74AE9242" w:rsidR="007D5467" w:rsidRDefault="007D5467">
      <w:pPr>
        <w:tabs>
          <w:tab w:val="right" w:pos="9025"/>
        </w:tabs>
      </w:pPr>
    </w:p>
    <w:p w14:paraId="160B6918" w14:textId="444553D4" w:rsidR="007D5467" w:rsidRDefault="007D5467">
      <w:pPr>
        <w:tabs>
          <w:tab w:val="right" w:pos="9025"/>
        </w:tabs>
      </w:pPr>
    </w:p>
    <w:p w14:paraId="6CDC672E" w14:textId="62BFACA9" w:rsidR="007D5467" w:rsidRDefault="007D5467">
      <w:pPr>
        <w:tabs>
          <w:tab w:val="right" w:pos="9025"/>
        </w:tabs>
      </w:pPr>
    </w:p>
    <w:p w14:paraId="6CF2716E" w14:textId="587CDDFC" w:rsidR="007D5467" w:rsidRDefault="007D5467">
      <w:pPr>
        <w:tabs>
          <w:tab w:val="right" w:pos="9025"/>
        </w:tabs>
      </w:pPr>
    </w:p>
    <w:p w14:paraId="2721F9AC" w14:textId="77777777" w:rsidR="007D5467" w:rsidRDefault="007D5467" w:rsidP="007D5467">
      <w:pPr>
        <w:tabs>
          <w:tab w:val="right" w:pos="9025"/>
        </w:tabs>
        <w:jc w:val="center"/>
      </w:pPr>
    </w:p>
    <w:p w14:paraId="4549B207" w14:textId="77777777" w:rsidR="007D5467" w:rsidRDefault="007D5467">
      <w:pPr>
        <w:tabs>
          <w:tab w:val="right" w:pos="9025"/>
        </w:tabs>
      </w:pPr>
    </w:p>
    <w:p w14:paraId="1DB52437" w14:textId="77777777" w:rsidR="007D5467" w:rsidRDefault="007D5467">
      <w:pPr>
        <w:tabs>
          <w:tab w:val="right" w:pos="9025"/>
        </w:tabs>
      </w:pPr>
    </w:p>
    <w:p w14:paraId="791941FE" w14:textId="77777777" w:rsidR="007D5467" w:rsidRDefault="007D5467">
      <w:pPr>
        <w:tabs>
          <w:tab w:val="right" w:pos="9025"/>
        </w:tabs>
      </w:pPr>
    </w:p>
    <w:p w14:paraId="4630FD48" w14:textId="77777777" w:rsidR="007D5467" w:rsidRDefault="007D5467">
      <w:pPr>
        <w:tabs>
          <w:tab w:val="right" w:pos="9025"/>
        </w:tabs>
      </w:pPr>
    </w:p>
    <w:p w14:paraId="7FE47CAD" w14:textId="77777777" w:rsidR="007D5467" w:rsidRDefault="007D5467">
      <w:pPr>
        <w:tabs>
          <w:tab w:val="right" w:pos="9025"/>
        </w:tabs>
      </w:pPr>
    </w:p>
    <w:p w14:paraId="5B4FB08B" w14:textId="77777777" w:rsidR="007D5467" w:rsidRDefault="007D5467">
      <w:pPr>
        <w:tabs>
          <w:tab w:val="right" w:pos="9025"/>
        </w:tabs>
      </w:pPr>
    </w:p>
    <w:p w14:paraId="4DED0C6E" w14:textId="77777777" w:rsidR="007D5467" w:rsidRDefault="007D5467">
      <w:pPr>
        <w:tabs>
          <w:tab w:val="right" w:pos="9025"/>
        </w:tabs>
      </w:pPr>
    </w:p>
    <w:p w14:paraId="742C99FD" w14:textId="26A1EF8A" w:rsidR="007D5467" w:rsidRDefault="002C6C85">
      <w:pPr>
        <w:tabs>
          <w:tab w:val="right" w:pos="9025"/>
        </w:tabs>
      </w:pPr>
      <w:r>
        <w:rPr>
          <w:noProof/>
        </w:rPr>
        <w:drawing>
          <wp:anchor distT="0" distB="0" distL="114300" distR="114300" simplePos="0" relativeHeight="251659264" behindDoc="1" locked="0" layoutInCell="1" allowOverlap="1" wp14:anchorId="5590687F" wp14:editId="2A8B6B22">
            <wp:simplePos x="0" y="0"/>
            <wp:positionH relativeFrom="column">
              <wp:posOffset>-202019</wp:posOffset>
            </wp:positionH>
            <wp:positionV relativeFrom="paragraph">
              <wp:posOffset>187207</wp:posOffset>
            </wp:positionV>
            <wp:extent cx="5124031" cy="2870791"/>
            <wp:effectExtent l="0" t="0" r="635" b="635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29213" cy="2873694"/>
                    </a:xfrm>
                    <a:prstGeom prst="rect">
                      <a:avLst/>
                    </a:prstGeom>
                  </pic:spPr>
                </pic:pic>
              </a:graphicData>
            </a:graphic>
            <wp14:sizeRelH relativeFrom="page">
              <wp14:pctWidth>0</wp14:pctWidth>
            </wp14:sizeRelH>
            <wp14:sizeRelV relativeFrom="page">
              <wp14:pctHeight>0</wp14:pctHeight>
            </wp14:sizeRelV>
          </wp:anchor>
        </w:drawing>
      </w:r>
    </w:p>
    <w:p w14:paraId="528AF838" w14:textId="0CE14EEE" w:rsidR="007D5467" w:rsidRDefault="007D5467">
      <w:pPr>
        <w:tabs>
          <w:tab w:val="right" w:pos="9025"/>
        </w:tabs>
      </w:pPr>
    </w:p>
    <w:p w14:paraId="0842A59D" w14:textId="27168967" w:rsidR="007D5467" w:rsidRDefault="007D5467">
      <w:pPr>
        <w:tabs>
          <w:tab w:val="right" w:pos="9025"/>
        </w:tabs>
      </w:pPr>
    </w:p>
    <w:p w14:paraId="77D9BBDD" w14:textId="77777777" w:rsidR="007D5467" w:rsidRDefault="007D5467">
      <w:pPr>
        <w:tabs>
          <w:tab w:val="right" w:pos="9025"/>
        </w:tabs>
      </w:pPr>
    </w:p>
    <w:p w14:paraId="3051B1DA" w14:textId="79862CFF" w:rsidR="007D5467" w:rsidRDefault="007D5467">
      <w:pPr>
        <w:tabs>
          <w:tab w:val="right" w:pos="9025"/>
        </w:tabs>
      </w:pPr>
    </w:p>
    <w:p w14:paraId="09CD8477" w14:textId="77777777" w:rsidR="007D5467" w:rsidRDefault="007D5467">
      <w:pPr>
        <w:tabs>
          <w:tab w:val="right" w:pos="9025"/>
        </w:tabs>
      </w:pPr>
    </w:p>
    <w:p w14:paraId="1669B7DD" w14:textId="15C24360" w:rsidR="007D5467" w:rsidRDefault="007D5467">
      <w:pPr>
        <w:tabs>
          <w:tab w:val="right" w:pos="9025"/>
        </w:tabs>
      </w:pPr>
    </w:p>
    <w:p w14:paraId="0948E160" w14:textId="77777777" w:rsidR="002C6C85" w:rsidRDefault="002C6C85">
      <w:pPr>
        <w:tabs>
          <w:tab w:val="right" w:pos="9025"/>
        </w:tabs>
      </w:pPr>
    </w:p>
    <w:p w14:paraId="725400CD" w14:textId="2B55CD5D" w:rsidR="002C6C85" w:rsidRDefault="002C6C85">
      <w:pPr>
        <w:tabs>
          <w:tab w:val="right" w:pos="9025"/>
        </w:tabs>
      </w:pPr>
    </w:p>
    <w:p w14:paraId="3EC57C99" w14:textId="77777777" w:rsidR="002C6C85" w:rsidRDefault="002C6C85">
      <w:pPr>
        <w:tabs>
          <w:tab w:val="right" w:pos="9025"/>
        </w:tabs>
      </w:pPr>
    </w:p>
    <w:p w14:paraId="60774573" w14:textId="33521B20" w:rsidR="002C6C85" w:rsidRDefault="002C6C85">
      <w:pPr>
        <w:tabs>
          <w:tab w:val="right" w:pos="9025"/>
        </w:tabs>
      </w:pPr>
    </w:p>
    <w:p w14:paraId="3278B090" w14:textId="77777777" w:rsidR="002C6C85" w:rsidRDefault="002C6C85">
      <w:pPr>
        <w:tabs>
          <w:tab w:val="right" w:pos="9025"/>
        </w:tabs>
      </w:pPr>
    </w:p>
    <w:p w14:paraId="1CF6F737" w14:textId="470A9D5A" w:rsidR="002C6C85" w:rsidRDefault="002C6C85">
      <w:pPr>
        <w:tabs>
          <w:tab w:val="right" w:pos="9025"/>
        </w:tabs>
      </w:pPr>
    </w:p>
    <w:p w14:paraId="6966AECD" w14:textId="77777777" w:rsidR="002C6C85" w:rsidRDefault="002C6C85">
      <w:pPr>
        <w:tabs>
          <w:tab w:val="right" w:pos="9025"/>
        </w:tabs>
      </w:pPr>
    </w:p>
    <w:p w14:paraId="58A6DD71" w14:textId="59190B5D" w:rsidR="002C6C85" w:rsidRDefault="002C6C85">
      <w:pPr>
        <w:tabs>
          <w:tab w:val="right" w:pos="9025"/>
        </w:tabs>
      </w:pPr>
    </w:p>
    <w:p w14:paraId="3FD97193" w14:textId="4CE592A6" w:rsidR="002C6C85" w:rsidRDefault="002C6C85">
      <w:pPr>
        <w:tabs>
          <w:tab w:val="right" w:pos="9025"/>
        </w:tabs>
      </w:pPr>
      <w:r>
        <w:rPr>
          <w:noProof/>
        </w:rPr>
        <w:lastRenderedPageBreak/>
        <w:drawing>
          <wp:anchor distT="0" distB="0" distL="114300" distR="114300" simplePos="0" relativeHeight="251660288" behindDoc="1" locked="0" layoutInCell="1" allowOverlap="1" wp14:anchorId="64E4F0E2" wp14:editId="2AE7FB55">
            <wp:simplePos x="0" y="0"/>
            <wp:positionH relativeFrom="margin">
              <wp:posOffset>-265814</wp:posOffset>
            </wp:positionH>
            <wp:positionV relativeFrom="paragraph">
              <wp:posOffset>-659220</wp:posOffset>
            </wp:positionV>
            <wp:extent cx="6229931" cy="58372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244146" cy="5850594"/>
                    </a:xfrm>
                    <a:prstGeom prst="rect">
                      <a:avLst/>
                    </a:prstGeom>
                  </pic:spPr>
                </pic:pic>
              </a:graphicData>
            </a:graphic>
            <wp14:sizeRelH relativeFrom="page">
              <wp14:pctWidth>0</wp14:pctWidth>
            </wp14:sizeRelH>
            <wp14:sizeRelV relativeFrom="page">
              <wp14:pctHeight>0</wp14:pctHeight>
            </wp14:sizeRelV>
          </wp:anchor>
        </w:drawing>
      </w:r>
    </w:p>
    <w:p w14:paraId="1DC46CE5" w14:textId="7EC1077C" w:rsidR="002C6C85" w:rsidRDefault="002C6C85">
      <w:pPr>
        <w:tabs>
          <w:tab w:val="right" w:pos="9025"/>
        </w:tabs>
      </w:pPr>
    </w:p>
    <w:p w14:paraId="70232B1F" w14:textId="77777777" w:rsidR="002C6C85" w:rsidRDefault="002C6C85">
      <w:pPr>
        <w:tabs>
          <w:tab w:val="right" w:pos="9025"/>
        </w:tabs>
      </w:pPr>
    </w:p>
    <w:p w14:paraId="25A0C392" w14:textId="0A6E0763" w:rsidR="002C6C85" w:rsidRDefault="002C6C85">
      <w:pPr>
        <w:tabs>
          <w:tab w:val="right" w:pos="9025"/>
        </w:tabs>
      </w:pPr>
    </w:p>
    <w:p w14:paraId="51E98C57" w14:textId="6A39F7D5" w:rsidR="002C6C85" w:rsidRDefault="002C6C85">
      <w:pPr>
        <w:tabs>
          <w:tab w:val="right" w:pos="9025"/>
        </w:tabs>
      </w:pPr>
    </w:p>
    <w:p w14:paraId="7AB33870" w14:textId="77777777" w:rsidR="002C6C85" w:rsidRDefault="002C6C85">
      <w:pPr>
        <w:tabs>
          <w:tab w:val="right" w:pos="9025"/>
        </w:tabs>
      </w:pPr>
    </w:p>
    <w:p w14:paraId="4F3E4278" w14:textId="77777777" w:rsidR="002C6C85" w:rsidRDefault="002C6C85">
      <w:pPr>
        <w:tabs>
          <w:tab w:val="right" w:pos="9025"/>
        </w:tabs>
      </w:pPr>
    </w:p>
    <w:p w14:paraId="769BBAB5" w14:textId="77777777" w:rsidR="002C6C85" w:rsidRDefault="002C6C85">
      <w:pPr>
        <w:tabs>
          <w:tab w:val="right" w:pos="9025"/>
        </w:tabs>
      </w:pPr>
    </w:p>
    <w:p w14:paraId="4AB6C408" w14:textId="77777777" w:rsidR="002C6C85" w:rsidRDefault="002C6C85">
      <w:pPr>
        <w:tabs>
          <w:tab w:val="right" w:pos="9025"/>
        </w:tabs>
      </w:pPr>
    </w:p>
    <w:p w14:paraId="58BE56E1" w14:textId="77777777" w:rsidR="002C6C85" w:rsidRDefault="002C6C85">
      <w:pPr>
        <w:tabs>
          <w:tab w:val="right" w:pos="9025"/>
        </w:tabs>
      </w:pPr>
    </w:p>
    <w:p w14:paraId="407D9E35" w14:textId="77777777" w:rsidR="002C6C85" w:rsidRDefault="002C6C85">
      <w:pPr>
        <w:tabs>
          <w:tab w:val="right" w:pos="9025"/>
        </w:tabs>
      </w:pPr>
    </w:p>
    <w:p w14:paraId="48AB670A" w14:textId="77777777" w:rsidR="002C6C85" w:rsidRDefault="002C6C85">
      <w:pPr>
        <w:tabs>
          <w:tab w:val="right" w:pos="9025"/>
        </w:tabs>
      </w:pPr>
    </w:p>
    <w:p w14:paraId="0316088A" w14:textId="77777777" w:rsidR="002C6C85" w:rsidRDefault="002C6C85">
      <w:pPr>
        <w:tabs>
          <w:tab w:val="right" w:pos="9025"/>
        </w:tabs>
      </w:pPr>
    </w:p>
    <w:p w14:paraId="1163486C" w14:textId="77777777" w:rsidR="002C6C85" w:rsidRDefault="002C6C85">
      <w:pPr>
        <w:tabs>
          <w:tab w:val="right" w:pos="9025"/>
        </w:tabs>
      </w:pPr>
    </w:p>
    <w:p w14:paraId="67FA890C" w14:textId="77777777" w:rsidR="002C6C85" w:rsidRDefault="002C6C85">
      <w:pPr>
        <w:tabs>
          <w:tab w:val="right" w:pos="9025"/>
        </w:tabs>
      </w:pPr>
    </w:p>
    <w:p w14:paraId="71B6A93A" w14:textId="77777777" w:rsidR="002C6C85" w:rsidRDefault="002C6C85">
      <w:pPr>
        <w:tabs>
          <w:tab w:val="right" w:pos="9025"/>
        </w:tabs>
      </w:pPr>
    </w:p>
    <w:p w14:paraId="615AB09C" w14:textId="77777777" w:rsidR="002C6C85" w:rsidRDefault="002C6C85">
      <w:pPr>
        <w:tabs>
          <w:tab w:val="right" w:pos="9025"/>
        </w:tabs>
      </w:pPr>
    </w:p>
    <w:p w14:paraId="0F81ED4E" w14:textId="77777777" w:rsidR="002C6C85" w:rsidRDefault="002C6C85">
      <w:pPr>
        <w:tabs>
          <w:tab w:val="right" w:pos="9025"/>
        </w:tabs>
      </w:pPr>
    </w:p>
    <w:p w14:paraId="7C8B16AE" w14:textId="77777777" w:rsidR="002C6C85" w:rsidRDefault="002C6C85">
      <w:pPr>
        <w:tabs>
          <w:tab w:val="right" w:pos="9025"/>
        </w:tabs>
      </w:pPr>
    </w:p>
    <w:p w14:paraId="287E96A7" w14:textId="30EDE4EB" w:rsidR="002C6C85" w:rsidRDefault="002C6C85">
      <w:pPr>
        <w:tabs>
          <w:tab w:val="right" w:pos="9025"/>
        </w:tabs>
      </w:pPr>
    </w:p>
    <w:p w14:paraId="3D9B5D0F" w14:textId="17E01A52" w:rsidR="002C6C85" w:rsidRDefault="002C6C85">
      <w:pPr>
        <w:tabs>
          <w:tab w:val="right" w:pos="9025"/>
        </w:tabs>
      </w:pPr>
    </w:p>
    <w:p w14:paraId="22FA820A" w14:textId="2B962E12" w:rsidR="002C6C85" w:rsidRDefault="002C6C85">
      <w:pPr>
        <w:tabs>
          <w:tab w:val="right" w:pos="9025"/>
        </w:tabs>
      </w:pPr>
    </w:p>
    <w:p w14:paraId="74ABB7DB" w14:textId="3C5EA474" w:rsidR="002C6C85" w:rsidRDefault="002C6C85">
      <w:pPr>
        <w:tabs>
          <w:tab w:val="right" w:pos="9025"/>
        </w:tabs>
      </w:pPr>
    </w:p>
    <w:p w14:paraId="2D89D737" w14:textId="0FCD43E5" w:rsidR="002C6C85" w:rsidRDefault="002C6C85">
      <w:pPr>
        <w:tabs>
          <w:tab w:val="right" w:pos="9025"/>
        </w:tabs>
      </w:pPr>
    </w:p>
    <w:p w14:paraId="7EB090ED" w14:textId="5A9BAEEA" w:rsidR="002C6C85" w:rsidRDefault="002C6C85">
      <w:pPr>
        <w:tabs>
          <w:tab w:val="right" w:pos="9025"/>
        </w:tabs>
      </w:pPr>
    </w:p>
    <w:p w14:paraId="728C1C5B" w14:textId="5EFD1E33" w:rsidR="002C6C85" w:rsidRDefault="002C6C85">
      <w:pPr>
        <w:tabs>
          <w:tab w:val="right" w:pos="9025"/>
        </w:tabs>
      </w:pPr>
    </w:p>
    <w:p w14:paraId="290F1845" w14:textId="5863DFD8" w:rsidR="002C6C85" w:rsidRDefault="002C6C85">
      <w:pPr>
        <w:tabs>
          <w:tab w:val="right" w:pos="9025"/>
        </w:tabs>
      </w:pPr>
      <w:r>
        <w:rPr>
          <w:noProof/>
        </w:rPr>
        <w:drawing>
          <wp:anchor distT="0" distB="0" distL="114300" distR="114300" simplePos="0" relativeHeight="251661312" behindDoc="1" locked="0" layoutInCell="1" allowOverlap="1" wp14:anchorId="6177C515" wp14:editId="346D112A">
            <wp:simplePos x="0" y="0"/>
            <wp:positionH relativeFrom="column">
              <wp:posOffset>116958</wp:posOffset>
            </wp:positionH>
            <wp:positionV relativeFrom="paragraph">
              <wp:posOffset>172897</wp:posOffset>
            </wp:positionV>
            <wp:extent cx="4550735" cy="3752850"/>
            <wp:effectExtent l="0" t="0" r="254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550735" cy="3752850"/>
                    </a:xfrm>
                    <a:prstGeom prst="rect">
                      <a:avLst/>
                    </a:prstGeom>
                  </pic:spPr>
                </pic:pic>
              </a:graphicData>
            </a:graphic>
            <wp14:sizeRelH relativeFrom="page">
              <wp14:pctWidth>0</wp14:pctWidth>
            </wp14:sizeRelH>
            <wp14:sizeRelV relativeFrom="page">
              <wp14:pctHeight>0</wp14:pctHeight>
            </wp14:sizeRelV>
          </wp:anchor>
        </w:drawing>
      </w:r>
    </w:p>
    <w:p w14:paraId="209C9BE1" w14:textId="0A8F3EE8" w:rsidR="002C6C85" w:rsidRDefault="00097905">
      <w:pPr>
        <w:pStyle w:val="Ttulo1"/>
        <w:tabs>
          <w:tab w:val="right" w:pos="9025"/>
        </w:tabs>
      </w:pPr>
      <w:bookmarkStart w:id="26" w:name="_Toc78659488"/>
      <w:r>
        <w:rPr>
          <w:noProof/>
        </w:rPr>
        <w:lastRenderedPageBreak/>
        <w:drawing>
          <wp:anchor distT="0" distB="0" distL="114300" distR="114300" simplePos="0" relativeHeight="251662336" behindDoc="1" locked="0" layoutInCell="1" allowOverlap="1" wp14:anchorId="1267EA4C" wp14:editId="2E1A6645">
            <wp:simplePos x="0" y="0"/>
            <wp:positionH relativeFrom="column">
              <wp:posOffset>2275146</wp:posOffset>
            </wp:positionH>
            <wp:positionV relativeFrom="paragraph">
              <wp:posOffset>0</wp:posOffset>
            </wp:positionV>
            <wp:extent cx="3200400" cy="3274695"/>
            <wp:effectExtent l="0" t="0" r="0" b="1905"/>
            <wp:wrapTight wrapText="bothSides">
              <wp:wrapPolygon edited="0">
                <wp:start x="0" y="0"/>
                <wp:lineTo x="0" y="21487"/>
                <wp:lineTo x="21471" y="21487"/>
                <wp:lineTo x="21471"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200400" cy="3274695"/>
                    </a:xfrm>
                    <a:prstGeom prst="rect">
                      <a:avLst/>
                    </a:prstGeom>
                  </pic:spPr>
                </pic:pic>
              </a:graphicData>
            </a:graphic>
            <wp14:sizeRelH relativeFrom="page">
              <wp14:pctWidth>0</wp14:pctWidth>
            </wp14:sizeRelH>
            <wp14:sizeRelV relativeFrom="page">
              <wp14:pctHeight>0</wp14:pctHeight>
            </wp14:sizeRelV>
          </wp:anchor>
        </w:drawing>
      </w:r>
      <w:bookmarkEnd w:id="26"/>
    </w:p>
    <w:p w14:paraId="40FE8D34" w14:textId="77777777" w:rsidR="002C6C85" w:rsidRDefault="002C6C85">
      <w:pPr>
        <w:pStyle w:val="Ttulo1"/>
        <w:tabs>
          <w:tab w:val="right" w:pos="9025"/>
        </w:tabs>
      </w:pPr>
    </w:p>
    <w:p w14:paraId="28FF173D" w14:textId="3DB4DF31" w:rsidR="002C6C85" w:rsidRDefault="002C6C85">
      <w:pPr>
        <w:pStyle w:val="Ttulo1"/>
        <w:tabs>
          <w:tab w:val="right" w:pos="9025"/>
        </w:tabs>
      </w:pPr>
    </w:p>
    <w:p w14:paraId="61C8E045" w14:textId="3BC3E82A" w:rsidR="002C6C85" w:rsidRDefault="002C6C85">
      <w:pPr>
        <w:pStyle w:val="Ttulo1"/>
        <w:tabs>
          <w:tab w:val="right" w:pos="9025"/>
        </w:tabs>
      </w:pPr>
    </w:p>
    <w:p w14:paraId="012C9D32" w14:textId="68644CE2" w:rsidR="002C6C85" w:rsidRDefault="002C6C85">
      <w:pPr>
        <w:pStyle w:val="Ttulo1"/>
        <w:tabs>
          <w:tab w:val="right" w:pos="9025"/>
        </w:tabs>
      </w:pPr>
    </w:p>
    <w:p w14:paraId="6EBA425F" w14:textId="77777777" w:rsidR="002C6C85" w:rsidRDefault="002C6C85">
      <w:pPr>
        <w:pStyle w:val="Ttulo1"/>
        <w:tabs>
          <w:tab w:val="right" w:pos="9025"/>
        </w:tabs>
      </w:pPr>
    </w:p>
    <w:p w14:paraId="309E6681" w14:textId="1835FDED" w:rsidR="0037646D" w:rsidRDefault="002161BE">
      <w:pPr>
        <w:pStyle w:val="Ttulo1"/>
        <w:tabs>
          <w:tab w:val="right" w:pos="9025"/>
        </w:tabs>
      </w:pPr>
      <w:bookmarkStart w:id="27" w:name="_Toc78659489"/>
      <w:r>
        <w:t>Simulación</w:t>
      </w:r>
      <w:bookmarkEnd w:id="27"/>
    </w:p>
    <w:p w14:paraId="47CF368F" w14:textId="77777777" w:rsidR="0037646D" w:rsidRDefault="002161BE">
      <w:pPr>
        <w:spacing w:line="360" w:lineRule="auto"/>
        <w:jc w:val="both"/>
      </w:pPr>
      <w:r>
        <w:t xml:space="preserve">La simulación se realizó </w:t>
      </w:r>
    </w:p>
    <w:p w14:paraId="736CE1AA" w14:textId="77777777" w:rsidR="0037646D" w:rsidRDefault="002161BE">
      <w:pPr>
        <w:tabs>
          <w:tab w:val="right" w:pos="9025"/>
        </w:tabs>
      </w:pPr>
      <w:r>
        <w:t>Situación Actual.</w:t>
      </w:r>
    </w:p>
    <w:p w14:paraId="331A2F2B" w14:textId="77777777" w:rsidR="0037646D" w:rsidRDefault="0037646D">
      <w:pPr>
        <w:tabs>
          <w:tab w:val="right" w:pos="9025"/>
        </w:tabs>
      </w:pPr>
    </w:p>
    <w:p w14:paraId="0E905A91" w14:textId="77777777" w:rsidR="0037646D" w:rsidRDefault="002161BE" w:rsidP="007D5467">
      <w:pPr>
        <w:jc w:val="center"/>
        <w:rPr>
          <w:sz w:val="28"/>
          <w:szCs w:val="28"/>
        </w:rPr>
      </w:pPr>
      <w:r>
        <w:rPr>
          <w:noProof/>
          <w:sz w:val="28"/>
          <w:szCs w:val="28"/>
        </w:rPr>
        <w:drawing>
          <wp:inline distT="19050" distB="19050" distL="19050" distR="19050" wp14:anchorId="16DE9DE8" wp14:editId="755C834D">
            <wp:extent cx="5069724" cy="1425500"/>
            <wp:effectExtent l="0" t="0" r="0" b="0"/>
            <wp:docPr id="7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7"/>
                    <a:srcRect/>
                    <a:stretch>
                      <a:fillRect/>
                    </a:stretch>
                  </pic:blipFill>
                  <pic:spPr>
                    <a:xfrm>
                      <a:off x="0" y="0"/>
                      <a:ext cx="5069724" cy="1425500"/>
                    </a:xfrm>
                    <a:prstGeom prst="rect">
                      <a:avLst/>
                    </a:prstGeom>
                    <a:ln/>
                  </pic:spPr>
                </pic:pic>
              </a:graphicData>
            </a:graphic>
          </wp:inline>
        </w:drawing>
      </w:r>
    </w:p>
    <w:p w14:paraId="52EF2D43" w14:textId="77777777" w:rsidR="0037646D" w:rsidRDefault="002161BE">
      <w:pPr>
        <w:rPr>
          <w:sz w:val="28"/>
          <w:szCs w:val="28"/>
        </w:rPr>
      </w:pPr>
      <w:r>
        <w:rPr>
          <w:noProof/>
          <w:sz w:val="28"/>
          <w:szCs w:val="28"/>
        </w:rPr>
        <w:drawing>
          <wp:inline distT="19050" distB="19050" distL="19050" distR="19050" wp14:anchorId="79261FC0" wp14:editId="469CEF7A">
            <wp:extent cx="5731200" cy="1460500"/>
            <wp:effectExtent l="0" t="0" r="0" b="0"/>
            <wp:docPr id="5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8"/>
                    <a:srcRect/>
                    <a:stretch>
                      <a:fillRect/>
                    </a:stretch>
                  </pic:blipFill>
                  <pic:spPr>
                    <a:xfrm>
                      <a:off x="0" y="0"/>
                      <a:ext cx="5731200" cy="1460500"/>
                    </a:xfrm>
                    <a:prstGeom prst="rect">
                      <a:avLst/>
                    </a:prstGeom>
                    <a:ln/>
                  </pic:spPr>
                </pic:pic>
              </a:graphicData>
            </a:graphic>
          </wp:inline>
        </w:drawing>
      </w:r>
    </w:p>
    <w:p w14:paraId="3CA85335" w14:textId="77777777" w:rsidR="0037646D" w:rsidRDefault="002161BE">
      <w:pPr>
        <w:rPr>
          <w:sz w:val="28"/>
          <w:szCs w:val="28"/>
        </w:rPr>
      </w:pPr>
      <w:r>
        <w:rPr>
          <w:noProof/>
          <w:sz w:val="28"/>
          <w:szCs w:val="28"/>
        </w:rPr>
        <w:lastRenderedPageBreak/>
        <w:drawing>
          <wp:inline distT="19050" distB="19050" distL="19050" distR="19050" wp14:anchorId="0D9BF65D" wp14:editId="3346F580">
            <wp:extent cx="5731200" cy="1689100"/>
            <wp:effectExtent l="0" t="0" r="0" b="0"/>
            <wp:docPr id="7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9"/>
                    <a:srcRect/>
                    <a:stretch>
                      <a:fillRect/>
                    </a:stretch>
                  </pic:blipFill>
                  <pic:spPr>
                    <a:xfrm>
                      <a:off x="0" y="0"/>
                      <a:ext cx="5731200" cy="1689100"/>
                    </a:xfrm>
                    <a:prstGeom prst="rect">
                      <a:avLst/>
                    </a:prstGeom>
                    <a:ln/>
                  </pic:spPr>
                </pic:pic>
              </a:graphicData>
            </a:graphic>
          </wp:inline>
        </w:drawing>
      </w:r>
    </w:p>
    <w:p w14:paraId="208CF95D" w14:textId="77777777" w:rsidR="0037646D" w:rsidRDefault="0037646D">
      <w:pPr>
        <w:tabs>
          <w:tab w:val="right" w:pos="9025"/>
        </w:tabs>
        <w:rPr>
          <w:sz w:val="28"/>
          <w:szCs w:val="28"/>
        </w:rPr>
      </w:pPr>
    </w:p>
    <w:p w14:paraId="5B4727D8" w14:textId="77777777" w:rsidR="0037646D" w:rsidRDefault="002161BE">
      <w:pPr>
        <w:pStyle w:val="Ttulo2"/>
        <w:spacing w:before="200" w:line="360" w:lineRule="auto"/>
        <w:jc w:val="both"/>
      </w:pPr>
      <w:bookmarkStart w:id="28" w:name="_Toc78659490"/>
      <w:r>
        <w:rPr>
          <w:sz w:val="30"/>
          <w:szCs w:val="30"/>
        </w:rPr>
        <w:t>Escenarios propuestos.</w:t>
      </w:r>
      <w:bookmarkEnd w:id="28"/>
    </w:p>
    <w:p w14:paraId="53D0791C" w14:textId="77777777" w:rsidR="0037646D" w:rsidRDefault="002161BE">
      <w:r>
        <w:t>Ideal.</w:t>
      </w:r>
    </w:p>
    <w:p w14:paraId="7FC319BC" w14:textId="77777777" w:rsidR="0037646D" w:rsidRDefault="002161BE" w:rsidP="007D5467">
      <w:pPr>
        <w:jc w:val="center"/>
      </w:pPr>
      <w:r>
        <w:rPr>
          <w:noProof/>
        </w:rPr>
        <w:drawing>
          <wp:inline distT="19050" distB="19050" distL="19050" distR="19050" wp14:anchorId="4444ED51" wp14:editId="235110A6">
            <wp:extent cx="5069725" cy="1425500"/>
            <wp:effectExtent l="0" t="0" r="0" b="0"/>
            <wp:docPr id="5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0"/>
                    <a:srcRect/>
                    <a:stretch>
                      <a:fillRect/>
                    </a:stretch>
                  </pic:blipFill>
                  <pic:spPr>
                    <a:xfrm>
                      <a:off x="0" y="0"/>
                      <a:ext cx="5069725" cy="1425500"/>
                    </a:xfrm>
                    <a:prstGeom prst="rect">
                      <a:avLst/>
                    </a:prstGeom>
                    <a:ln/>
                  </pic:spPr>
                </pic:pic>
              </a:graphicData>
            </a:graphic>
          </wp:inline>
        </w:drawing>
      </w:r>
    </w:p>
    <w:p w14:paraId="7ABF3715" w14:textId="77777777" w:rsidR="0037646D" w:rsidRDefault="002161BE">
      <w:r>
        <w:rPr>
          <w:noProof/>
        </w:rPr>
        <w:drawing>
          <wp:inline distT="19050" distB="19050" distL="19050" distR="19050" wp14:anchorId="77F86A12" wp14:editId="100A3678">
            <wp:extent cx="5731200" cy="1473200"/>
            <wp:effectExtent l="0" t="0" r="0" b="0"/>
            <wp:docPr id="5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1"/>
                    <a:srcRect/>
                    <a:stretch>
                      <a:fillRect/>
                    </a:stretch>
                  </pic:blipFill>
                  <pic:spPr>
                    <a:xfrm>
                      <a:off x="0" y="0"/>
                      <a:ext cx="5731200" cy="1473200"/>
                    </a:xfrm>
                    <a:prstGeom prst="rect">
                      <a:avLst/>
                    </a:prstGeom>
                    <a:ln/>
                  </pic:spPr>
                </pic:pic>
              </a:graphicData>
            </a:graphic>
          </wp:inline>
        </w:drawing>
      </w:r>
      <w:r>
        <w:rPr>
          <w:noProof/>
        </w:rPr>
        <w:drawing>
          <wp:inline distT="19050" distB="19050" distL="19050" distR="19050" wp14:anchorId="72D84BDE" wp14:editId="6EE37F47">
            <wp:extent cx="5731200" cy="1689100"/>
            <wp:effectExtent l="0" t="0" r="0" b="0"/>
            <wp:docPr id="6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2"/>
                    <a:srcRect/>
                    <a:stretch>
                      <a:fillRect/>
                    </a:stretch>
                  </pic:blipFill>
                  <pic:spPr>
                    <a:xfrm>
                      <a:off x="0" y="0"/>
                      <a:ext cx="5731200" cy="1689100"/>
                    </a:xfrm>
                    <a:prstGeom prst="rect">
                      <a:avLst/>
                    </a:prstGeom>
                    <a:ln/>
                  </pic:spPr>
                </pic:pic>
              </a:graphicData>
            </a:graphic>
          </wp:inline>
        </w:drawing>
      </w:r>
    </w:p>
    <w:p w14:paraId="14B10F27" w14:textId="77777777" w:rsidR="0037646D" w:rsidRDefault="0037646D"/>
    <w:p w14:paraId="679EFBA5" w14:textId="77777777" w:rsidR="0037646D" w:rsidRDefault="002161BE">
      <w:r>
        <w:t>Mejor escenario.</w:t>
      </w:r>
    </w:p>
    <w:p w14:paraId="5928D6C9" w14:textId="77777777" w:rsidR="0037646D" w:rsidRDefault="002161BE" w:rsidP="007D5467">
      <w:pPr>
        <w:jc w:val="center"/>
      </w:pPr>
      <w:r>
        <w:rPr>
          <w:noProof/>
        </w:rPr>
        <w:lastRenderedPageBreak/>
        <w:drawing>
          <wp:inline distT="19050" distB="19050" distL="19050" distR="19050" wp14:anchorId="2896BBE8" wp14:editId="39B38986">
            <wp:extent cx="5069724" cy="1440263"/>
            <wp:effectExtent l="0" t="0" r="0" b="0"/>
            <wp:docPr id="5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3"/>
                    <a:srcRect/>
                    <a:stretch>
                      <a:fillRect/>
                    </a:stretch>
                  </pic:blipFill>
                  <pic:spPr>
                    <a:xfrm>
                      <a:off x="0" y="0"/>
                      <a:ext cx="5069724" cy="1440263"/>
                    </a:xfrm>
                    <a:prstGeom prst="rect">
                      <a:avLst/>
                    </a:prstGeom>
                    <a:ln/>
                  </pic:spPr>
                </pic:pic>
              </a:graphicData>
            </a:graphic>
          </wp:inline>
        </w:drawing>
      </w:r>
    </w:p>
    <w:p w14:paraId="0EC4C1CD" w14:textId="77777777" w:rsidR="0037646D" w:rsidRDefault="002161BE">
      <w:r>
        <w:rPr>
          <w:noProof/>
        </w:rPr>
        <w:drawing>
          <wp:inline distT="19050" distB="19050" distL="19050" distR="19050" wp14:anchorId="37AFB624" wp14:editId="6AEB6276">
            <wp:extent cx="5731200" cy="1473200"/>
            <wp:effectExtent l="0" t="0" r="0" b="0"/>
            <wp:docPr id="7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4"/>
                    <a:srcRect/>
                    <a:stretch>
                      <a:fillRect/>
                    </a:stretch>
                  </pic:blipFill>
                  <pic:spPr>
                    <a:xfrm>
                      <a:off x="0" y="0"/>
                      <a:ext cx="5731200" cy="1473200"/>
                    </a:xfrm>
                    <a:prstGeom prst="rect">
                      <a:avLst/>
                    </a:prstGeom>
                    <a:ln/>
                  </pic:spPr>
                </pic:pic>
              </a:graphicData>
            </a:graphic>
          </wp:inline>
        </w:drawing>
      </w:r>
    </w:p>
    <w:p w14:paraId="2D4B94B7" w14:textId="77777777" w:rsidR="0037646D" w:rsidRDefault="002161BE">
      <w:r>
        <w:rPr>
          <w:noProof/>
        </w:rPr>
        <w:drawing>
          <wp:inline distT="19050" distB="19050" distL="19050" distR="19050" wp14:anchorId="632D2B79" wp14:editId="56E99C4B">
            <wp:extent cx="5731200" cy="1689100"/>
            <wp:effectExtent l="0" t="0" r="0" b="0"/>
            <wp:docPr id="7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5"/>
                    <a:srcRect/>
                    <a:stretch>
                      <a:fillRect/>
                    </a:stretch>
                  </pic:blipFill>
                  <pic:spPr>
                    <a:xfrm>
                      <a:off x="0" y="0"/>
                      <a:ext cx="5731200" cy="1689100"/>
                    </a:xfrm>
                    <a:prstGeom prst="rect">
                      <a:avLst/>
                    </a:prstGeom>
                    <a:ln/>
                  </pic:spPr>
                </pic:pic>
              </a:graphicData>
            </a:graphic>
          </wp:inline>
        </w:drawing>
      </w:r>
    </w:p>
    <w:p w14:paraId="4794EFA5" w14:textId="77777777" w:rsidR="0037646D" w:rsidRDefault="002161BE">
      <w:pPr>
        <w:pStyle w:val="Ttulo1"/>
        <w:tabs>
          <w:tab w:val="right" w:pos="9025"/>
        </w:tabs>
      </w:pPr>
      <w:bookmarkStart w:id="29" w:name="_Toc78659491"/>
      <w:r>
        <w:t>Conclusiones</w:t>
      </w:r>
      <w:bookmarkEnd w:id="29"/>
    </w:p>
    <w:p w14:paraId="37BA6B80" w14:textId="77777777" w:rsidR="0037646D" w:rsidRDefault="002161BE">
      <w:pPr>
        <w:pBdr>
          <w:top w:val="nil"/>
          <w:left w:val="nil"/>
          <w:bottom w:val="nil"/>
          <w:right w:val="nil"/>
          <w:between w:val="nil"/>
        </w:pBdr>
        <w:spacing w:line="240" w:lineRule="auto"/>
        <w:jc w:val="both"/>
      </w:pPr>
      <w:r>
        <w:t xml:space="preserve">Luego de haber realizado el análisis de los resultados, se llega a la conclusión de que si bien el problema se resuelve generando más instancias de Google Cloud en la nube y bajando los umbrales a tiempos muy bajo para garantizar consistencia en los reportes, mantener esta infraestructura en cuanto a costos, y monitoreo de los mismos implica un gasto que desde la gerencia de reporting no están dispuestos a costear, ya que la reportería en sí no es algo que generen ingresos a la Fintech. </w:t>
      </w:r>
    </w:p>
    <w:p w14:paraId="05BAF02F" w14:textId="77777777" w:rsidR="0037646D" w:rsidRDefault="002161BE">
      <w:pPr>
        <w:pBdr>
          <w:top w:val="nil"/>
          <w:left w:val="nil"/>
          <w:bottom w:val="nil"/>
          <w:right w:val="nil"/>
          <w:between w:val="nil"/>
        </w:pBdr>
        <w:spacing w:line="240" w:lineRule="auto"/>
        <w:jc w:val="both"/>
      </w:pPr>
      <w:r>
        <w:t>La solución óptima encontrada, es con un aumento en una instancia, y dejando los umbrales en un número muy cercano, ya que esto nos permite apagar cuando sea necesario, y un número alto de encendido, que nos va a permitir encender rápidamente y tener una consistencia óptima en los reportes generados.</w:t>
      </w:r>
    </w:p>
    <w:p w14:paraId="6F9CF704" w14:textId="77777777" w:rsidR="0037646D" w:rsidRDefault="0037646D">
      <w:pPr>
        <w:pBdr>
          <w:top w:val="nil"/>
          <w:left w:val="nil"/>
          <w:bottom w:val="nil"/>
          <w:right w:val="nil"/>
          <w:between w:val="nil"/>
        </w:pBdr>
        <w:spacing w:line="240" w:lineRule="auto"/>
        <w:jc w:val="both"/>
      </w:pPr>
    </w:p>
    <w:p w14:paraId="73BD3A47" w14:textId="77777777" w:rsidR="0037646D" w:rsidRDefault="0037646D">
      <w:pPr>
        <w:pBdr>
          <w:top w:val="nil"/>
          <w:left w:val="nil"/>
          <w:bottom w:val="nil"/>
          <w:right w:val="nil"/>
          <w:between w:val="nil"/>
        </w:pBdr>
        <w:spacing w:line="240" w:lineRule="auto"/>
        <w:jc w:val="both"/>
      </w:pPr>
    </w:p>
    <w:sectPr w:rsidR="0037646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777F0" w14:textId="77777777" w:rsidR="00D868D7" w:rsidRDefault="00D868D7">
      <w:pPr>
        <w:spacing w:line="240" w:lineRule="auto"/>
      </w:pPr>
      <w:r>
        <w:separator/>
      </w:r>
    </w:p>
  </w:endnote>
  <w:endnote w:type="continuationSeparator" w:id="0">
    <w:p w14:paraId="67BF3C57" w14:textId="77777777" w:rsidR="00D868D7" w:rsidRDefault="00D868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0E3A5" w14:textId="77777777" w:rsidR="00D868D7" w:rsidRDefault="00D868D7">
      <w:pPr>
        <w:spacing w:line="240" w:lineRule="auto"/>
      </w:pPr>
      <w:r>
        <w:separator/>
      </w:r>
    </w:p>
  </w:footnote>
  <w:footnote w:type="continuationSeparator" w:id="0">
    <w:p w14:paraId="0F1F26D8" w14:textId="77777777" w:rsidR="00D868D7" w:rsidRDefault="00D868D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46D"/>
    <w:rsid w:val="00097905"/>
    <w:rsid w:val="002161BE"/>
    <w:rsid w:val="002C6C85"/>
    <w:rsid w:val="0037646D"/>
    <w:rsid w:val="005F2B63"/>
    <w:rsid w:val="007D5467"/>
    <w:rsid w:val="00D868D7"/>
    <w:rsid w:val="00F065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8F93"/>
  <w15:docId w15:val="{158E4F93-C2CA-4FE9-835C-6F89DC67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097905"/>
    <w:pPr>
      <w:tabs>
        <w:tab w:val="right" w:leader="dot" w:pos="9019"/>
      </w:tabs>
      <w:spacing w:after="100"/>
    </w:pPr>
    <w:rPr>
      <w:b/>
      <w:bCs/>
      <w:noProof/>
    </w:rPr>
  </w:style>
  <w:style w:type="paragraph" w:styleId="TDC2">
    <w:name w:val="toc 2"/>
    <w:basedOn w:val="Normal"/>
    <w:next w:val="Normal"/>
    <w:autoRedefine/>
    <w:uiPriority w:val="39"/>
    <w:unhideWhenUsed/>
    <w:rsid w:val="00097905"/>
    <w:pPr>
      <w:spacing w:after="100"/>
      <w:ind w:left="220"/>
    </w:pPr>
  </w:style>
  <w:style w:type="paragraph" w:styleId="TDC3">
    <w:name w:val="toc 3"/>
    <w:basedOn w:val="Normal"/>
    <w:next w:val="Normal"/>
    <w:autoRedefine/>
    <w:uiPriority w:val="39"/>
    <w:unhideWhenUsed/>
    <w:rsid w:val="00097905"/>
    <w:pPr>
      <w:spacing w:after="100"/>
      <w:ind w:left="440"/>
    </w:pPr>
  </w:style>
  <w:style w:type="paragraph" w:styleId="TDC4">
    <w:name w:val="toc 4"/>
    <w:basedOn w:val="Normal"/>
    <w:next w:val="Normal"/>
    <w:autoRedefine/>
    <w:uiPriority w:val="39"/>
    <w:unhideWhenUsed/>
    <w:rsid w:val="00097905"/>
    <w:pPr>
      <w:spacing w:after="100"/>
      <w:ind w:left="660"/>
    </w:pPr>
  </w:style>
  <w:style w:type="character" w:styleId="Hipervnculo">
    <w:name w:val="Hyperlink"/>
    <w:basedOn w:val="Fuentedeprrafopredeter"/>
    <w:uiPriority w:val="99"/>
    <w:unhideWhenUsed/>
    <w:rsid w:val="00097905"/>
    <w:rPr>
      <w:color w:val="0000FF" w:themeColor="hyperlink"/>
      <w:u w:val="single"/>
    </w:rPr>
  </w:style>
  <w:style w:type="paragraph" w:styleId="TtuloTDC">
    <w:name w:val="TOC Heading"/>
    <w:basedOn w:val="Ttulo1"/>
    <w:next w:val="Normal"/>
    <w:uiPriority w:val="39"/>
    <w:unhideWhenUsed/>
    <w:qFormat/>
    <w:rsid w:val="00097905"/>
    <w:pPr>
      <w:spacing w:before="240" w:after="0" w:line="259" w:lineRule="auto"/>
      <w:outlineLvl w:val="9"/>
    </w:pPr>
    <w:rPr>
      <w:rFonts w:asciiTheme="majorHAnsi" w:eastAsiaTheme="majorEastAsia" w:hAnsiTheme="majorHAnsi" w:cstheme="majorBidi"/>
      <w:color w:val="365F91" w:themeColor="accent1" w:themeShade="BF"/>
      <w:sz w:val="32"/>
      <w:szCs w:val="32"/>
      <w:lang w:val="es-AR"/>
    </w:rPr>
  </w:style>
  <w:style w:type="paragraph" w:styleId="Encabezado">
    <w:name w:val="header"/>
    <w:basedOn w:val="Normal"/>
    <w:link w:val="EncabezadoCar"/>
    <w:uiPriority w:val="99"/>
    <w:unhideWhenUsed/>
    <w:rsid w:val="000979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97905"/>
  </w:style>
  <w:style w:type="paragraph" w:styleId="Piedepgina">
    <w:name w:val="footer"/>
    <w:basedOn w:val="Normal"/>
    <w:link w:val="PiedepginaCar"/>
    <w:uiPriority w:val="99"/>
    <w:unhideWhenUsed/>
    <w:rsid w:val="000979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97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JoAhI8ZY051toSUYlpUqKZ6bw==">AMUW2mWwUCw28YXahraWtQFzkQlvlB0cUNbOt7/ukUK07I3qwlJKerSIVKahws11L0ETYq8xPNJifnVVywy/flDFVFARXNX/hJ/rcXbsztEFaHsOPtQWZff1Lrh40ISnZ0RbKOEJbEFw2DK+5LVaNW/WKuYbPJOcN636fy1GgDTdwE6RvOgSsw5wDUMQk7Ys5SoXB2QxioOCR5KsGFLaoYCRhoi9wLFYnxuForcsy9u9YtiFYAmG7cn3fi9rQP0iBMFTvBOqyte38pPwFb4afDADDzRKj3HrA9xbuFgo8ztcDqQjJblXY5zjG6HaS5S0NZr2WIcZTKlMJytpDKEz/ngoGlI6jWP2ZrFaZmr5RlvrOSiQ0WxQrxiFJXC/blD55owdkAzKUErRG0lnBf00osfBFZ72hakMluV5fq49MQ7Pu1HXSp2/KyHYppKAKxOM0Ozh7nyLCmeTG6xcnzhVwVCOD3kSP2oDbwZSkC3l1HWY6qvj7w69oo/o0oC8NXq+LEs/SbuAP2d8X226BPaer7kS/kcUHBwcYoApT+VTD+sZcTtBW/hlNvGzOWk1MkL6w3OQgVFkqi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1463</Words>
  <Characters>8051</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Pompey - Emerix</cp:lastModifiedBy>
  <cp:revision>5</cp:revision>
  <dcterms:created xsi:type="dcterms:W3CDTF">2021-08-01T00:03:00Z</dcterms:created>
  <dcterms:modified xsi:type="dcterms:W3CDTF">2021-08-01T00:45:00Z</dcterms:modified>
</cp:coreProperties>
</file>