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84" w:rsidRPr="00656F51" w:rsidRDefault="00DA5B84" w:rsidP="00656F5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a Method to Extract Table Content in PDF Files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THO</w:t>
      </w:r>
      <w:proofErr w:type="spellEnd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 Q </w:t>
      </w: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LUONG</w:t>
      </w:r>
      <w:proofErr w:type="spellEnd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 @ SETA ASIA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HANOI, VIETNAM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07021D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Introduction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Table data structure is one of the most important data structure</w:t>
      </w:r>
      <w:r w:rsidR="006807E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document, especially when exporting data from systems, data is usually in table format.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Hav</w:t>
      </w:r>
      <w:r w:rsidR="00582D1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ing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several data file formats are often used to store data including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csv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text,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9C3020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first two formats, it is very easy</w:t>
      </w:r>
      <w:r w:rsidR="005B508A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extract data content by ope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ning files, loop th</w:t>
      </w:r>
      <w:r w:rsidR="005B508A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rough lines and split cells dep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ending on its cell separator, and of</w:t>
      </w:r>
      <w:r w:rsidR="00F24E4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course </w:t>
      </w:r>
      <w:r w:rsidR="00257E52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we already had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</w:t>
      </w:r>
      <w:r w:rsidR="00F24E4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y libraries that help </w:t>
      </w:r>
      <w:r w:rsidR="005E38D7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us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do that work automatically. It's normal work. But with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file, it's not</w:t>
      </w:r>
      <w:r w:rsidR="00AC102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familiar format to read and process directly from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InputStream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because it is a complicat</w:t>
      </w:r>
      <w:r w:rsidR="00497C07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ing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 format that can contain not only text data, font, content style, but also image, audio and video</w:t>
      </w:r>
      <w:r w:rsidR="00F24E4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73E5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[1]. In this post, </w:t>
      </w:r>
      <w:r w:rsidR="001F56AE">
        <w:rPr>
          <w:rFonts w:ascii="Times New Roman" w:eastAsia="Times New Roman" w:hAnsi="Times New Roman" w:cs="Times New Roman"/>
          <w:color w:val="000000"/>
          <w:sz w:val="18"/>
          <w:szCs w:val="18"/>
        </w:rPr>
        <w:t>we’re</w:t>
      </w:r>
      <w:r w:rsidR="00973E5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going to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describe </w:t>
      </w:r>
      <w:r w:rsidR="009B5AEE"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solution used to extract table</w:t>
      </w:r>
      <w:r w:rsidR="00A348B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data in </w:t>
      </w:r>
      <w:proofErr w:type="spellStart"/>
      <w:r w:rsidR="00A348B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="00A348B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files. </w:t>
      </w:r>
      <w:r w:rsidR="002D6555"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="00A348B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solution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was implemented, experimented and adapted with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files having high density of table content. The advantages and disadvantage</w:t>
      </w:r>
      <w:r w:rsidR="00241993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</w:t>
      </w:r>
      <w:r w:rsidR="0052335B"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solution are also discussed.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What is </w:t>
      </w:r>
      <w:r w:rsidR="0017279C"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a “</w:t>
      </w: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document having high density of table content</w:t>
      </w:r>
      <w:r w:rsidR="0038335F"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”</w:t>
      </w: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?</w:t>
      </w:r>
    </w:p>
    <w:p w:rsidR="00DA5B84" w:rsidRPr="00656F51" w:rsidRDefault="009A518D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A d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ocument </w:t>
      </w:r>
      <w:r w:rsidR="0004248A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having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high density of table content is a document that most of it content is contained in a single table. Content that is not in this table is called "noisy content". </w:t>
      </w:r>
      <w:r w:rsidR="00C75917"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solution focuses on this kind of table because it aims to extract table content in </w:t>
      </w:r>
      <w:proofErr w:type="spellStart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 that contains exported data from systems. Example: your customer exports their users data in a </w:t>
      </w:r>
      <w:proofErr w:type="spellStart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 (lots of systems only support exporting data in this format) and you must import them into your app, of</w:t>
      </w:r>
      <w:r w:rsidR="00CC4548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course, these data is in table format. In our algorithm, we s</w:t>
      </w:r>
      <w:r w:rsidR="0025724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et threshold </w:t>
      </w:r>
      <w:r w:rsidR="004F48EE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of </w:t>
      </w:r>
      <w:r w:rsidR="0025724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20%, if percent of 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noisy line in every page of </w:t>
      </w:r>
      <w:r w:rsidR="00FD1C10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document </w:t>
      </w:r>
      <w:bookmarkStart w:id="0" w:name="_GoBack"/>
      <w:bookmarkEnd w:id="0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is less than or equal to the threshold then this document is high density of table content.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How to recognize a table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After some investigation i realized that:</w:t>
      </w:r>
    </w:p>
    <w:p w:rsidR="00DA5B84" w:rsidRPr="00656F51" w:rsidRDefault="00DA5B84" w:rsidP="00656F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text content in cells of the same column</w:t>
      </w:r>
      <w:r w:rsidR="002F03DD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F7472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lies</w:t>
      </w:r>
      <w:r w:rsidR="002F03DD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on a rectangular space that does not overlap with other rectangular spaces of another column. Example: see the following image, red rectangle and blue rectangle are separated spaces</w:t>
      </w:r>
    </w:p>
    <w:p w:rsidR="00DA5B84" w:rsidRPr="00656F51" w:rsidRDefault="00DA5B84" w:rsidP="00656F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Row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words are </w:t>
      </w:r>
      <w:r w:rsidR="00A5379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 same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horizontal 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alignment are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the same row</w:t>
      </w:r>
      <w:r w:rsidR="00DC1129">
        <w:rPr>
          <w:rFonts w:ascii="Times New Roman" w:eastAsia="Times New Roman" w:hAnsi="Times New Roman" w:cs="Times New Roman"/>
          <w:color w:val="000000"/>
          <w:sz w:val="18"/>
          <w:szCs w:val="18"/>
        </w:rPr>
        <w:t>. But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this is just enough condition because a cell </w:t>
      </w:r>
      <w:r w:rsidR="003127A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 a row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may be a multi-line</w:t>
      </w:r>
      <w:r w:rsidR="00324DB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cell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For example: the fourth cell in the yellow line has two lines, </w:t>
      </w:r>
      <w:r w:rsidR="00B51FF3">
        <w:rPr>
          <w:rFonts w:ascii="Times New Roman" w:eastAsia="Times New Roman" w:hAnsi="Times New Roman" w:cs="Times New Roman"/>
          <w:color w:val="000000"/>
          <w:sz w:val="18"/>
          <w:szCs w:val="18"/>
        </w:rPr>
        <w:t>phrases “</w:t>
      </w:r>
      <w:proofErr w:type="spellStart"/>
      <w:r w:rsidR="00B51FF3">
        <w:rPr>
          <w:rFonts w:ascii="Times New Roman" w:eastAsia="Times New Roman" w:hAnsi="Times New Roman" w:cs="Times New Roman"/>
          <w:color w:val="000000"/>
          <w:sz w:val="18"/>
          <w:szCs w:val="18"/>
        </w:rPr>
        <w:t>FK</w:t>
      </w:r>
      <w:proofErr w:type="spellEnd"/>
      <w:r w:rsidR="00B51FF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this customer’s record in” and "Ledgers table"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are not </w:t>
      </w:r>
      <w:proofErr w:type="spellStart"/>
      <w:r w:rsidR="00B51FF3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="00B51FF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same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horizontal alignment but </w:t>
      </w:r>
      <w:r w:rsidR="00CB6C89">
        <w:rPr>
          <w:rFonts w:ascii="Times New Roman" w:eastAsia="Times New Roman" w:hAnsi="Times New Roman" w:cs="Times New Roman"/>
          <w:color w:val="000000"/>
          <w:sz w:val="18"/>
          <w:szCs w:val="18"/>
        </w:rPr>
        <w:t>they are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still considered in the same </w:t>
      </w:r>
      <w:r w:rsidR="00182EB0">
        <w:rPr>
          <w:rFonts w:ascii="Times New Roman" w:eastAsia="Times New Roman" w:hAnsi="Times New Roman" w:cs="Times New Roman"/>
          <w:color w:val="000000"/>
          <w:sz w:val="18"/>
          <w:szCs w:val="18"/>
        </w:rPr>
        <w:t>row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In </w:t>
      </w:r>
      <w:r w:rsidR="00562504"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solution, </w:t>
      </w:r>
      <w:r w:rsidR="0033252A">
        <w:rPr>
          <w:rFonts w:ascii="Times New Roman" w:eastAsia="Times New Roman" w:hAnsi="Times New Roman" w:cs="Times New Roman"/>
          <w:color w:val="000000"/>
          <w:sz w:val="18"/>
          <w:szCs w:val="18"/>
        </w:rPr>
        <w:t>we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simply assume that content in a cell only is single-line content. Different lines in a cell are</w:t>
      </w:r>
      <w:r w:rsidR="0007334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conside</w:t>
      </w:r>
      <w:r w:rsidR="00CE1416">
        <w:rPr>
          <w:rFonts w:ascii="Times New Roman" w:eastAsia="Times New Roman" w:hAnsi="Times New Roman" w:cs="Times New Roman"/>
          <w:color w:val="000000"/>
          <w:sz w:val="18"/>
          <w:szCs w:val="18"/>
        </w:rPr>
        <w:t>red to belong to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different rows. So the </w:t>
      </w:r>
      <w:r w:rsidR="0081057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content in the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yellow rectangle con</w:t>
      </w:r>
      <w:r w:rsidR="00F831E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tains two rows: 1. {"</w:t>
      </w:r>
      <w:proofErr w:type="spellStart"/>
      <w:r w:rsidR="00F831E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Ledger_ID</w:t>
      </w:r>
      <w:proofErr w:type="spellEnd"/>
      <w:r w:rsidR="00F831E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"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F831E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"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|" , "Sales Ledger Account" , "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FK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this customer's record to"} 2.  {NULL , NULL , NULL , "Ledgers table"}</w:t>
      </w:r>
    </w:p>
    <w:p w:rsidR="00DA5B84" w:rsidRPr="00656F51" w:rsidRDefault="00DA5B84" w:rsidP="00656F5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528FA5E6" wp14:editId="6BDC59C5">
            <wp:extent cx="4600575" cy="2238375"/>
            <wp:effectExtent l="0" t="0" r="9525" b="9525"/>
            <wp:docPr id="5" name="Picture 5" descr="C:\Users\ThoLuong\AppData\Local\Temp\enhtmlclip\foxs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Luong\AppData\Local\Temp\enhtmlclip\foxst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ICEpdf</w:t>
      </w:r>
      <w:proofErr w:type="spellEnd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 API [2]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Our work is based on the data returned by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ICEpdf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API, an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opensource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project. To extract text from 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ICEpdf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API provides 4 classes:</w:t>
      </w:r>
    </w:p>
    <w:p w:rsidR="00DA5B84" w:rsidRPr="00656F51" w:rsidRDefault="00DA5B84" w:rsidP="00656F5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Document: contains information of entire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file, </w:t>
      </w:r>
      <w:r w:rsidR="0001130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 order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to load 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 we use method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Document.setUrl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url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URL)</w:t>
      </w:r>
    </w:p>
    <w:p w:rsidR="00DA5B84" w:rsidRPr="00656F51" w:rsidRDefault="00DA5B84" w:rsidP="00656F5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PageText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represent</w:t>
      </w:r>
      <w:r w:rsidR="00B915F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each page in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Document, we can archive a specific page content by passing the index of </w:t>
      </w:r>
      <w:r w:rsidR="00BA5B3D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page </w:t>
      </w:r>
      <w:r w:rsidR="00585BCA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with this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method: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Document.getPageText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pageIdx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DA5B84" w:rsidRPr="00656F51" w:rsidRDefault="00DA5B84" w:rsidP="00656F5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represents a group of text chunks that are horizontal alignment but text in the same line in document may not return in the same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object. Example,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ICEpdf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may return two or more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object although these objects seem to be data of the same line.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is make up WordText objects</w:t>
      </w:r>
    </w:p>
    <w:p w:rsidR="00DA5B84" w:rsidRPr="00656F51" w:rsidRDefault="00DA5B84" w:rsidP="00656F5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WordText: represents an individual word in the document. Archiving all WordText objects of 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via method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LineText.getWords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). </w:t>
      </w:r>
      <w:r w:rsidR="00693A32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WordText object has method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getBounds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that returns its </w:t>
      </w:r>
      <w:r w:rsidR="002F42AC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position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page.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In our work, we process directly with text chunk</w:t>
      </w:r>
      <w:r w:rsidR="00BE623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using WordText objects. For each text chunk in PDF file it returns a text element with following attributes:</w:t>
      </w:r>
    </w:p>
    <w:p w:rsidR="00DA5B84" w:rsidRPr="00656F51" w:rsidRDefault="00DA5B84" w:rsidP="00656F5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x: horizontal distance from the left of the page</w:t>
      </w:r>
    </w:p>
    <w:p w:rsidR="00DA5B84" w:rsidRPr="00656F51" w:rsidRDefault="00DA5B84" w:rsidP="00656F5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y: vertical distance from the top border of the page</w:t>
      </w:r>
    </w:p>
    <w:p w:rsidR="00DA5B84" w:rsidRPr="00656F51" w:rsidRDefault="00DA5B84" w:rsidP="00656F5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equals x + width of the text chunk</w:t>
      </w:r>
    </w:p>
    <w:p w:rsidR="00DA5B84" w:rsidRPr="00656F51" w:rsidRDefault="00DA5B84" w:rsidP="00656F5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equals y+ height of the text chunk</w:t>
      </w:r>
    </w:p>
    <w:p w:rsidR="00DA5B84" w:rsidRPr="00656F51" w:rsidRDefault="00DA5B84" w:rsidP="00656F5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7F6CC603" wp14:editId="0AF54D37">
            <wp:extent cx="1905000" cy="590550"/>
            <wp:effectExtent l="0" t="0" r="0" b="0"/>
            <wp:docPr id="4" name="Picture 4" descr="C:\Users\ThoLuong\AppData\Local\Temp\enhtmlclip\bound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Luong\AppData\Local\Temp\enhtmlclip\bound-s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Preprocessing: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classifying text chunks into lines</w:t>
      </w:r>
    </w:p>
    <w:p w:rsidR="00DA5B84" w:rsidRPr="00656F51" w:rsidRDefault="00637871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first approach to classify text chunks into lines is based on algorithm </w:t>
      </w:r>
      <w:proofErr w:type="spellStart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DBSCAN</w:t>
      </w:r>
      <w:proofErr w:type="spellEnd"/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(Density-based spatial clustering of applications with noise)</w:t>
      </w:r>
      <w:r w:rsidR="00F95977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[3]. But i found another approach</w:t>
      </w:r>
      <w:r w:rsidR="00256EC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[4] which is </w:t>
      </w:r>
      <w:r w:rsidR="000464A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simpler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has the </w:t>
      </w:r>
      <w:r w:rsidR="0040115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same</w:t>
      </w:r>
      <w:r w:rsidR="00DA5B8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accuracy. The following describes algorithm of the second approach: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Algorithm 1: classifying text chunks into lines</w:t>
      </w:r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25" style="width:0;height:1.5pt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WordText w in words of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document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Line line &lt;-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lines.getLastLine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line &lt;&gt; NULL &amp;&amp; (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or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lies between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) then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min 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max(</w:t>
      </w:r>
      <w:proofErr w:type="spellStart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line.add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 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newLine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new Line()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newLine.y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w.y</w:t>
      </w:r>
      <w:proofErr w:type="spell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newLine.maxY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w.maxY</w:t>
      </w:r>
      <w:proofErr w:type="spell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newLine.add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 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lines.add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newLine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26" style="width:0;height:1.5pt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Trap ranges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After classifying </w:t>
      </w:r>
      <w:r w:rsidR="00AE1573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ordText into lines, now </w:t>
      </w:r>
      <w:r w:rsidR="005426A2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line, if this line is </w:t>
      </w:r>
      <w:r w:rsidR="0010657A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row of data in the table, we need to identify cell for words. </w:t>
      </w:r>
      <w:r w:rsidR="00D81FDE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o, we </w:t>
      </w:r>
      <w:r w:rsidR="0055039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got to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focus on calculating ranges that contains all </w:t>
      </w:r>
      <w:r w:rsidR="00CB1D6C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ordText of cells corresponding to each table column. We name these ranges are trap-ranges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 range has attributes:</w:t>
      </w:r>
    </w:p>
    <w:p w:rsidR="00DA5B84" w:rsidRPr="00656F51" w:rsidRDefault="00DA5B84" w:rsidP="00656F5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x: vertical distance from the left of page</w:t>
      </w:r>
    </w:p>
    <w:p w:rsidR="00DA5B84" w:rsidRPr="00656F51" w:rsidRDefault="00DA5B84" w:rsidP="00656F5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x + width of the range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To calculate attributes of trap-ranges, we loop through each line of </w:t>
      </w:r>
      <w:r w:rsidR="00A84A7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page and project range of each word onto horizontal axis and </w:t>
      </w:r>
      <w:r w:rsidR="000744CC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with existed ranges. After looping through all lines of page we will calculate trap-ranges and using them to identify cell data of the table. Example:</w:t>
      </w:r>
    </w:p>
    <w:p w:rsidR="00DA5B84" w:rsidRPr="00656F51" w:rsidRDefault="00E8382E" w:rsidP="001936B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753155" cy="994314"/>
            <wp:effectExtent l="0" t="0" r="0" b="0"/>
            <wp:docPr id="6" name="Picture 6" descr="D:\Dropbox\Portable Extractor\_Docs\join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Dropbox\Portable Extractor\_Docs\join-s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79" cy="9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Algorithm 2: calculating trap-ranges for each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page:</w:t>
      </w:r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[]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Line line in lines of page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WordText w in words of line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 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 </w:t>
      </w:r>
      <w:r w:rsidR="001472B3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, {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} ), {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} 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Avoid noisy data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Algorithm 2 only works well without noisy line. Noisy lines are lines that don't belong to the table, when 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them with</w:t>
      </w:r>
      <w:r w:rsidR="007562A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</w:t>
      </w:r>
      <w:r w:rsidR="00BD7AB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 w:rsidR="0002768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ranges,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they may connect all </w:t>
      </w:r>
      <w:r w:rsidR="0002768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trap-ranges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single one then damage our r</w:t>
      </w:r>
      <w:r w:rsidR="007562A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esult. Following is an example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that noisy line 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with existed </w:t>
      </w:r>
      <w:r w:rsidR="0002768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trap-ranges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 </w:t>
      </w:r>
    </w:p>
    <w:p w:rsidR="00DA5B84" w:rsidRPr="00656F51" w:rsidRDefault="00E8382E" w:rsidP="00656F5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432737" cy="1466491"/>
            <wp:effectExtent l="0" t="0" r="6350" b="635"/>
            <wp:docPr id="7" name="Picture 7" descr="D:\Dropbox\Portable Extractor\_Docs\join-with-noisy-line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Dropbox\Portable Extractor\_Docs\join-with-noisy-line-s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99" cy="14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 how to avoid noisy line in our 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operation?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 mentioned above, we uses threshold </w:t>
      </w:r>
      <w:r w:rsidR="006A227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of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20% and a blacklist to save lines that may be noisy line</w:t>
      </w:r>
      <w:r w:rsidR="00226E96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, after looping through all lines of page, we will re-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lines in black list t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make the trap-ranges more accurately. Following is our algorithm to avoid noisy data when calculating </w:t>
      </w:r>
      <w:r w:rsidR="00DC34B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trap-ranges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Algorithm 3: calculating trap-ranges with noise</w:t>
      </w:r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[]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blackLines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[]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maxNoisyLines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&lt;- 20 *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page.getNumberOfLines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() / 100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Line line in lines of page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WordText w in words of line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 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, {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} 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.size() &lt;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trapRanges.size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() then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blackLines.size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() &lt;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maxNoisyLines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blackLines.add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line)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throw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exception: the document is not a "high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desity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table content" document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 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&lt;- 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// re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with lines in blacklist to make </w:t>
      </w:r>
      <w:r w:rsidR="00FB649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trap-ranges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more accurate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line in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blackLines</w:t>
      </w:r>
      <w:proofErr w:type="spell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WordText w in words of line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begin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 </w:t>
      </w:r>
      <w:r w:rsidR="001929FF">
        <w:rPr>
          <w:rFonts w:ascii="Times New Roman" w:eastAsia="Times New Roman" w:hAnsi="Times New Roman" w:cs="Times New Roman"/>
          <w:color w:val="000000"/>
          <w:sz w:val="18"/>
          <w:szCs w:val="18"/>
        </w:rPr>
        <w:t>join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, {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w.maxX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})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newTrapRanges.size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==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trapRanges.size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 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&lt;-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newTrapRanges</w:t>
      </w:r>
      <w:proofErr w:type="spell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pict>
          <v:rect id="_x0000_i1030" style="width:0;height:1.5pt" o:hralign="center" o:hrstd="t" o:hr="t" fillcolor="#a0a0a0" stroked="f"/>
        </w:pict>
      </w:r>
    </w:p>
    <w:p w:rsidR="0020494D" w:rsidRDefault="0020494D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56F51" w:rsidRDefault="00656F51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After calculating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the table, we loop through text chunks</w:t>
      </w:r>
      <w:r w:rsidR="00C23F3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each line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again and </w:t>
      </w:r>
      <w:r w:rsidR="00C23F3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classify </w:t>
      </w:r>
      <w:r w:rsidR="008C0039"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 w:rsidR="008C0039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ext chunks </w:t>
      </w:r>
      <w:r w:rsidR="0062434A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in</w:t>
      </w:r>
      <w:r w:rsidR="008C0039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to correct cell</w:t>
      </w:r>
      <w:r w:rsidR="00EF468C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s</w:t>
      </w:r>
      <w:r w:rsidR="008C0039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of the table.</w:t>
      </w:r>
    </w:p>
    <w:p w:rsidR="005A6721" w:rsidRDefault="005A6721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:rsidR="005A6721" w:rsidRDefault="0020494D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Algorithm 4: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classifing</w:t>
      </w:r>
      <w:proofErr w:type="spellEnd"/>
      <w:r w:rsidR="0035593A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text chunks </w:t>
      </w:r>
      <w:r w:rsidR="000431D4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in</w:t>
      </w:r>
      <w:r w:rsidR="0035593A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to correct cell</w:t>
      </w:r>
      <w:r w:rsidR="00956404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s</w:t>
      </w:r>
      <w:r w:rsidR="0035593A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:</w:t>
      </w:r>
    </w:p>
    <w:p w:rsidR="005A6721" w:rsidRDefault="005A6721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33" style="width:0;height:1.5pt" o:hralign="center" o:hrstd="t" o:hr="t" fillcolor="#a0a0a0" stroked="f"/>
        </w:pict>
      </w:r>
    </w:p>
    <w:p w:rsidR="008D4705" w:rsidRDefault="006A1812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t</w:t>
      </w:r>
      <w:r w:rsidR="000F5BFB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able</w:t>
      </w:r>
      <w:proofErr w:type="gramEnd"/>
      <w:r w:rsidR="009D7EA2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="009D7EA2" w:rsidRPr="009D7EA2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sym w:font="Wingdings" w:char="F0DF"/>
      </w:r>
      <w:r w:rsidR="009D7EA2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new Table()</w:t>
      </w:r>
    </w:p>
    <w:p w:rsidR="005F3864" w:rsidRDefault="008D4705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f</w:t>
      </w:r>
      <w:r w:rsidR="005A6721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or</w:t>
      </w:r>
      <w:proofErr w:type="gramEnd"/>
      <w:r w:rsidR="00CF2CA0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each line in lines of document</w:t>
      </w:r>
    </w:p>
    <w:p w:rsidR="00EF4CEC" w:rsidRPr="00EF4CEC" w:rsidRDefault="00EF4CEC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line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Pr="00AE1191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new Line()</w:t>
      </w:r>
    </w:p>
    <w:p w:rsidR="00802CF4" w:rsidRDefault="00802CF4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each word in line</w:t>
      </w:r>
    </w:p>
    <w:p w:rsidR="0020494D" w:rsidRDefault="00AE1191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r w:rsidR="00802CF4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spellStart"/>
      <w:proofErr w:type="gramStart"/>
      <w:r w:rsidR="001B558E">
        <w:rPr>
          <w:rFonts w:ascii="Times New Roman" w:eastAsia="Times New Roman" w:hAnsi="Times New Roman" w:cs="Times New Roman"/>
          <w:color w:val="000000"/>
          <w:sz w:val="18"/>
          <w:szCs w:val="18"/>
        </w:rPr>
        <w:t>range</w:t>
      </w:r>
      <w:r w:rsidR="00BB636F">
        <w:rPr>
          <w:rFonts w:ascii="Times New Roman" w:eastAsia="Times New Roman" w:hAnsi="Times New Roman" w:cs="Times New Roman"/>
          <w:color w:val="000000"/>
          <w:sz w:val="18"/>
          <w:szCs w:val="18"/>
        </w:rPr>
        <w:t>Idx</w:t>
      </w:r>
      <w:proofErr w:type="spellEnd"/>
      <w:proofErr w:type="gramEnd"/>
      <w:r w:rsidR="001B55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1B558E" w:rsidRPr="001B558E">
        <w:rPr>
          <w:rFonts w:ascii="Times New Roman" w:eastAsia="Times New Roman" w:hAnsi="Times New Roman" w:cs="Times New Roman"/>
          <w:color w:val="000000"/>
          <w:sz w:val="18"/>
          <w:szCs w:val="18"/>
        </w:rPr>
        <w:sym w:font="Wingdings" w:char="F0DF"/>
      </w:r>
      <w:r w:rsidR="001B55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0F5B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 </w:t>
      </w:r>
      <w:proofErr w:type="spellStart"/>
      <w:r w:rsidR="000F5BFB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 w:rsidR="000F5B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1B55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get </w:t>
      </w:r>
      <w:r w:rsidR="00BB636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index of </w:t>
      </w:r>
      <w:r w:rsidR="000F5B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range </w:t>
      </w:r>
      <w:r w:rsidR="00BA203C">
        <w:rPr>
          <w:rFonts w:ascii="Times New Roman" w:eastAsia="Times New Roman" w:hAnsi="Times New Roman" w:cs="Times New Roman"/>
          <w:color w:val="000000"/>
          <w:sz w:val="18"/>
          <w:szCs w:val="18"/>
        </w:rPr>
        <w:t>that contains current word</w:t>
      </w:r>
    </w:p>
    <w:p w:rsidR="001B558E" w:rsidRDefault="001B558E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</w:t>
      </w:r>
      <w:proofErr w:type="gramStart"/>
      <w:r w:rsidR="00BB636F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 w:rsidR="00BB636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range &gt;= 0 then</w:t>
      </w:r>
    </w:p>
    <w:p w:rsidR="00671E09" w:rsidRDefault="00BB636F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  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line.saveWord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word,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rangeIdx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671E09" w:rsidRDefault="00671E09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gramEnd"/>
    </w:p>
    <w:p w:rsidR="00671E09" w:rsidRDefault="00671E09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//noisy line</w:t>
      </w:r>
    </w:p>
    <w:p w:rsidR="00BB636F" w:rsidRDefault="00BB636F" w:rsidP="001B55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20494D" w:rsidRDefault="00671E0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671E09" w:rsidRDefault="00671E0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line is not empty then</w:t>
      </w:r>
    </w:p>
    <w:p w:rsidR="00671E09" w:rsidRDefault="00671E0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  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table.saveRow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line)</w:t>
      </w:r>
    </w:p>
    <w:p w:rsidR="00671E09" w:rsidRDefault="00671E0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</w:t>
      </w:r>
    </w:p>
    <w:p w:rsidR="00671E09" w:rsidRDefault="00671E09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gramEnd"/>
    </w:p>
    <w:p w:rsidR="0020494D" w:rsidRPr="008C0039" w:rsidRDefault="00D35C8A" w:rsidP="00656F51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34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Design and implement</w:t>
      </w:r>
    </w:p>
    <w:p w:rsidR="00DA5B84" w:rsidRPr="00656F51" w:rsidRDefault="00DA5B84" w:rsidP="0078594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7A13BBCF" wp14:editId="6218F23A">
            <wp:extent cx="5684808" cy="2763449"/>
            <wp:effectExtent l="0" t="0" r="0" b="0"/>
            <wp:docPr id="1" name="Picture 1" descr="C:\Users\ThoLuong\AppData\Local\Temp\enhtmlclip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Luong\AppData\Local\Temp\enhtmlclip\de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9" cy="27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The above is class diagram that describes main classes in our projects:</w:t>
      </w:r>
    </w:p>
    <w:p w:rsidR="00DA5B84" w:rsidRPr="00656F51" w:rsidRDefault="00DA5B84" w:rsidP="00656F5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ExtractService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is an interface having method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newBuilder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() to create an implementation of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ExtractorBuilder</w:t>
      </w:r>
      <w:proofErr w:type="spellEnd"/>
    </w:p>
    <w:p w:rsidR="00DA5B84" w:rsidRPr="00656F51" w:rsidRDefault="00DA5B84" w:rsidP="00656F5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Line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Cell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in </w:t>
      </w:r>
      <w:r w:rsidR="009F7F4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situation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a page, it contains a line/words in </w:t>
      </w:r>
      <w:r w:rsidR="004B0F90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document; in </w:t>
      </w:r>
      <w:r w:rsidR="00B531E3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situation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a table it contains a row/cell in table</w:t>
      </w:r>
    </w:p>
    <w:p w:rsidR="00DA5B84" w:rsidRPr="00656F51" w:rsidRDefault="00DA5B84" w:rsidP="00656F5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ExtractorBuilder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is the most important interface, it contains methods to initialize and extract table data from an input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file. Builder pattern was applied for this interface. Methods in this interface: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setPath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set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filePath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setConfiguration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set custom configurations for the builder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setCustomProcess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CustomProcess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allows you to verify extracted table data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extract: do extraction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getResult</w:t>
      </w:r>
      <w:proofErr w:type="spellEnd"/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get result of the builder after extraction process. This method return list of rows of table</w:t>
      </w:r>
    </w:p>
    <w:p w:rsidR="00DA5B84" w:rsidRPr="00656F51" w:rsidRDefault="00DA5B84" w:rsidP="00656F5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TrapRangesExtractorBuilderImpl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this is a builder implementation using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method. The class contains main methods: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calculateRanges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calculate trap-ranges using algorithm 3</w:t>
      </w:r>
    </w:p>
    <w:p w:rsidR="00DA5B84" w:rsidRPr="00656F51" w:rsidRDefault="00DA5B84" w:rsidP="00656F5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extractLines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: using algorithm 1 to classify text chunks into lines</w:t>
      </w:r>
    </w:p>
    <w:p w:rsidR="00DA5B84" w:rsidRPr="00AD3311" w:rsidRDefault="00DA5B84" w:rsidP="00AD3311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extractRows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extract table data from 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page or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document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To extract table data from 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file, we use following code block:</w:t>
      </w:r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ExtractService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pdfExtractService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ExtractorServiceFactory.getExtractService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"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");// may have other implementations for other document format, for example: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csv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, word...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List&lt;Line&gt; result =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pdfExtractService.newBuilder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           .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setPath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"seta-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table.pdf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")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           .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setCustomProcess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null)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           .</w:t>
      </w:r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extract()</w:t>
      </w:r>
      <w:proofErr w:type="gramEnd"/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                        .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getResult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 do some business with </w:t>
      </w:r>
      <w:r w:rsidR="00B45B1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result</w:t>
      </w:r>
    </w:p>
    <w:p w:rsidR="00DA5B84" w:rsidRPr="00656F51" w:rsidRDefault="00394C29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pict>
          <v:rect id="_x0000_i1032" style="width:0;height:1.5pt" o:hralign="center" o:hrstd="t" o:hr="t" fillcolor="#a0a0a0" stroked="f"/>
        </w:pic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Evaluation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 experimentation, we use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files having high density of table data. The results show that our implementation </w:t>
      </w:r>
      <w:r w:rsidR="00E04769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realizes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table data better than other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opensource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tools: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pdftotext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[5],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pdftohtml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[5],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pdf2table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. With documents having multi tables or too much noisy data our method does not work or work incorrectly. When a</w:t>
      </w:r>
      <w:r w:rsidR="007562AB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table row has a cell overlaps </w:t>
      </w:r>
      <w:r w:rsidR="00645271"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the space of</w:t>
      </w: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beside columns, this row will be discarded</w:t>
      </w:r>
      <w:r w:rsidR="00F5175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Conclusion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method works best with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files having high density of table data. With documents have multi-tables or too much noisy data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TrapRange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is not a good choice. Our method also can be implemented in other programming language by replacing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ICEpdf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a corresponding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library or using command-line tool </w:t>
      </w:r>
      <w:proofErr w:type="spellStart"/>
      <w:proofErr w:type="gram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pdftohtml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5] to extract text chunks and their attributes in </w:t>
      </w:r>
      <w:proofErr w:type="spellStart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pdf</w:t>
      </w:r>
      <w:proofErr w:type="spellEnd"/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 and using these data as input data for algorithm 1, 4.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Reference:</w:t>
      </w:r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1. </w:t>
      </w:r>
      <w:hyperlink r:id="rId12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en.wikipedia.org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/wiki/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Portable_Document_Format</w:t>
        </w:r>
        <w:proofErr w:type="spellEnd"/>
      </w:hyperlink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2. </w:t>
      </w:r>
      <w:hyperlink r:id="rId13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res.icesoft.org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/docs/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icepdf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/latest/core/</w:t>
        </w:r>
      </w:hyperlink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3. </w:t>
      </w:r>
      <w:hyperlink r:id="rId14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en.wikipedia.org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/wiki/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DBSCAN</w:t>
        </w:r>
        <w:proofErr w:type="spellEnd"/>
      </w:hyperlink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4. </w:t>
      </w:r>
      <w:hyperlink r:id="rId15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ieg.ifs.tuwien.ac.at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/pub/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yildiz_iicai_2005.pdf</w:t>
        </w:r>
        <w:proofErr w:type="spellEnd"/>
      </w:hyperlink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5. </w:t>
      </w:r>
      <w:hyperlink r:id="rId16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www.foolabs.com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xpdf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</w:t>
        </w:r>
      </w:hyperlink>
    </w:p>
    <w:p w:rsidR="00DA5B84" w:rsidRPr="00656F51" w:rsidRDefault="00DA5B84" w:rsidP="00656F51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56F51">
        <w:rPr>
          <w:rFonts w:ascii="Times New Roman" w:eastAsia="Times New Roman" w:hAnsi="Times New Roman" w:cs="Times New Roman"/>
          <w:color w:val="000000"/>
          <w:sz w:val="18"/>
          <w:szCs w:val="18"/>
        </w:rPr>
        <w:t>6. </w:t>
      </w:r>
      <w:hyperlink r:id="rId17" w:history="1"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ieg.ifs.tuwien.ac.at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/projects/</w:t>
        </w:r>
        <w:proofErr w:type="spellStart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pdf2table</w:t>
        </w:r>
        <w:proofErr w:type="spellEnd"/>
        <w:r w:rsidRPr="00656F5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/</w:t>
        </w:r>
      </w:hyperlink>
    </w:p>
    <w:p w:rsidR="000C30B0" w:rsidRPr="00656F51" w:rsidRDefault="000C30B0" w:rsidP="00656F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30B0" w:rsidRPr="00656F51" w:rsidSect="00140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66F39"/>
    <w:multiLevelType w:val="multilevel"/>
    <w:tmpl w:val="74B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5201A"/>
    <w:multiLevelType w:val="multilevel"/>
    <w:tmpl w:val="86E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D1F14"/>
    <w:multiLevelType w:val="multilevel"/>
    <w:tmpl w:val="DB7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14DB7"/>
    <w:multiLevelType w:val="multilevel"/>
    <w:tmpl w:val="6E5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7783F"/>
    <w:multiLevelType w:val="multilevel"/>
    <w:tmpl w:val="B6F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03"/>
    <w:rsid w:val="00011306"/>
    <w:rsid w:val="00027689"/>
    <w:rsid w:val="0004248A"/>
    <w:rsid w:val="000431D4"/>
    <w:rsid w:val="000464A4"/>
    <w:rsid w:val="00051941"/>
    <w:rsid w:val="0007021D"/>
    <w:rsid w:val="00073348"/>
    <w:rsid w:val="000744CC"/>
    <w:rsid w:val="000C140D"/>
    <w:rsid w:val="000C30B0"/>
    <w:rsid w:val="000D4C58"/>
    <w:rsid w:val="000D62B4"/>
    <w:rsid w:val="000E4B7D"/>
    <w:rsid w:val="000F0803"/>
    <w:rsid w:val="000F5BFB"/>
    <w:rsid w:val="0010657A"/>
    <w:rsid w:val="00106DAA"/>
    <w:rsid w:val="00140B2C"/>
    <w:rsid w:val="001472B3"/>
    <w:rsid w:val="00150D2B"/>
    <w:rsid w:val="00171BB8"/>
    <w:rsid w:val="0017279C"/>
    <w:rsid w:val="00182EB0"/>
    <w:rsid w:val="001929FF"/>
    <w:rsid w:val="001936B8"/>
    <w:rsid w:val="001B558E"/>
    <w:rsid w:val="001D17E0"/>
    <w:rsid w:val="001E53D4"/>
    <w:rsid w:val="001F56AE"/>
    <w:rsid w:val="0020148E"/>
    <w:rsid w:val="0020494D"/>
    <w:rsid w:val="002215CF"/>
    <w:rsid w:val="00226E96"/>
    <w:rsid w:val="0023047D"/>
    <w:rsid w:val="002304E4"/>
    <w:rsid w:val="00241993"/>
    <w:rsid w:val="002542C2"/>
    <w:rsid w:val="00256EC4"/>
    <w:rsid w:val="00257246"/>
    <w:rsid w:val="00257E52"/>
    <w:rsid w:val="00260058"/>
    <w:rsid w:val="00273B82"/>
    <w:rsid w:val="00273BFA"/>
    <w:rsid w:val="0027672D"/>
    <w:rsid w:val="00277A86"/>
    <w:rsid w:val="002B43B3"/>
    <w:rsid w:val="002C00A6"/>
    <w:rsid w:val="002D6555"/>
    <w:rsid w:val="002F03DD"/>
    <w:rsid w:val="002F42AC"/>
    <w:rsid w:val="00307E1C"/>
    <w:rsid w:val="003127AA"/>
    <w:rsid w:val="00324DBC"/>
    <w:rsid w:val="0033252A"/>
    <w:rsid w:val="00337F6E"/>
    <w:rsid w:val="0035593A"/>
    <w:rsid w:val="00357670"/>
    <w:rsid w:val="0037121E"/>
    <w:rsid w:val="0038335F"/>
    <w:rsid w:val="003926AD"/>
    <w:rsid w:val="00394C29"/>
    <w:rsid w:val="003D16C9"/>
    <w:rsid w:val="003E7C2A"/>
    <w:rsid w:val="003F109B"/>
    <w:rsid w:val="00401159"/>
    <w:rsid w:val="004149CD"/>
    <w:rsid w:val="00423345"/>
    <w:rsid w:val="00425AAE"/>
    <w:rsid w:val="0048503D"/>
    <w:rsid w:val="00497C07"/>
    <w:rsid w:val="004B0F90"/>
    <w:rsid w:val="004C59E9"/>
    <w:rsid w:val="004C7938"/>
    <w:rsid w:val="004F48EE"/>
    <w:rsid w:val="00505D9F"/>
    <w:rsid w:val="0052335B"/>
    <w:rsid w:val="005426A2"/>
    <w:rsid w:val="0055039B"/>
    <w:rsid w:val="00552E4B"/>
    <w:rsid w:val="0055621D"/>
    <w:rsid w:val="00562504"/>
    <w:rsid w:val="00582D16"/>
    <w:rsid w:val="00585BCA"/>
    <w:rsid w:val="005923BD"/>
    <w:rsid w:val="005A6721"/>
    <w:rsid w:val="005B508A"/>
    <w:rsid w:val="005B7E67"/>
    <w:rsid w:val="005D14A0"/>
    <w:rsid w:val="005E38D7"/>
    <w:rsid w:val="005E49EA"/>
    <w:rsid w:val="005E765B"/>
    <w:rsid w:val="005E7F69"/>
    <w:rsid w:val="005F0FD3"/>
    <w:rsid w:val="005F1DA0"/>
    <w:rsid w:val="005F3864"/>
    <w:rsid w:val="00601731"/>
    <w:rsid w:val="0062148B"/>
    <w:rsid w:val="0062434A"/>
    <w:rsid w:val="00637871"/>
    <w:rsid w:val="00645271"/>
    <w:rsid w:val="00656F51"/>
    <w:rsid w:val="00664053"/>
    <w:rsid w:val="00671E09"/>
    <w:rsid w:val="006807E6"/>
    <w:rsid w:val="00693119"/>
    <w:rsid w:val="00693A32"/>
    <w:rsid w:val="006A1812"/>
    <w:rsid w:val="006A2271"/>
    <w:rsid w:val="006A5DA1"/>
    <w:rsid w:val="006E7AE3"/>
    <w:rsid w:val="006F65C5"/>
    <w:rsid w:val="00713B49"/>
    <w:rsid w:val="00717DD5"/>
    <w:rsid w:val="00721940"/>
    <w:rsid w:val="007562AB"/>
    <w:rsid w:val="00773B3C"/>
    <w:rsid w:val="0077600B"/>
    <w:rsid w:val="00777F4A"/>
    <w:rsid w:val="00785940"/>
    <w:rsid w:val="00795180"/>
    <w:rsid w:val="007D38C6"/>
    <w:rsid w:val="007D6CEA"/>
    <w:rsid w:val="00802CF4"/>
    <w:rsid w:val="008044E5"/>
    <w:rsid w:val="00810572"/>
    <w:rsid w:val="00820E50"/>
    <w:rsid w:val="00827248"/>
    <w:rsid w:val="008305FD"/>
    <w:rsid w:val="00833C82"/>
    <w:rsid w:val="00834A1F"/>
    <w:rsid w:val="008770DA"/>
    <w:rsid w:val="00890622"/>
    <w:rsid w:val="008C0039"/>
    <w:rsid w:val="008D2CAE"/>
    <w:rsid w:val="008D4705"/>
    <w:rsid w:val="008E3B3A"/>
    <w:rsid w:val="00903DB6"/>
    <w:rsid w:val="009103B0"/>
    <w:rsid w:val="00920304"/>
    <w:rsid w:val="009311FB"/>
    <w:rsid w:val="009500B9"/>
    <w:rsid w:val="009544F3"/>
    <w:rsid w:val="00956404"/>
    <w:rsid w:val="00973E54"/>
    <w:rsid w:val="00985565"/>
    <w:rsid w:val="009A341E"/>
    <w:rsid w:val="009A518D"/>
    <w:rsid w:val="009B57A8"/>
    <w:rsid w:val="009B5AEE"/>
    <w:rsid w:val="009C3020"/>
    <w:rsid w:val="009D7EA2"/>
    <w:rsid w:val="009F1A42"/>
    <w:rsid w:val="009F57C9"/>
    <w:rsid w:val="009F7F41"/>
    <w:rsid w:val="00A25D6C"/>
    <w:rsid w:val="00A348B9"/>
    <w:rsid w:val="00A4288B"/>
    <w:rsid w:val="00A46D41"/>
    <w:rsid w:val="00A53799"/>
    <w:rsid w:val="00A54122"/>
    <w:rsid w:val="00A6427E"/>
    <w:rsid w:val="00A70CC5"/>
    <w:rsid w:val="00A7162C"/>
    <w:rsid w:val="00A74A26"/>
    <w:rsid w:val="00A84A76"/>
    <w:rsid w:val="00A9758E"/>
    <w:rsid w:val="00AC1021"/>
    <w:rsid w:val="00AD034B"/>
    <w:rsid w:val="00AD3311"/>
    <w:rsid w:val="00AD4CF2"/>
    <w:rsid w:val="00AD63D7"/>
    <w:rsid w:val="00AE1191"/>
    <w:rsid w:val="00AE1573"/>
    <w:rsid w:val="00B07265"/>
    <w:rsid w:val="00B45899"/>
    <w:rsid w:val="00B45B16"/>
    <w:rsid w:val="00B51FF3"/>
    <w:rsid w:val="00B531E3"/>
    <w:rsid w:val="00B830FF"/>
    <w:rsid w:val="00B915F6"/>
    <w:rsid w:val="00BA203C"/>
    <w:rsid w:val="00BA5B3D"/>
    <w:rsid w:val="00BB29ED"/>
    <w:rsid w:val="00BB636F"/>
    <w:rsid w:val="00BC7978"/>
    <w:rsid w:val="00BD7ABB"/>
    <w:rsid w:val="00BE6231"/>
    <w:rsid w:val="00BF4E4C"/>
    <w:rsid w:val="00C14200"/>
    <w:rsid w:val="00C1730C"/>
    <w:rsid w:val="00C23F3E"/>
    <w:rsid w:val="00C4069E"/>
    <w:rsid w:val="00C71FC5"/>
    <w:rsid w:val="00C75917"/>
    <w:rsid w:val="00CB1D6C"/>
    <w:rsid w:val="00CB3968"/>
    <w:rsid w:val="00CB6C89"/>
    <w:rsid w:val="00CC4548"/>
    <w:rsid w:val="00CE1416"/>
    <w:rsid w:val="00CF2CA0"/>
    <w:rsid w:val="00CF4B45"/>
    <w:rsid w:val="00CF4F55"/>
    <w:rsid w:val="00CF7472"/>
    <w:rsid w:val="00D22E16"/>
    <w:rsid w:val="00D35C8A"/>
    <w:rsid w:val="00D62CBE"/>
    <w:rsid w:val="00D81B35"/>
    <w:rsid w:val="00D81FDE"/>
    <w:rsid w:val="00D83E42"/>
    <w:rsid w:val="00D94C0B"/>
    <w:rsid w:val="00DA1DCB"/>
    <w:rsid w:val="00DA5B84"/>
    <w:rsid w:val="00DB1803"/>
    <w:rsid w:val="00DC1129"/>
    <w:rsid w:val="00DC2FC4"/>
    <w:rsid w:val="00DC34BB"/>
    <w:rsid w:val="00DD6706"/>
    <w:rsid w:val="00E04769"/>
    <w:rsid w:val="00E05998"/>
    <w:rsid w:val="00E37B50"/>
    <w:rsid w:val="00E513CF"/>
    <w:rsid w:val="00E57C63"/>
    <w:rsid w:val="00E8382E"/>
    <w:rsid w:val="00E84D4D"/>
    <w:rsid w:val="00EB0FFA"/>
    <w:rsid w:val="00EB4211"/>
    <w:rsid w:val="00EC7715"/>
    <w:rsid w:val="00EF468C"/>
    <w:rsid w:val="00EF4CEC"/>
    <w:rsid w:val="00F00D65"/>
    <w:rsid w:val="00F24E44"/>
    <w:rsid w:val="00F3176B"/>
    <w:rsid w:val="00F50A60"/>
    <w:rsid w:val="00F5175A"/>
    <w:rsid w:val="00F7250C"/>
    <w:rsid w:val="00F831E1"/>
    <w:rsid w:val="00F95977"/>
    <w:rsid w:val="00FB0DA3"/>
    <w:rsid w:val="00FB6499"/>
    <w:rsid w:val="00FD1C10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B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B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s.icesoft.org/docs/icepdf/latest/cor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Portable_Document_Format" TargetMode="External"/><Relationship Id="rId17" Type="http://schemas.openxmlformats.org/officeDocument/2006/relationships/hyperlink" Target="http://ieg.ifs.tuwien.ac.at/projects/pdf2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oolabs.com/xpdf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ieg.ifs.tuwien.ac.at/pub/yildiz_iicai_2005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DB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D4C7-8EDF-4B98-ABF7-0F91C27B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ThoLuong</dc:creator>
  <cp:keywords/>
  <dc:description/>
  <cp:lastModifiedBy>ThoLuong</cp:lastModifiedBy>
  <cp:revision>136</cp:revision>
  <dcterms:created xsi:type="dcterms:W3CDTF">2014-08-03T16:34:00Z</dcterms:created>
  <dcterms:modified xsi:type="dcterms:W3CDTF">2014-08-09T17:23:00Z</dcterms:modified>
</cp:coreProperties>
</file>