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6A0C" w14:textId="1926C2C1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CS 63</w:t>
      </w:r>
      <w:r w:rsidR="00342F7F">
        <w:rPr>
          <w:b/>
          <w:sz w:val="32"/>
          <w:szCs w:val="32"/>
        </w:rPr>
        <w:t>84</w:t>
      </w:r>
      <w:r w:rsidRPr="002B7A6B">
        <w:rPr>
          <w:b/>
          <w:sz w:val="32"/>
          <w:szCs w:val="32"/>
        </w:rPr>
        <w:t xml:space="preserve">.001 </w:t>
      </w:r>
      <w:r w:rsidR="002135CC">
        <w:rPr>
          <w:b/>
          <w:sz w:val="32"/>
          <w:szCs w:val="32"/>
        </w:rPr>
        <w:t>Computer Vision</w:t>
      </w:r>
    </w:p>
    <w:p w14:paraId="57130BE0" w14:textId="551783AD"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 xml:space="preserve">Instructor: Prof. </w:t>
      </w:r>
      <w:r w:rsidR="00342F7F">
        <w:rPr>
          <w:b/>
          <w:sz w:val="32"/>
          <w:szCs w:val="32"/>
        </w:rPr>
        <w:t>Haim Schweitzer</w:t>
      </w:r>
    </w:p>
    <w:p w14:paraId="10BB6F16" w14:textId="15DAAFCD" w:rsidR="002B7A6B" w:rsidRPr="002B7A6B" w:rsidRDefault="00DD5300" w:rsidP="002B7A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Programming Assignment</w:t>
      </w:r>
      <w:r w:rsidR="002B7A6B" w:rsidRPr="002B7A6B">
        <w:rPr>
          <w:b/>
          <w:sz w:val="32"/>
          <w:szCs w:val="32"/>
        </w:rPr>
        <w:t xml:space="preserve"> </w:t>
      </w:r>
      <w:r w:rsidR="001074BD">
        <w:rPr>
          <w:b/>
          <w:sz w:val="32"/>
          <w:szCs w:val="32"/>
        </w:rPr>
        <w:t>2</w:t>
      </w:r>
    </w:p>
    <w:p w14:paraId="01A16940" w14:textId="77777777" w:rsidR="002B7A6B" w:rsidRDefault="002B7A6B" w:rsidP="002B7A6B"/>
    <w:p w14:paraId="284F6FF4" w14:textId="77777777" w:rsidR="0064796C" w:rsidRDefault="0064796C" w:rsidP="002B7A6B"/>
    <w:p w14:paraId="0A86A3DC" w14:textId="77777777" w:rsidR="002B7A6B" w:rsidRDefault="002B7A6B" w:rsidP="002B7A6B">
      <w:r>
        <w:t>Submitted By:</w:t>
      </w:r>
    </w:p>
    <w:p w14:paraId="6A48E116" w14:textId="77777777" w:rsidR="002B7A6B" w:rsidRPr="0064796C" w:rsidRDefault="002B7A6B" w:rsidP="002B7A6B">
      <w:pPr>
        <w:rPr>
          <w:b/>
        </w:rPr>
      </w:pPr>
      <w:r w:rsidRPr="0064796C">
        <w:rPr>
          <w:b/>
        </w:rPr>
        <w:t>Shyam Patharla (sxp178231)</w:t>
      </w:r>
    </w:p>
    <w:p w14:paraId="5FE2E98C" w14:textId="3CC1DE75" w:rsidR="0061218F" w:rsidRDefault="0061218F" w:rsidP="002B7A6B">
      <w:pPr>
        <w:rPr>
          <w:b/>
          <w:sz w:val="32"/>
          <w:szCs w:val="32"/>
        </w:rPr>
      </w:pPr>
    </w:p>
    <w:p w14:paraId="6DB513C9" w14:textId="56C50087" w:rsidR="00AB65FB" w:rsidRDefault="004032E6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Approach</w:t>
      </w:r>
      <w:r w:rsidR="004C2863">
        <w:rPr>
          <w:b/>
          <w:sz w:val="32"/>
          <w:szCs w:val="32"/>
        </w:rPr>
        <w:t xml:space="preserve"> for Question 1</w:t>
      </w:r>
    </w:p>
    <w:p w14:paraId="187213FE" w14:textId="55EB090C" w:rsidR="00AB65FB" w:rsidRDefault="00AB65FB" w:rsidP="004032E6">
      <w:pPr>
        <w:pStyle w:val="ListParagraph"/>
        <w:numPr>
          <w:ilvl w:val="0"/>
          <w:numId w:val="8"/>
        </w:numPr>
      </w:pPr>
      <w:r>
        <w:t>We first detect the number of faces in an image. If the number of faces is one, which is most likely for a</w:t>
      </w:r>
      <w:r w:rsidR="00387176">
        <w:t>ny</w:t>
      </w:r>
      <w:r>
        <w:t xml:space="preserve"> random image, we proceed with the next step. Else, we train a different haar cascade classifier </w:t>
      </w:r>
      <w:r w:rsidR="00245A99">
        <w:t xml:space="preserve">for face detection </w:t>
      </w:r>
      <w:r>
        <w:t xml:space="preserve">and use it to </w:t>
      </w:r>
      <w:r w:rsidR="00650DE3">
        <w:t xml:space="preserve">accurately </w:t>
      </w:r>
      <w:r>
        <w:t>detect faces in the image.</w:t>
      </w:r>
    </w:p>
    <w:p w14:paraId="05D35A03" w14:textId="206A7928" w:rsidR="004032E6" w:rsidRPr="005C689E" w:rsidRDefault="00AB65FB" w:rsidP="004032E6">
      <w:pPr>
        <w:pStyle w:val="ListParagraph"/>
        <w:numPr>
          <w:ilvl w:val="0"/>
          <w:numId w:val="8"/>
        </w:numPr>
      </w:pPr>
      <w:r>
        <w:t>While searching for eyes, w</w:t>
      </w:r>
      <w:r w:rsidR="004032E6" w:rsidRPr="005C689E">
        <w:t xml:space="preserve">e narrow down </w:t>
      </w:r>
      <w:r>
        <w:t>our</w:t>
      </w:r>
      <w:r w:rsidR="004032E6" w:rsidRPr="005C689E">
        <w:t xml:space="preserve"> search area</w:t>
      </w:r>
      <w:r>
        <w:t xml:space="preserve"> in a given face</w:t>
      </w:r>
      <w:r w:rsidR="004032E6" w:rsidRPr="005C689E">
        <w:t xml:space="preserve"> to 3/5 of the height of the </w:t>
      </w:r>
      <w:r>
        <w:t xml:space="preserve">face </w:t>
      </w:r>
      <w:r w:rsidR="004032E6" w:rsidRPr="005C689E">
        <w:t xml:space="preserve">region </w:t>
      </w:r>
    </w:p>
    <w:p w14:paraId="00D0A5D1" w14:textId="5F75E29E" w:rsidR="00245A99" w:rsidRDefault="00245A99" w:rsidP="004032E6">
      <w:pPr>
        <w:pStyle w:val="ListParagraph"/>
        <w:numPr>
          <w:ilvl w:val="0"/>
          <w:numId w:val="8"/>
        </w:numPr>
      </w:pPr>
      <w:r>
        <w:t xml:space="preserve">If the number of </w:t>
      </w:r>
      <w:r>
        <w:t>eye</w:t>
      </w:r>
      <w:r>
        <w:t>s</w:t>
      </w:r>
      <w:r>
        <w:t xml:space="preserve"> detected</w:t>
      </w:r>
      <w:r>
        <w:t xml:space="preserve"> is one, which is most likely for a </w:t>
      </w:r>
      <w:r>
        <w:t>wink</w:t>
      </w:r>
      <w:r>
        <w:t xml:space="preserve"> image, we proceed with the next step. Else, we train a different haar cascade classifier</w:t>
      </w:r>
      <w:r>
        <w:t xml:space="preserve"> for eye detection</w:t>
      </w:r>
      <w:r>
        <w:t xml:space="preserve"> and use it to </w:t>
      </w:r>
      <w:r>
        <w:t xml:space="preserve">accurately </w:t>
      </w:r>
      <w:r>
        <w:t xml:space="preserve">detect </w:t>
      </w:r>
      <w:r>
        <w:t>eyes</w:t>
      </w:r>
      <w:r>
        <w:t xml:space="preserve"> in the image</w:t>
      </w:r>
      <w:r>
        <w:t>.</w:t>
      </w:r>
    </w:p>
    <w:p w14:paraId="4883C13C" w14:textId="5B1A84A0" w:rsidR="00245A99" w:rsidRDefault="00245A99" w:rsidP="004032E6">
      <w:pPr>
        <w:pStyle w:val="ListParagraph"/>
        <w:numPr>
          <w:ilvl w:val="0"/>
          <w:numId w:val="8"/>
        </w:numPr>
      </w:pPr>
      <w:r>
        <w:t>Only images having one eye or two eyes detected are highlighted.</w:t>
      </w:r>
    </w:p>
    <w:p w14:paraId="6D1D77B9" w14:textId="03E197B8" w:rsidR="006F0A9B" w:rsidRDefault="006F0A9B" w:rsidP="004032E6">
      <w:pPr>
        <w:pStyle w:val="ListParagraph"/>
        <w:numPr>
          <w:ilvl w:val="0"/>
          <w:numId w:val="8"/>
        </w:numPr>
      </w:pPr>
      <w:r>
        <w:t>We are able to detect most of the cases where there is a wink</w:t>
      </w:r>
      <w:r w:rsidR="00F266D2">
        <w:t xml:space="preserve"> and ignore cases where there is no wink</w:t>
      </w:r>
      <w:bookmarkStart w:id="0" w:name="_GoBack"/>
      <w:bookmarkEnd w:id="0"/>
      <w:r>
        <w:t>.</w:t>
      </w:r>
    </w:p>
    <w:p w14:paraId="631AAB3D" w14:textId="1128289E" w:rsidR="004C2863" w:rsidRDefault="004C2863" w:rsidP="004C2863">
      <w:pPr>
        <w:ind w:left="360"/>
      </w:pPr>
    </w:p>
    <w:p w14:paraId="535E6EED" w14:textId="12B7D68F" w:rsidR="004C2863" w:rsidRDefault="004C2863" w:rsidP="004C28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Approach for Question </w:t>
      </w:r>
      <w:r>
        <w:rPr>
          <w:b/>
          <w:sz w:val="32"/>
          <w:szCs w:val="32"/>
        </w:rPr>
        <w:t>2</w:t>
      </w:r>
    </w:p>
    <w:p w14:paraId="31AEF23C" w14:textId="05792CAC" w:rsidR="00D7079F" w:rsidRPr="00387176" w:rsidRDefault="00D7079F" w:rsidP="00D7079F">
      <w:pPr>
        <w:pStyle w:val="ListParagraph"/>
        <w:numPr>
          <w:ilvl w:val="0"/>
          <w:numId w:val="10"/>
        </w:numPr>
      </w:pPr>
      <w:r w:rsidRPr="00387176">
        <w:t>We use histogram equalization followed by the approach used in Question 1</w:t>
      </w:r>
    </w:p>
    <w:p w14:paraId="4CAAE6A0" w14:textId="77777777" w:rsidR="004C2863" w:rsidRPr="005C689E" w:rsidRDefault="004C2863" w:rsidP="004C2863">
      <w:pPr>
        <w:ind w:left="360"/>
      </w:pPr>
    </w:p>
    <w:p w14:paraId="6E2EB88E" w14:textId="4C93DF1B" w:rsidR="002B7A6B" w:rsidRDefault="001264A6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</w:t>
      </w:r>
      <w:r w:rsidR="00895BE8">
        <w:rPr>
          <w:b/>
          <w:sz w:val="32"/>
          <w:szCs w:val="32"/>
        </w:rPr>
        <w:t xml:space="preserve"> the</w:t>
      </w:r>
      <w:r>
        <w:rPr>
          <w:b/>
          <w:sz w:val="32"/>
          <w:szCs w:val="32"/>
        </w:rPr>
        <w:t xml:space="preserve"> C</w:t>
      </w:r>
      <w:r w:rsidR="002B7A6B" w:rsidRPr="001264A6">
        <w:rPr>
          <w:b/>
          <w:sz w:val="32"/>
          <w:szCs w:val="32"/>
        </w:rPr>
        <w:t xml:space="preserve">ode </w:t>
      </w:r>
    </w:p>
    <w:p w14:paraId="3FA92FB6" w14:textId="75E7307D" w:rsidR="00210DDB" w:rsidRDefault="001C20F0" w:rsidP="001D378C">
      <w:pPr>
        <w:pStyle w:val="ListParagraph"/>
        <w:numPr>
          <w:ilvl w:val="0"/>
          <w:numId w:val="1"/>
        </w:numPr>
      </w:pPr>
      <w:r>
        <w:t>Open te</w:t>
      </w:r>
      <w:r w:rsidR="00080536">
        <w:t>r</w:t>
      </w:r>
      <w:r>
        <w:t>minal</w:t>
      </w:r>
      <w:r w:rsidR="00080536">
        <w:t>.</w:t>
      </w:r>
    </w:p>
    <w:p w14:paraId="601EA73D" w14:textId="45C37187" w:rsidR="00210DDB" w:rsidRDefault="008817A6" w:rsidP="00210DDB">
      <w:pPr>
        <w:pStyle w:val="ListParagraph"/>
        <w:numPr>
          <w:ilvl w:val="0"/>
          <w:numId w:val="1"/>
        </w:numPr>
      </w:pPr>
      <w:r>
        <w:t>Go to the directory containing the python files</w:t>
      </w:r>
      <w:r w:rsidR="00080536">
        <w:t>.</w:t>
      </w:r>
    </w:p>
    <w:p w14:paraId="778FA3F0" w14:textId="77777777" w:rsidR="00210DDB" w:rsidRDefault="00210DDB" w:rsidP="00210DDB"/>
    <w:p w14:paraId="45E8F22A" w14:textId="418EBE16" w:rsidR="008A00AD" w:rsidRDefault="008A00AD" w:rsidP="002B7A6B">
      <w:pPr>
        <w:pStyle w:val="ListParagraph"/>
        <w:numPr>
          <w:ilvl w:val="0"/>
          <w:numId w:val="1"/>
        </w:numPr>
      </w:pPr>
      <w:r>
        <w:t>Run the following commands:</w:t>
      </w:r>
    </w:p>
    <w:p w14:paraId="533F9644" w14:textId="69DC5752" w:rsidR="002B7A6B" w:rsidRDefault="002B7A6B" w:rsidP="002B7A6B">
      <w:r>
        <w:t xml:space="preserve">    </w:t>
      </w:r>
      <w:r w:rsidR="00C50D28">
        <w:tab/>
      </w:r>
      <w:r>
        <w:t xml:space="preserve">&gt; </w:t>
      </w:r>
      <w:r w:rsidR="008817A6">
        <w:t xml:space="preserve">python3 part1.py </w:t>
      </w:r>
      <w:r w:rsidR="00080536">
        <w:t>old-images</w:t>
      </w:r>
    </w:p>
    <w:p w14:paraId="139FBED7" w14:textId="491B23C7" w:rsidR="008817A6" w:rsidRDefault="002B7A6B" w:rsidP="008817A6">
      <w:r>
        <w:t xml:space="preserve">    </w:t>
      </w:r>
      <w:r w:rsidR="00C50D28">
        <w:tab/>
      </w:r>
      <w:r>
        <w:t xml:space="preserve">&gt; </w:t>
      </w:r>
      <w:r w:rsidR="008817A6">
        <w:t xml:space="preserve">python3 part2.py </w:t>
      </w:r>
      <w:r w:rsidR="00080536">
        <w:t>new-images</w:t>
      </w:r>
    </w:p>
    <w:p w14:paraId="3FFD07CF" w14:textId="5BC9DAD0" w:rsidR="008817A6" w:rsidRDefault="002B7A6B" w:rsidP="008817A6">
      <w:r>
        <w:t xml:space="preserve">    </w:t>
      </w:r>
      <w:r w:rsidR="00C50D28">
        <w:tab/>
      </w:r>
      <w:r w:rsidR="008817A6">
        <w:t xml:space="preserve"> </w:t>
      </w:r>
    </w:p>
    <w:p w14:paraId="1A758254" w14:textId="7268F7F3" w:rsidR="002B7A6B" w:rsidRDefault="002B7A6B" w:rsidP="002B7A6B"/>
    <w:p w14:paraId="291599F2" w14:textId="77777777" w:rsidR="002B7A6B" w:rsidRDefault="002B7A6B" w:rsidP="002B7A6B">
      <w:r>
        <w:t xml:space="preserve">  </w:t>
      </w:r>
    </w:p>
    <w:p w14:paraId="65D146FD" w14:textId="40169918" w:rsidR="003020FA" w:rsidRPr="000D69E7" w:rsidRDefault="00F266D2" w:rsidP="000D69E7">
      <w:pPr>
        <w:rPr>
          <w:rFonts w:cstheme="minorHAnsi"/>
        </w:rPr>
      </w:pPr>
    </w:p>
    <w:sectPr w:rsidR="003020FA" w:rsidRPr="000D69E7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1CC"/>
    <w:multiLevelType w:val="hybridMultilevel"/>
    <w:tmpl w:val="980C9BF0"/>
    <w:lvl w:ilvl="0" w:tplc="F6967E6C">
      <w:start w:val="1"/>
      <w:numFmt w:val="bullet"/>
      <w:lvlText w:val=""/>
      <w:lvlJc w:val="left"/>
      <w:pPr>
        <w:ind w:left="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42D4309"/>
    <w:multiLevelType w:val="hybridMultilevel"/>
    <w:tmpl w:val="F2DC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43E6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A2CAB"/>
    <w:multiLevelType w:val="hybridMultilevel"/>
    <w:tmpl w:val="BA76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3148D"/>
    <w:multiLevelType w:val="hybridMultilevel"/>
    <w:tmpl w:val="517A24A0"/>
    <w:lvl w:ilvl="0" w:tplc="557C0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96B3F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F4A81"/>
    <w:multiLevelType w:val="hybridMultilevel"/>
    <w:tmpl w:val="F00451DE"/>
    <w:lvl w:ilvl="0" w:tplc="E9E236B4">
      <w:start w:val="1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69C7F9F"/>
    <w:multiLevelType w:val="hybridMultilevel"/>
    <w:tmpl w:val="A524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D386E"/>
    <w:multiLevelType w:val="hybridMultilevel"/>
    <w:tmpl w:val="D6B6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75F05"/>
    <w:multiLevelType w:val="hybridMultilevel"/>
    <w:tmpl w:val="27F4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B"/>
    <w:rsid w:val="00076973"/>
    <w:rsid w:val="00080536"/>
    <w:rsid w:val="000D69E7"/>
    <w:rsid w:val="000F0378"/>
    <w:rsid w:val="001074BD"/>
    <w:rsid w:val="001264A6"/>
    <w:rsid w:val="00191FD1"/>
    <w:rsid w:val="001C20F0"/>
    <w:rsid w:val="001D378C"/>
    <w:rsid w:val="00210DDB"/>
    <w:rsid w:val="002135CC"/>
    <w:rsid w:val="00245A99"/>
    <w:rsid w:val="002B44A5"/>
    <w:rsid w:val="002B7A6B"/>
    <w:rsid w:val="002D2D50"/>
    <w:rsid w:val="002F2352"/>
    <w:rsid w:val="00342F7F"/>
    <w:rsid w:val="00366C00"/>
    <w:rsid w:val="00381F40"/>
    <w:rsid w:val="00386D7B"/>
    <w:rsid w:val="00387176"/>
    <w:rsid w:val="004032E6"/>
    <w:rsid w:val="00412E7C"/>
    <w:rsid w:val="004C2863"/>
    <w:rsid w:val="004E5649"/>
    <w:rsid w:val="00584E1D"/>
    <w:rsid w:val="005C689E"/>
    <w:rsid w:val="0061218F"/>
    <w:rsid w:val="0061414A"/>
    <w:rsid w:val="0064796C"/>
    <w:rsid w:val="00650DE3"/>
    <w:rsid w:val="006F0A9B"/>
    <w:rsid w:val="007628C1"/>
    <w:rsid w:val="007C18EF"/>
    <w:rsid w:val="00870699"/>
    <w:rsid w:val="008817A6"/>
    <w:rsid w:val="00895BE8"/>
    <w:rsid w:val="008A00AD"/>
    <w:rsid w:val="00914856"/>
    <w:rsid w:val="00A4776D"/>
    <w:rsid w:val="00AB5297"/>
    <w:rsid w:val="00AB65FB"/>
    <w:rsid w:val="00B15215"/>
    <w:rsid w:val="00B47804"/>
    <w:rsid w:val="00C50D28"/>
    <w:rsid w:val="00C56BC0"/>
    <w:rsid w:val="00C651C9"/>
    <w:rsid w:val="00C96ED6"/>
    <w:rsid w:val="00CF7B0F"/>
    <w:rsid w:val="00D332D9"/>
    <w:rsid w:val="00D345B3"/>
    <w:rsid w:val="00D45CBA"/>
    <w:rsid w:val="00D509D7"/>
    <w:rsid w:val="00D7079F"/>
    <w:rsid w:val="00DD5300"/>
    <w:rsid w:val="00F266D2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50C4"/>
  <w15:chartTrackingRefBased/>
  <w15:docId w15:val="{0C28FC62-2180-DC41-9056-0101AC65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51</cp:revision>
  <dcterms:created xsi:type="dcterms:W3CDTF">2019-02-25T00:25:00Z</dcterms:created>
  <dcterms:modified xsi:type="dcterms:W3CDTF">2019-04-04T16:42:00Z</dcterms:modified>
</cp:coreProperties>
</file>