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Latest Research Areas in Medical Field</w:t>
      </w:r>
    </w:p>
    <w:p>
      <w:r>
        <w:t>Here are some of the latest research areas in the medical field:</w:t>
      </w:r>
    </w:p>
    <w:p>
      <w:r>
        <w:rPr>
          <w:b/>
        </w:rPr>
        <w:t>1. Technological Advancements and AI:</w:t>
      </w:r>
      <w:r>
        <w:br/>
      </w:r>
      <w:r>
        <w:br/>
        <w:t>* Artificial Intelligence (AI) and Machine Learning</w:t>
      </w:r>
      <w:r>
        <w:br/>
      </w:r>
      <w:r>
        <w:br/>
        <w:t>* Next-Generation Sequencing (NGS)</w:t>
      </w:r>
      <w:r>
        <w:br/>
      </w:r>
      <w:r>
        <w:br/>
        <w:t>* 3D Bioprinting</w:t>
      </w:r>
      <w:r>
        <w:br/>
      </w:r>
      <w:r>
        <w:br/>
        <w:t>* Lab-on-a-Chip (LOC)</w:t>
      </w:r>
      <w:r>
        <w:br/>
      </w:r>
      <w:r>
        <w:br/>
        <w:t>* Medical Imaging</w:t>
      </w:r>
      <w:r>
        <w:br/>
      </w:r>
      <w:r>
        <w:br/>
        <w:t>* Wearable Technology</w:t>
      </w:r>
    </w:p>
    <w:p>
      <w:r>
        <w:rPr>
          <w:b/>
        </w:rPr>
        <w:t>2. Personalized and Precision Medicine:</w:t>
      </w:r>
      <w:r>
        <w:br/>
      </w:r>
      <w:r>
        <w:br/>
        <w:t>* Advanced Biomarker Discovery</w:t>
      </w:r>
      <w:r>
        <w:br/>
      </w:r>
      <w:r>
        <w:br/>
        <w:t>* Genomics and Genetics</w:t>
      </w:r>
      <w:r>
        <w:br/>
      </w:r>
      <w:r>
        <w:br/>
        <w:t>* Gene and Cell Therapies (CRISPR-Cas9)</w:t>
      </w:r>
    </w:p>
    <w:p>
      <w:r>
        <w:rPr>
          <w:b/>
        </w:rPr>
        <w:t>3. Drug Development and Treatment:</w:t>
      </w:r>
      <w:r>
        <w:br/>
      </w:r>
      <w:r>
        <w:br/>
        <w:t>* Novel Drug Development</w:t>
      </w:r>
      <w:r>
        <w:br/>
      </w:r>
      <w:r>
        <w:br/>
        <w:t>* Nano-Immunization</w:t>
      </w:r>
      <w:r>
        <w:br/>
      </w:r>
      <w:r>
        <w:br/>
        <w:t>* CRISPR-Cas9 Gene Editing</w:t>
      </w:r>
      <w:r>
        <w:br/>
      </w:r>
      <w:r>
        <w:br/>
        <w:t>* Regenerative Medicine (gene therapy, cell therapy, tissue engineering)</w:t>
      </w:r>
    </w:p>
    <w:p>
      <w:r>
        <w:rPr>
          <w:b/>
        </w:rPr>
        <w:t>4. Specific Disease Areas:</w:t>
      </w:r>
      <w:r>
        <w:br/>
      </w:r>
      <w:r>
        <w:br/>
        <w:t>* Cancer</w:t>
      </w:r>
      <w:r>
        <w:br/>
      </w:r>
      <w:r>
        <w:br/>
        <w:t>* Infectious Diseases (including antibiotic resistance)</w:t>
      </w:r>
      <w:r>
        <w:br/>
      </w:r>
      <w:r>
        <w:br/>
        <w:t>* Neurological and Mental Health</w:t>
      </w:r>
      <w:r>
        <w:br/>
      </w:r>
      <w:r>
        <w:br/>
        <w:t>* Cardiovascular and Respiratory Health</w:t>
      </w:r>
      <w:r>
        <w:br/>
      </w:r>
      <w:r>
        <w:br/>
        <w:t>* Diabetes and Obesity</w:t>
      </w:r>
      <w:r>
        <w:br/>
      </w:r>
      <w:r>
        <w:br/>
        <w:t>* Rare Diseases</w:t>
      </w:r>
    </w:p>
    <w:p>
      <w:r>
        <w:rPr>
          <w:b/>
        </w:rPr>
        <w:t>5. Clinical Research and Healthcare Delivery:</w:t>
      </w:r>
      <w:r>
        <w:br/>
      </w:r>
      <w:r>
        <w:br/>
        <w:t>* Decentralized Clinical Trials</w:t>
      </w:r>
      <w:r>
        <w:br/>
      </w:r>
      <w:r>
        <w:br/>
        <w:t>* Collaborative Research Platforms</w:t>
      </w:r>
      <w:r>
        <w:br/>
      </w:r>
      <w:r>
        <w:br/>
        <w:t>* Telemedicine</w:t>
      </w:r>
      <w:r>
        <w:br/>
      </w:r>
      <w:r>
        <w:br/>
        <w:t>* Health Information Technology</w:t>
      </w:r>
    </w:p>
    <w:p>
      <w:r>
        <w:rPr>
          <w:b/>
        </w:rPr>
        <w:t>6. Other Emerging Trends:</w:t>
      </w:r>
      <w:r>
        <w:br/>
      </w:r>
      <w:r>
        <w:br/>
        <w:t>* Translational Medicine</w:t>
      </w:r>
      <w:r>
        <w:br/>
      </w:r>
      <w:r>
        <w:br/>
        <w:t>* Open Medical Data</w:t>
      </w:r>
      <w:r>
        <w:br/>
      </w:r>
      <w:r>
        <w:br/>
        <w:t>* Immersive Technologies (VR/AR)</w:t>
      </w:r>
      <w:r>
        <w:br/>
      </w:r>
      <w:r>
        <w:br/>
        <w:t>* Microbiome Therapeutics</w:t>
      </w:r>
      <w:r>
        <w:br/>
      </w:r>
      <w:r>
        <w:br/>
        <w:t>* Digital Therapeutics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