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Созд6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rFonts w:hint="default"/>
          <w:b/>
          <w:color w:val="000000"/>
          <w:sz w:val="36"/>
          <w:szCs w:val="36"/>
          <w:lang w:val="ru-RU"/>
        </w:rPr>
      </w:pPr>
      <w:r>
        <w:rPr>
          <w:b/>
          <w:color w:val="000000"/>
          <w:sz w:val="36"/>
          <w:szCs w:val="36"/>
        </w:rPr>
        <w:t>ОТЧЕТ ПО ЛАБОРАТОРНОЙ РАБОТЕ №</w:t>
      </w:r>
      <w:r>
        <w:rPr>
          <w:rFonts w:hint="default"/>
          <w:b/>
          <w:color w:val="000000"/>
          <w:sz w:val="36"/>
          <w:szCs w:val="36"/>
          <w:lang w:val="ru-RU"/>
        </w:rPr>
        <w:t>9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>«Использование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 xml:space="preserve"> PHP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» 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tabs>
              <w:tab w:val="left" w:pos="44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rPr>
              <w:rStyle w:val="6"/>
            </w:rPr>
            <w:fldChar w:fldCharType="begin"/>
          </w:r>
          <w:r>
            <w:rPr>
              <w:rStyle w:val="6"/>
            </w:rPr>
            <w:instrText xml:space="preserve"> </w:instrText>
          </w:r>
          <w:r>
            <w:instrText xml:space="preserve">HYPERLINK \l "_Toc88609784"</w:instrText>
          </w:r>
          <w:r>
            <w:rPr>
              <w:rStyle w:val="6"/>
            </w:rPr>
            <w:instrText xml:space="preserve"> </w:instrText>
          </w:r>
          <w:r>
            <w:rPr>
              <w:rStyle w:val="6"/>
            </w:rPr>
            <w:fldChar w:fldCharType="separate"/>
          </w:r>
          <w:r>
            <w:rPr>
              <w:rStyle w:val="6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</w:rPr>
            <w:t>Создание веб-страницы</w:t>
          </w:r>
          <w:r>
            <w:tab/>
          </w:r>
          <w:r>
            <w:fldChar w:fldCharType="begin"/>
          </w:r>
          <w:r>
            <w:instrText xml:space="preserve"> PAGEREF _Toc88609784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6"/>
            </w:rPr>
            <w:fldChar w:fldCharType="end"/>
          </w:r>
        </w:p>
        <w:p>
          <w:pPr>
            <w:ind w:firstLine="851"/>
          </w:pPr>
          <w:r>
            <w:rPr>
              <w:b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b w:val="0"/>
        </w:rPr>
      </w:pPr>
      <w:bookmarkStart w:id="0" w:name="_Toc88609784"/>
      <w:r>
        <w:rPr>
          <w:b w:val="0"/>
        </w:rPr>
        <w:t xml:space="preserve">Создание </w:t>
      </w:r>
      <w:bookmarkEnd w:id="0"/>
      <w:r>
        <w:rPr>
          <w:b w:val="0"/>
          <w:lang w:val="ru-RU"/>
        </w:rPr>
        <w:t>формы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основе предыдущей работы была сделана страница с опросом. Форма изображена на рисунке 1.1.</w:t>
      </w:r>
    </w:p>
    <w:p>
      <w:pPr>
        <w:jc w:val="both"/>
        <w:rPr>
          <w:rFonts w:hint="default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6116320" cy="6167755"/>
            <wp:effectExtent l="0" t="0" r="1016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1.1 - Форма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ней присутствуют некоторые проверки. Их примеры представлены на рисунках 1.2 - 1.6.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628900" cy="75438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1.2 - Проверка на заполнение формы (жанр)</w:t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1767840" cy="944880"/>
            <wp:effectExtent l="0" t="0" r="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1.3 - Проверка на заполнение формы (возраст)</w:t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771900" cy="1333500"/>
            <wp:effectExtent l="0" t="0" r="762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1.4 - Проверка на заполнение формы (почта)</w:t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530725" cy="3820795"/>
            <wp:effectExtent l="0" t="0" r="10795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1.5 - Проверка на заполнение формы (особенности)</w:t>
      </w:r>
    </w:p>
    <w:p>
      <w:pPr>
        <w:jc w:val="center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527550" cy="3733165"/>
            <wp:effectExtent l="0" t="0" r="13970" b="63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1.6 - Проверка на ограничение формы (особенности)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Листинг 1.1 - Форма: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"./awesomechart.php"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Укажите ваш возраст.&lt;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&gt;Участники опроса могут получить цветной ник. Укажите ваш цвет. Потом его можно будет сменить&lt;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"#FF0000"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&gt;Какой жанр вы больше всего любите?&lt;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"Genre"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"Аркада"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&gt;Аркада&lt;/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"Genre"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"Шутер"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/&gt;Шутер&lt;/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"Genre"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"Гонки"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/&gt;Гонки&lt;/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&gt;Какие особенности хочется видеть в следующей игре?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"Мультиплеер"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/&gt;Мультиплеер&lt;/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"Скорость"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/&gt;Скорость&lt;/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"Сюжет"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/&gt;Сюжет&lt;/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"Соревнования"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/&gt;Соревнования&lt;/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"Стратегия"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/&gt;Стратегия&lt;/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&gt;Оставьте пару добрых слов разработчикам. Мы читаем их, когда становится трудно.&lt;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&gt;Укажите электронную почту, и мы сообщим вам, что из этого вышло!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"Отправить"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Листинг 1.2 - Код к форме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 © Сашка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checks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"Feature[]"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checks.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checks.length;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(checks[i].checked) 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"Можно отметить не более трех жанров"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.checked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//Остальное сам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form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getElementsByName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form.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checks.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.checked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    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'Выберите хотя бы один предпочитаемый жанр.'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Форма переносит пользователя на страницу статистики, уведомляя о принятом голосе (Рисунок 1.7).</w:t>
      </w: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311015" cy="4371340"/>
            <wp:effectExtent l="0" t="0" r="1905" b="254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1.7 - Страница результатов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этой же странице отображаются результаты голосования. Код страницы представлен в листинге 1.2.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1.2 Файла </w:t>
      </w:r>
      <w:r>
        <w:rPr>
          <w:rFonts w:hint="default"/>
          <w:lang w:val="en-US"/>
        </w:rPr>
        <w:t>awesomechart.php: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'./userData/awesomeGame.json'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json_decode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file_get_contents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($path),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($json)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json_decode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"{}"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$myobj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'Genre'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"Genre"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'Features'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"Feature"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array_push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($json, $myobj);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$avgAge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$features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"Мультиплеер"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"Скорость"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"Сюжет"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"Соревнования"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"Стратегия"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$genres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"Аркада"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"Шутер"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"Гонки"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$output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($json,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JSON_UNESCAPED_UNICODE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JSON_PRETTY_PRINT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file_put_contents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($path, $output);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"&lt;style&gt;* {font-family: 'Rubik';}&lt;/style&gt;"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"Мы вышлем результаты опроса вам на почту: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"А пока что вы можете посмотреть на промежуточные итоги:&lt;br&gt;&lt;br&gt;&lt;br&gt;"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($json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$item)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$avgAge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$item[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$genres[$item[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"Genre"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($item[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'Features'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$value)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$features[$value];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$people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($json);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'Всего проголосовало:&lt;br&gt;'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$people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$avgAge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$people;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'Средний возраст игроков:&lt;br&gt;'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intval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($avgAge)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'&lt;br&gt;&lt;br&gt;Предпочитаемые жанры:&lt;br&gt;'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($genres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$value)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&lt;br&gt;"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'&lt;br&gt;&lt;br&gt;Предпочитаемые особенности:&lt;br&gt;'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($features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$value)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&lt;br&gt;"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 результаты на данном этапе (на момент выполнения лабораторной работы) сохраняются в формате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 (пример на рисунке 1.8).</w:t>
      </w: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097780" cy="5844540"/>
            <wp:effectExtent l="0" t="0" r="7620" b="762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1.8 - Пример выходного файла.</w:t>
      </w:r>
      <w:bookmarkStart w:id="1" w:name="_GoBack"/>
      <w:bookmarkEnd w:id="1"/>
    </w:p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B3908"/>
    <w:multiLevelType w:val="multilevel"/>
    <w:tmpl w:val="166B39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B7262"/>
    <w:rsid w:val="000C36D1"/>
    <w:rsid w:val="000C7C36"/>
    <w:rsid w:val="000D4002"/>
    <w:rsid w:val="000D4CF4"/>
    <w:rsid w:val="000E7C65"/>
    <w:rsid w:val="000F00D9"/>
    <w:rsid w:val="000F1DCB"/>
    <w:rsid w:val="000F1E9F"/>
    <w:rsid w:val="00100EFA"/>
    <w:rsid w:val="00113108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2A52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403C1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14CC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49B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146D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B740F"/>
    <w:rsid w:val="003C3B0F"/>
    <w:rsid w:val="003D568E"/>
    <w:rsid w:val="003D6466"/>
    <w:rsid w:val="003F2676"/>
    <w:rsid w:val="003F62E5"/>
    <w:rsid w:val="003F6757"/>
    <w:rsid w:val="003F7385"/>
    <w:rsid w:val="003F75D4"/>
    <w:rsid w:val="004009F6"/>
    <w:rsid w:val="00401D42"/>
    <w:rsid w:val="00405DA1"/>
    <w:rsid w:val="0041190B"/>
    <w:rsid w:val="00413373"/>
    <w:rsid w:val="00415013"/>
    <w:rsid w:val="004229EC"/>
    <w:rsid w:val="00426418"/>
    <w:rsid w:val="00427852"/>
    <w:rsid w:val="0043421C"/>
    <w:rsid w:val="00444CD1"/>
    <w:rsid w:val="004467ED"/>
    <w:rsid w:val="00450168"/>
    <w:rsid w:val="004507CB"/>
    <w:rsid w:val="00465A89"/>
    <w:rsid w:val="00467208"/>
    <w:rsid w:val="00482CC2"/>
    <w:rsid w:val="00494E16"/>
    <w:rsid w:val="004A1174"/>
    <w:rsid w:val="004A5F92"/>
    <w:rsid w:val="004C54F6"/>
    <w:rsid w:val="004D0524"/>
    <w:rsid w:val="004D5D5E"/>
    <w:rsid w:val="004E2597"/>
    <w:rsid w:val="004F28ED"/>
    <w:rsid w:val="004F2A5F"/>
    <w:rsid w:val="004F4465"/>
    <w:rsid w:val="004F4F37"/>
    <w:rsid w:val="004F68B6"/>
    <w:rsid w:val="004F6D08"/>
    <w:rsid w:val="004F72F6"/>
    <w:rsid w:val="004F7A05"/>
    <w:rsid w:val="004F7E54"/>
    <w:rsid w:val="00500D2B"/>
    <w:rsid w:val="00502140"/>
    <w:rsid w:val="00503D02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95124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5F5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5C7C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E2867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36A8E"/>
    <w:rsid w:val="00841C6D"/>
    <w:rsid w:val="00843089"/>
    <w:rsid w:val="0084355A"/>
    <w:rsid w:val="008644EA"/>
    <w:rsid w:val="00866519"/>
    <w:rsid w:val="0087145F"/>
    <w:rsid w:val="008775FC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268A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332A"/>
    <w:rsid w:val="008D4792"/>
    <w:rsid w:val="008D614C"/>
    <w:rsid w:val="008F25F7"/>
    <w:rsid w:val="008F51FF"/>
    <w:rsid w:val="008F67FE"/>
    <w:rsid w:val="008F6AD7"/>
    <w:rsid w:val="008F73A6"/>
    <w:rsid w:val="008F787D"/>
    <w:rsid w:val="00901B4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09B7"/>
    <w:rsid w:val="009F1BCB"/>
    <w:rsid w:val="00A00EB8"/>
    <w:rsid w:val="00A062BE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2CB9"/>
    <w:rsid w:val="00AE4550"/>
    <w:rsid w:val="00AF00A8"/>
    <w:rsid w:val="00AF0B56"/>
    <w:rsid w:val="00AF1B52"/>
    <w:rsid w:val="00AF36A0"/>
    <w:rsid w:val="00AF5454"/>
    <w:rsid w:val="00AF6110"/>
    <w:rsid w:val="00B0149C"/>
    <w:rsid w:val="00B07A51"/>
    <w:rsid w:val="00B1200D"/>
    <w:rsid w:val="00B124E5"/>
    <w:rsid w:val="00B21D58"/>
    <w:rsid w:val="00B366E3"/>
    <w:rsid w:val="00B36B5B"/>
    <w:rsid w:val="00B4094B"/>
    <w:rsid w:val="00B50026"/>
    <w:rsid w:val="00B532D0"/>
    <w:rsid w:val="00B57B8B"/>
    <w:rsid w:val="00B71B8F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0C0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5708"/>
    <w:rsid w:val="00C26499"/>
    <w:rsid w:val="00C2790D"/>
    <w:rsid w:val="00C319AC"/>
    <w:rsid w:val="00C366A1"/>
    <w:rsid w:val="00C40906"/>
    <w:rsid w:val="00C46823"/>
    <w:rsid w:val="00C46D84"/>
    <w:rsid w:val="00C56481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4C0"/>
    <w:rsid w:val="00D25D26"/>
    <w:rsid w:val="00D25DA8"/>
    <w:rsid w:val="00D333B2"/>
    <w:rsid w:val="00D365B7"/>
    <w:rsid w:val="00D36F71"/>
    <w:rsid w:val="00D408A3"/>
    <w:rsid w:val="00D4112B"/>
    <w:rsid w:val="00D420ED"/>
    <w:rsid w:val="00D4225C"/>
    <w:rsid w:val="00D426AE"/>
    <w:rsid w:val="00D4478A"/>
    <w:rsid w:val="00D44B21"/>
    <w:rsid w:val="00D450AE"/>
    <w:rsid w:val="00D460C4"/>
    <w:rsid w:val="00D46B47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D5B28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30B2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07D4"/>
    <w:rsid w:val="00F8526C"/>
    <w:rsid w:val="00F9058B"/>
    <w:rsid w:val="00F96445"/>
    <w:rsid w:val="00FA4A06"/>
    <w:rsid w:val="00FB04FF"/>
    <w:rsid w:val="00FB41AB"/>
    <w:rsid w:val="00FB6428"/>
    <w:rsid w:val="00FB7B5B"/>
    <w:rsid w:val="00FC001E"/>
    <w:rsid w:val="00FC0A49"/>
    <w:rsid w:val="00FC215E"/>
    <w:rsid w:val="00FC34D8"/>
    <w:rsid w:val="00FC497E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0100295F"/>
    <w:rsid w:val="01303ACF"/>
    <w:rsid w:val="0868709B"/>
    <w:rsid w:val="0A4F7E35"/>
    <w:rsid w:val="0CB20571"/>
    <w:rsid w:val="120C7F6C"/>
    <w:rsid w:val="1A065F84"/>
    <w:rsid w:val="1A434623"/>
    <w:rsid w:val="1C352805"/>
    <w:rsid w:val="1DD42AAE"/>
    <w:rsid w:val="1F067BA1"/>
    <w:rsid w:val="23B243B3"/>
    <w:rsid w:val="25FE7BE1"/>
    <w:rsid w:val="27352AB9"/>
    <w:rsid w:val="2CB60997"/>
    <w:rsid w:val="2FCA0AA3"/>
    <w:rsid w:val="302D11D4"/>
    <w:rsid w:val="341D5221"/>
    <w:rsid w:val="376E0524"/>
    <w:rsid w:val="38E12460"/>
    <w:rsid w:val="39945792"/>
    <w:rsid w:val="3999121A"/>
    <w:rsid w:val="3E1D2DCF"/>
    <w:rsid w:val="3EC15834"/>
    <w:rsid w:val="3FA374F0"/>
    <w:rsid w:val="42332690"/>
    <w:rsid w:val="42C37173"/>
    <w:rsid w:val="44C95F18"/>
    <w:rsid w:val="476B202B"/>
    <w:rsid w:val="47846733"/>
    <w:rsid w:val="49526DAB"/>
    <w:rsid w:val="4BE45E86"/>
    <w:rsid w:val="50393657"/>
    <w:rsid w:val="510344AB"/>
    <w:rsid w:val="51B83493"/>
    <w:rsid w:val="532B2568"/>
    <w:rsid w:val="53AD3930"/>
    <w:rsid w:val="58F55574"/>
    <w:rsid w:val="59D124BA"/>
    <w:rsid w:val="5A075376"/>
    <w:rsid w:val="5D471208"/>
    <w:rsid w:val="5F997C93"/>
    <w:rsid w:val="6060451D"/>
    <w:rsid w:val="621C650D"/>
    <w:rsid w:val="66C353A6"/>
    <w:rsid w:val="66F632B6"/>
    <w:rsid w:val="6C2F4618"/>
    <w:rsid w:val="6F1502A3"/>
    <w:rsid w:val="6F312F60"/>
    <w:rsid w:val="75237B45"/>
    <w:rsid w:val="75AA705A"/>
    <w:rsid w:val="76772792"/>
    <w:rsid w:val="7BDF5DDE"/>
    <w:rsid w:val="7E056851"/>
    <w:rsid w:val="7E3D4EF7"/>
    <w:rsid w:val="7FC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uiPriority w:val="0"/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BAFEC-0466-45E1-8F86-E2273087E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2107</Words>
  <Characters>12012</Characters>
  <Lines>100</Lines>
  <Paragraphs>28</Paragraphs>
  <TotalTime>11</TotalTime>
  <ScaleCrop>false</ScaleCrop>
  <LinksUpToDate>false</LinksUpToDate>
  <CharactersWithSpaces>14091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2021-12-05T20:39:43Z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D012425BA617438D99B53352D782FA06</vt:lpwstr>
  </property>
</Properties>
</file>