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Pr="008849FB" w:rsidRDefault="00644335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 xml:space="preserve"> </w:t>
      </w:r>
      <w:r w:rsidR="00356831" w:rsidRPr="008849FB">
        <w:rPr>
          <w:rFonts w:cs="Times New Roman"/>
          <w:sz w:val="22"/>
        </w:rPr>
        <w:t>Министерство науки и высшего образования Российской Федерации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 xml:space="preserve">(национальный исследовательский университет) 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Московский техникум космического приборостроения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09.02.07 Информационные системы и программирование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 w:rsidP="008849FB">
      <w:pPr>
        <w:spacing w:after="0" w:line="360" w:lineRule="auto"/>
        <w:rPr>
          <w:rFonts w:cs="Times New Roman"/>
          <w:sz w:val="22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ОТЧЕТ ПО ПРАКТИЧЕСКОЙ РАБОТЕ</w:t>
      </w:r>
      <w:r w:rsidR="005F30C2">
        <w:rPr>
          <w:rFonts w:cs="Times New Roman"/>
          <w:b/>
          <w:sz w:val="26"/>
          <w:szCs w:val="26"/>
        </w:rPr>
        <w:t xml:space="preserve"> №</w:t>
      </w:r>
      <w:r w:rsidR="00C77594">
        <w:rPr>
          <w:rFonts w:cs="Times New Roman"/>
          <w:b/>
          <w:sz w:val="26"/>
          <w:szCs w:val="26"/>
        </w:rPr>
        <w:t>5</w:t>
      </w:r>
    </w:p>
    <w:p w:rsidR="00E10288" w:rsidRPr="008849FB" w:rsidRDefault="005F30C2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по МДК 04</w:t>
      </w:r>
      <w:r w:rsidR="00356831" w:rsidRPr="008849FB">
        <w:rPr>
          <w:rFonts w:cs="Times New Roman"/>
          <w:sz w:val="22"/>
        </w:rPr>
        <w:t xml:space="preserve">.01. </w:t>
      </w:r>
      <w:r w:rsidRPr="008849FB">
        <w:rPr>
          <w:rFonts w:cs="Times New Roman"/>
          <w:sz w:val="22"/>
        </w:rPr>
        <w:t>Внедрение и поддержка компьютерных систем</w:t>
      </w:r>
    </w:p>
    <w:p w:rsidR="00E10288" w:rsidRPr="008849FB" w:rsidRDefault="00B94C1E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Тема: «</w:t>
      </w:r>
      <w:r w:rsidR="00A9535C" w:rsidRPr="008849FB">
        <w:rPr>
          <w:rFonts w:cs="Times New Roman"/>
          <w:sz w:val="22"/>
        </w:rPr>
        <w:t>Табличный процессор</w:t>
      </w:r>
      <w:r w:rsidRPr="008849FB">
        <w:rPr>
          <w:rFonts w:cs="Times New Roman"/>
          <w:sz w:val="22"/>
        </w:rPr>
        <w:t>»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356831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 w:rsidRPr="008849FB">
        <w:rPr>
          <w:rFonts w:cs="Times New Roman"/>
          <w:sz w:val="22"/>
        </w:rPr>
        <w:tab/>
      </w:r>
    </w:p>
    <w:p w:rsidR="00E10288" w:rsidRPr="008849FB" w:rsidRDefault="00E10288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 w:rsidR="00E10288" w:rsidRPr="008849FB" w:rsidRDefault="00E10288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a8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295649">
            <w:pPr>
              <w:tabs>
                <w:tab w:val="left" w:pos="1050"/>
              </w:tabs>
              <w:spacing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sz w:val="24"/>
                <w:szCs w:val="24"/>
                <w:u w:val="single"/>
              </w:rPr>
              <w:t>Р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sz w:val="24"/>
                <w:szCs w:val="24"/>
                <w:u w:val="single"/>
              </w:rPr>
              <w:t xml:space="preserve">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</w:t>
            </w:r>
            <w:r w:rsidR="00C46109">
              <w:rPr>
                <w:rFonts w:cs="Times New Roman"/>
                <w:sz w:val="24"/>
                <w:szCs w:val="24"/>
                <w:u w:val="single"/>
              </w:rPr>
              <w:t>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Pr="008849FB" w:rsidRDefault="00E10288">
            <w:pPr>
              <w:spacing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 w:rsidR="00906FC3" w:rsidRDefault="00906FC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>ПРАКТИЧЕСКАЯ РАБОТА</w:t>
      </w:r>
      <w:r w:rsidR="00363706">
        <w:rPr>
          <w:rFonts w:asciiTheme="majorHAnsi" w:hAnsiTheme="majorHAnsi" w:cstheme="majorHAnsi"/>
          <w:sz w:val="26"/>
          <w:szCs w:val="26"/>
        </w:rPr>
        <w:t xml:space="preserve"> </w:t>
      </w:r>
      <w:r w:rsidR="00C77594">
        <w:rPr>
          <w:rFonts w:asciiTheme="majorHAnsi" w:hAnsiTheme="majorHAnsi" w:cstheme="majorHAnsi"/>
          <w:sz w:val="26"/>
          <w:szCs w:val="26"/>
        </w:rPr>
        <w:t>5</w:t>
      </w:r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06FC3" w:rsidRPr="00906FC3" w:rsidRDefault="00C77594" w:rsidP="008152C5">
      <w:pPr>
        <w:pStyle w:val="a5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B77DC6" w:rsidRDefault="00500B72" w:rsidP="00906FC3">
      <w:pPr>
        <w:spacing w:after="0" w:line="360" w:lineRule="auto"/>
        <w:ind w:firstLine="709"/>
        <w:jc w:val="both"/>
      </w:pPr>
      <w:r>
        <w:rPr>
          <w:rFonts w:asciiTheme="majorHAnsi" w:hAnsiTheme="majorHAnsi" w:cstheme="majorHAnsi"/>
          <w:sz w:val="26"/>
          <w:szCs w:val="26"/>
        </w:rPr>
        <w:t>Цел</w:t>
      </w:r>
      <w:r w:rsidR="00807EA3">
        <w:rPr>
          <w:rFonts w:asciiTheme="majorHAnsi" w:hAnsiTheme="majorHAnsi" w:cstheme="majorHAnsi"/>
          <w:sz w:val="26"/>
          <w:szCs w:val="26"/>
        </w:rPr>
        <w:t>ь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242C8A" w:rsidRPr="00242C8A">
        <w:rPr>
          <w:rFonts w:asciiTheme="majorHAnsi" w:hAnsiTheme="majorHAnsi" w:cstheme="majorHAnsi"/>
          <w:sz w:val="26"/>
          <w:szCs w:val="26"/>
        </w:rPr>
        <w:t xml:space="preserve">приобретение навыков </w:t>
      </w:r>
      <w:r w:rsidR="008105B5">
        <w:rPr>
          <w:rFonts w:asciiTheme="majorHAnsi" w:hAnsiTheme="majorHAnsi" w:cstheme="majorHAnsi"/>
          <w:sz w:val="26"/>
          <w:szCs w:val="26"/>
        </w:rPr>
        <w:t>выявления и документирования проблем установки программного обеспечения.</w:t>
      </w:r>
    </w:p>
    <w:p w:rsidR="00B77DC6" w:rsidRDefault="00B77DC6">
      <w:r>
        <w:br w:type="page"/>
      </w:r>
    </w:p>
    <w:sdt>
      <w:sdtPr>
        <w:rPr>
          <w:rFonts w:cs="Basic Roman"/>
          <w:sz w:val="28"/>
          <w:szCs w:val="22"/>
        </w:rPr>
        <w:id w:val="-448624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387A" w:rsidRDefault="00D0387A" w:rsidP="00D0387A">
          <w:pPr>
            <w:pStyle w:val="a5"/>
            <w:jc w:val="center"/>
          </w:pPr>
          <w:r>
            <w:t>Содержание</w:t>
          </w:r>
        </w:p>
        <w:p w:rsidR="00BF7FFD" w:rsidRDefault="00D0387A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518786" w:history="1">
            <w:r w:rsidR="00BF7FFD" w:rsidRPr="001B5477">
              <w:rPr>
                <w:rStyle w:val="ad"/>
                <w:noProof/>
              </w:rPr>
              <w:t>1.</w:t>
            </w:r>
            <w:r w:rsidR="00BF7FF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7FFD" w:rsidRPr="001B5477">
              <w:rPr>
                <w:rStyle w:val="ad"/>
                <w:noProof/>
              </w:rPr>
              <w:t>Программа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_Toc88518786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4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BF7FFD" w:rsidRDefault="00421EBF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518787" w:history="1">
            <w:r w:rsidR="00BF7FFD" w:rsidRPr="001B5477">
              <w:rPr>
                <w:rStyle w:val="ad"/>
                <w:noProof/>
              </w:rPr>
              <w:t>2.</w:t>
            </w:r>
            <w:r w:rsidR="00BF7FF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7FFD" w:rsidRPr="001B5477">
              <w:rPr>
                <w:rStyle w:val="ad"/>
                <w:noProof/>
              </w:rPr>
              <w:t>Анализ кода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_Toc88518787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6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BF7FFD" w:rsidRDefault="00421E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8518788" w:history="1">
            <w:r w:rsidR="00BF7FFD" w:rsidRPr="001B5477">
              <w:rPr>
                <w:rStyle w:val="ad"/>
                <w:noProof/>
              </w:rPr>
              <w:t>Количество строк кода (операций)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_Toc88518788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6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BF7FFD" w:rsidRDefault="00421EB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8518789" w:history="1">
            <w:r w:rsidR="00BF7FFD" w:rsidRPr="001B5477">
              <w:rPr>
                <w:rStyle w:val="ad"/>
                <w:noProof/>
              </w:rPr>
              <w:t>Метрики Холстеда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_Toc88518789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6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D0387A" w:rsidRDefault="00D0387A">
          <w:r>
            <w:rPr>
              <w:b/>
              <w:bCs/>
            </w:rPr>
            <w:fldChar w:fldCharType="end"/>
          </w:r>
        </w:p>
      </w:sdtContent>
    </w:sdt>
    <w:p w:rsidR="00B83285" w:rsidRDefault="00B83285">
      <w:pPr>
        <w:rPr>
          <w:rFonts w:cs="Times New Roman"/>
          <w:b/>
          <w:szCs w:val="28"/>
        </w:rPr>
      </w:pPr>
      <w:r>
        <w:br w:type="page"/>
      </w:r>
    </w:p>
    <w:p w:rsidR="00FD69BA" w:rsidRDefault="00CF7C83" w:rsidP="001A4928">
      <w:pPr>
        <w:pStyle w:val="1"/>
        <w:numPr>
          <w:ilvl w:val="0"/>
          <w:numId w:val="42"/>
        </w:numPr>
        <w:jc w:val="left"/>
      </w:pPr>
      <w:r>
        <w:lastRenderedPageBreak/>
        <w:t>Инструкция по установке программного обеспечения</w:t>
      </w:r>
    </w:p>
    <w:p w:rsidR="00920B44" w:rsidRDefault="009F48FF" w:rsidP="000D1D81">
      <w:pPr>
        <w:pStyle w:val="a4"/>
        <w:numPr>
          <w:ilvl w:val="0"/>
          <w:numId w:val="43"/>
        </w:numPr>
        <w:ind w:left="567" w:hanging="207"/>
      </w:pPr>
      <w:r>
        <w:t>Общие положения</w:t>
      </w:r>
    </w:p>
    <w:p w:rsidR="009F48FF" w:rsidRDefault="009F48FF" w:rsidP="009F48FF">
      <w:pPr>
        <w:pStyle w:val="a4"/>
        <w:numPr>
          <w:ilvl w:val="1"/>
          <w:numId w:val="42"/>
        </w:numPr>
      </w:pPr>
      <w:r>
        <w:t>Настоящая инструкция устанавливает порядок и правила установки программного обеспечения (ПО) в информационных системах (ИС) организации.</w:t>
      </w:r>
    </w:p>
    <w:p w:rsidR="009F48FF" w:rsidRDefault="009F48FF" w:rsidP="009F48FF">
      <w:pPr>
        <w:pStyle w:val="a4"/>
        <w:numPr>
          <w:ilvl w:val="1"/>
          <w:numId w:val="42"/>
        </w:numPr>
      </w:pPr>
      <w:r>
        <w:t>Требования настоящей инструкции распространяются на сотрудников Управления Информационных Технологий (УИТ) организации.</w:t>
      </w:r>
    </w:p>
    <w:p w:rsidR="009F48FF" w:rsidRDefault="009F48FF" w:rsidP="009F48FF">
      <w:pPr>
        <w:pStyle w:val="a4"/>
        <w:numPr>
          <w:ilvl w:val="1"/>
          <w:numId w:val="42"/>
        </w:numPr>
      </w:pPr>
      <w:r>
        <w:t>Несвоевременная или неконтролируемая установка ПО может привести к нарушению ИС. В этом случае возможно снижение функциональности ПО организации.</w:t>
      </w:r>
    </w:p>
    <w:p w:rsidR="000D1D81" w:rsidRDefault="000D1D81" w:rsidP="000D1D81">
      <w:pPr>
        <w:pStyle w:val="a4"/>
        <w:numPr>
          <w:ilvl w:val="1"/>
          <w:numId w:val="42"/>
        </w:numPr>
      </w:pPr>
      <w:r>
        <w:t>Управление установкой заключается в контроле за состоянием программного обеспечения в рабочей среде, а также за переносом программных средств из тестовой в рабочую среду.</w:t>
      </w:r>
    </w:p>
    <w:p w:rsidR="000D1D81" w:rsidRDefault="005376E8" w:rsidP="000D1D81">
      <w:pPr>
        <w:pStyle w:val="a4"/>
        <w:numPr>
          <w:ilvl w:val="0"/>
          <w:numId w:val="42"/>
        </w:numPr>
        <w:ind w:left="709"/>
      </w:pPr>
      <w:r>
        <w:t>Комплекс требований</w:t>
      </w:r>
    </w:p>
    <w:p w:rsidR="00F44AFD" w:rsidRDefault="00F44AFD" w:rsidP="00AE6CD0">
      <w:pPr>
        <w:pStyle w:val="a4"/>
        <w:numPr>
          <w:ilvl w:val="1"/>
          <w:numId w:val="42"/>
        </w:numPr>
      </w:pPr>
      <w:r>
        <w:t>Рекомендуемый рабочий процесс установки программного обеспечения</w:t>
      </w:r>
      <w:r w:rsidR="00AE6CD0">
        <w:t>:</w:t>
      </w:r>
    </w:p>
    <w:p w:rsidR="00F44AFD" w:rsidRDefault="00F44AFD" w:rsidP="00F44AFD">
      <w:pPr>
        <w:pStyle w:val="a4"/>
        <w:numPr>
          <w:ilvl w:val="2"/>
          <w:numId w:val="42"/>
        </w:numPr>
      </w:pPr>
      <w:r>
        <w:t>Войдите в систему как администратор.</w:t>
      </w:r>
    </w:p>
    <w:p w:rsidR="007C2828" w:rsidRDefault="00F44AFD" w:rsidP="00F44AFD">
      <w:pPr>
        <w:pStyle w:val="a4"/>
        <w:numPr>
          <w:ilvl w:val="2"/>
          <w:numId w:val="42"/>
        </w:numPr>
      </w:pPr>
      <w:r>
        <w:t xml:space="preserve">Убедитесь, что обновления </w:t>
      </w:r>
      <w:r>
        <w:rPr>
          <w:lang w:val="en-US"/>
        </w:rPr>
        <w:t>Windows</w:t>
      </w:r>
      <w:r>
        <w:t xml:space="preserve"> или какие-либо другие обновления ПО не выполняются. Если это так, дождитесь обновления или принудительно завершите их.</w:t>
      </w:r>
    </w:p>
    <w:p w:rsidR="00D45BD3" w:rsidRDefault="007C2828" w:rsidP="00F44AFD">
      <w:pPr>
        <w:pStyle w:val="a4"/>
        <w:numPr>
          <w:ilvl w:val="2"/>
          <w:numId w:val="42"/>
        </w:numPr>
      </w:pPr>
      <w:r>
        <w:t>Убедитесь, что система удовлетворяет требованиям</w:t>
      </w:r>
      <w:r w:rsidR="009354FF">
        <w:t xml:space="preserve"> ПО.</w:t>
      </w:r>
    </w:p>
    <w:p w:rsidR="0026582F" w:rsidRDefault="00D45BD3" w:rsidP="00F44AFD">
      <w:pPr>
        <w:pStyle w:val="a4"/>
        <w:numPr>
          <w:ilvl w:val="2"/>
          <w:numId w:val="42"/>
        </w:numPr>
      </w:pPr>
      <w:r>
        <w:t>Запустите программу установки ПО и проследуйте инструкциям на экране.</w:t>
      </w:r>
    </w:p>
    <w:p w:rsidR="0026582F" w:rsidRDefault="0026582F" w:rsidP="0026582F">
      <w:pPr>
        <w:pStyle w:val="a4"/>
        <w:numPr>
          <w:ilvl w:val="0"/>
          <w:numId w:val="42"/>
        </w:numPr>
        <w:tabs>
          <w:tab w:val="left" w:pos="349"/>
        </w:tabs>
        <w:ind w:left="709"/>
      </w:pPr>
      <w:r>
        <w:t>Ответственность</w:t>
      </w:r>
    </w:p>
    <w:p w:rsidR="00F44AFD" w:rsidRDefault="0026582F" w:rsidP="0026582F">
      <w:pPr>
        <w:pStyle w:val="a4"/>
        <w:numPr>
          <w:ilvl w:val="1"/>
          <w:numId w:val="42"/>
        </w:numPr>
        <w:tabs>
          <w:tab w:val="left" w:pos="349"/>
        </w:tabs>
      </w:pPr>
      <w:r>
        <w:t>В</w:t>
      </w:r>
      <w:r>
        <w:t>иновные в нарушении условий настоящей Инструкции несут ответственность в соответствии с законодательством Российской Федерации, трудовым договором, должностной инструкцией.</w:t>
      </w:r>
    </w:p>
    <w:p w:rsidR="00AE6CD0" w:rsidRDefault="00AE6CD0" w:rsidP="00AE6CD0">
      <w:pPr>
        <w:pStyle w:val="a4"/>
        <w:numPr>
          <w:ilvl w:val="0"/>
          <w:numId w:val="42"/>
        </w:numPr>
        <w:ind w:left="709"/>
      </w:pPr>
      <w:r>
        <w:t>Заключительные положения</w:t>
      </w:r>
    </w:p>
    <w:p w:rsidR="00AE6CD0" w:rsidRDefault="00AE6CD0" w:rsidP="00AE6CD0">
      <w:pPr>
        <w:pStyle w:val="a4"/>
        <w:numPr>
          <w:ilvl w:val="1"/>
          <w:numId w:val="42"/>
        </w:numPr>
      </w:pPr>
      <w:r>
        <w:t>Общий текущий контроль исполнения настоящей инструкции осуществляет программист.</w:t>
      </w:r>
    </w:p>
    <w:p w:rsidR="00AE6CD0" w:rsidRDefault="00AE6CD0" w:rsidP="00AE6CD0">
      <w:pPr>
        <w:pStyle w:val="a4"/>
        <w:numPr>
          <w:ilvl w:val="1"/>
          <w:numId w:val="42"/>
        </w:numPr>
      </w:pPr>
      <w:r>
        <w:t>Программист поддерживает</w:t>
      </w:r>
      <w:r w:rsidR="00AF5547">
        <w:t xml:space="preserve"> настоящую</w:t>
      </w:r>
      <w:r>
        <w:t xml:space="preserve"> инструкцию в актуальном состоянии.</w:t>
      </w:r>
    </w:p>
    <w:p w:rsidR="00AE6CD0" w:rsidRDefault="00AE6CD0" w:rsidP="00AE6CD0">
      <w:pPr>
        <w:pStyle w:val="a4"/>
        <w:numPr>
          <w:ilvl w:val="1"/>
          <w:numId w:val="42"/>
        </w:numPr>
      </w:pPr>
      <w:r>
        <w:t>Изменения и дополнения в настоящую инструкцию утверждаются директором организации.</w:t>
      </w:r>
    </w:p>
    <w:p w:rsidR="004E1211" w:rsidRDefault="00AE6CD0" w:rsidP="004E1211">
      <w:pPr>
        <w:pStyle w:val="a4"/>
        <w:numPr>
          <w:ilvl w:val="1"/>
          <w:numId w:val="42"/>
        </w:numPr>
      </w:pPr>
      <w:r>
        <w:lastRenderedPageBreak/>
        <w:t>Инструкция вступает в силу с момента утверждения директором организации.</w:t>
      </w:r>
    </w:p>
    <w:p w:rsidR="00E763BD" w:rsidRDefault="004E1211" w:rsidP="00E763BD">
      <w:pPr>
        <w:pStyle w:val="1"/>
        <w:numPr>
          <w:ilvl w:val="0"/>
          <w:numId w:val="43"/>
        </w:numPr>
      </w:pPr>
      <w:r>
        <w:t>Коды ошибок при установке и решения для них</w:t>
      </w:r>
    </w:p>
    <w:p w:rsidR="00E763BD" w:rsidRDefault="00E763BD" w:rsidP="00E763BD">
      <w:r>
        <w:t>Таблица «Коды ошибок при установке и решения для них»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763BD" w:rsidTr="00E763BD"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Код ошиб</w:t>
            </w:r>
            <w:r w:rsidR="00BB7B01" w:rsidRPr="003D3C9D">
              <w:rPr>
                <w:sz w:val="22"/>
              </w:rPr>
              <w:t>ки</w:t>
            </w:r>
          </w:p>
        </w:tc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Зарегистрированное сообщение об ошибке</w:t>
            </w:r>
          </w:p>
        </w:tc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Причина</w:t>
            </w:r>
          </w:p>
        </w:tc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Решение</w:t>
            </w:r>
          </w:p>
        </w:tc>
      </w:tr>
      <w:tr w:rsidR="00E763BD" w:rsidTr="00E763BD">
        <w:tc>
          <w:tcPr>
            <w:tcW w:w="2407" w:type="dxa"/>
          </w:tcPr>
          <w:p w:rsidR="00E763BD" w:rsidRPr="003D3C9D" w:rsidRDefault="00BB7B01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0</w:t>
            </w:r>
          </w:p>
        </w:tc>
        <w:tc>
          <w:tcPr>
            <w:tcW w:w="2407" w:type="dxa"/>
          </w:tcPr>
          <w:p w:rsidR="00E763BD" w:rsidRPr="003D3C9D" w:rsidRDefault="003D3C9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Код выхода: 0 «Нет ошибки»</w:t>
            </w:r>
          </w:p>
        </w:tc>
        <w:tc>
          <w:tcPr>
            <w:tcW w:w="2407" w:type="dxa"/>
          </w:tcPr>
          <w:p w:rsidR="00E763BD" w:rsidRPr="003D3C9D" w:rsidRDefault="009F2D5A" w:rsidP="00E763BD">
            <w:pPr>
              <w:rPr>
                <w:sz w:val="22"/>
              </w:rPr>
            </w:pPr>
            <w:r>
              <w:rPr>
                <w:sz w:val="22"/>
              </w:rPr>
              <w:t>Успешная установка</w:t>
            </w:r>
          </w:p>
        </w:tc>
        <w:tc>
          <w:tcPr>
            <w:tcW w:w="2407" w:type="dxa"/>
          </w:tcPr>
          <w:p w:rsidR="00E763BD" w:rsidRPr="003D3C9D" w:rsidRDefault="00C62097" w:rsidP="00E763BD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763BD" w:rsidTr="00E763BD">
        <w:tc>
          <w:tcPr>
            <w:tcW w:w="2407" w:type="dxa"/>
          </w:tcPr>
          <w:p w:rsidR="00E763BD" w:rsidRPr="00C62097" w:rsidRDefault="00912C89" w:rsidP="00E763BD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07" w:type="dxa"/>
          </w:tcPr>
          <w:p w:rsidR="00E763BD" w:rsidRPr="00C62097" w:rsidRDefault="00912C89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</w:t>
            </w:r>
            <w:r w:rsidR="000C3D58" w:rsidRPr="003D3C9D">
              <w:rPr>
                <w:sz w:val="22"/>
              </w:rPr>
              <w:t>выхода:</w:t>
            </w:r>
            <w:r w:rsidR="000C3D58">
              <w:rPr>
                <w:sz w:val="22"/>
              </w:rPr>
              <w:t xml:space="preserve"> 1</w:t>
            </w:r>
            <w:r w:rsidR="000C3D58" w:rsidRPr="003D3C9D">
              <w:rPr>
                <w:sz w:val="22"/>
              </w:rPr>
              <w:t xml:space="preserve"> «</w:t>
            </w:r>
            <w:r w:rsidR="001178B2">
              <w:rPr>
                <w:sz w:val="22"/>
              </w:rPr>
              <w:t>Не удается заблокировать место установки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E763BD" w:rsidRPr="00C62097" w:rsidRDefault="001178B2" w:rsidP="00E763BD">
            <w:pPr>
              <w:rPr>
                <w:sz w:val="22"/>
              </w:rPr>
            </w:pPr>
            <w:r>
              <w:rPr>
                <w:sz w:val="22"/>
              </w:rPr>
              <w:t>Место установки используется другой программой</w:t>
            </w:r>
          </w:p>
        </w:tc>
        <w:tc>
          <w:tcPr>
            <w:tcW w:w="2407" w:type="dxa"/>
          </w:tcPr>
          <w:p w:rsidR="00E763BD" w:rsidRPr="00C62097" w:rsidRDefault="001178B2" w:rsidP="00E763BD">
            <w:pPr>
              <w:rPr>
                <w:sz w:val="22"/>
              </w:rPr>
            </w:pPr>
            <w:r>
              <w:rPr>
                <w:sz w:val="22"/>
              </w:rPr>
              <w:t>Завершите процесс, использующий директорию, указанную при установке, перезапустите компьютер при необходимости.</w:t>
            </w:r>
          </w:p>
        </w:tc>
      </w:tr>
      <w:tr w:rsidR="00F05FFE" w:rsidTr="00E763BD">
        <w:tc>
          <w:tcPr>
            <w:tcW w:w="2407" w:type="dxa"/>
          </w:tcPr>
          <w:p w:rsidR="00F05FFE" w:rsidRPr="00C62097" w:rsidRDefault="009B0ABE" w:rsidP="00F05FF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07" w:type="dxa"/>
          </w:tcPr>
          <w:p w:rsidR="00F05FFE" w:rsidRPr="00C62097" w:rsidRDefault="00F05FFE" w:rsidP="00F05FFE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выхода: </w:t>
            </w:r>
            <w:r w:rsidR="000C3D58">
              <w:rPr>
                <w:sz w:val="22"/>
              </w:rPr>
              <w:t>2</w:t>
            </w:r>
            <w:r w:rsidRPr="003D3C9D">
              <w:rPr>
                <w:sz w:val="22"/>
              </w:rPr>
              <w:t xml:space="preserve"> «</w:t>
            </w:r>
            <w:r w:rsidR="00A670D6">
              <w:rPr>
                <w:sz w:val="22"/>
              </w:rPr>
              <w:t>Недостаточно места на носителе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F05FFE" w:rsidRPr="00C62097" w:rsidRDefault="00A670D6" w:rsidP="00F05FFE">
            <w:pPr>
              <w:rPr>
                <w:sz w:val="22"/>
              </w:rPr>
            </w:pPr>
            <w:r>
              <w:rPr>
                <w:sz w:val="22"/>
              </w:rPr>
              <w:t>На жестком диске недостаточно места</w:t>
            </w:r>
          </w:p>
        </w:tc>
        <w:tc>
          <w:tcPr>
            <w:tcW w:w="2407" w:type="dxa"/>
          </w:tcPr>
          <w:p w:rsidR="00F05FFE" w:rsidRPr="00C62097" w:rsidRDefault="00A85841" w:rsidP="00F05FFE">
            <w:pPr>
              <w:rPr>
                <w:sz w:val="22"/>
              </w:rPr>
            </w:pPr>
            <w:r>
              <w:rPr>
                <w:sz w:val="22"/>
              </w:rPr>
              <w:t>Необходимо очистить диск от ненужных файлов или использовать другой, более вместительный диск.</w:t>
            </w:r>
          </w:p>
        </w:tc>
      </w:tr>
      <w:tr w:rsidR="00F05FFE" w:rsidTr="00E763BD">
        <w:tc>
          <w:tcPr>
            <w:tcW w:w="2407" w:type="dxa"/>
          </w:tcPr>
          <w:p w:rsidR="00F05FFE" w:rsidRPr="00C62097" w:rsidRDefault="009B0ABE" w:rsidP="00F05FF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07" w:type="dxa"/>
          </w:tcPr>
          <w:p w:rsidR="00F05FFE" w:rsidRPr="00C62097" w:rsidRDefault="00F05FFE" w:rsidP="00F05FFE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выхода: </w:t>
            </w:r>
            <w:r w:rsidR="000C3D58">
              <w:rPr>
                <w:sz w:val="22"/>
              </w:rPr>
              <w:t>3</w:t>
            </w:r>
            <w:r w:rsidRPr="003D3C9D">
              <w:rPr>
                <w:sz w:val="22"/>
              </w:rPr>
              <w:t xml:space="preserve"> «</w:t>
            </w:r>
            <w:r w:rsidR="00FE0757">
              <w:rPr>
                <w:sz w:val="22"/>
              </w:rPr>
              <w:t>Машина не удовлетворяет требованиям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F05FFE" w:rsidRPr="00C62097" w:rsidRDefault="00FE0757" w:rsidP="00F05FFE">
            <w:pPr>
              <w:rPr>
                <w:sz w:val="22"/>
              </w:rPr>
            </w:pPr>
            <w:r>
              <w:rPr>
                <w:sz w:val="22"/>
              </w:rPr>
              <w:t>Устройство не обладает минимальными системными требованиями</w:t>
            </w:r>
          </w:p>
        </w:tc>
        <w:tc>
          <w:tcPr>
            <w:tcW w:w="2407" w:type="dxa"/>
          </w:tcPr>
          <w:p w:rsidR="00F05FFE" w:rsidRPr="00C62097" w:rsidRDefault="00FE0757" w:rsidP="00F05FFE">
            <w:pPr>
              <w:rPr>
                <w:sz w:val="22"/>
              </w:rPr>
            </w:pPr>
            <w:r>
              <w:rPr>
                <w:sz w:val="22"/>
              </w:rPr>
              <w:t>Установка на данное устройство невозможно, так как требуется обновление аппаратного обеспечения. Для проверки минимальных требований свяжитесь в программистом или изучите мануал.</w:t>
            </w:r>
          </w:p>
        </w:tc>
      </w:tr>
      <w:tr w:rsidR="00F05FFE" w:rsidTr="00E763BD">
        <w:tc>
          <w:tcPr>
            <w:tcW w:w="2407" w:type="dxa"/>
          </w:tcPr>
          <w:p w:rsidR="00F05FFE" w:rsidRPr="00C62097" w:rsidRDefault="009B0ABE" w:rsidP="00F05FF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407" w:type="dxa"/>
          </w:tcPr>
          <w:p w:rsidR="00F05FFE" w:rsidRPr="00C62097" w:rsidRDefault="00F05FFE" w:rsidP="00F05FFE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выхода: </w:t>
            </w:r>
            <w:r w:rsidR="000C3D58">
              <w:rPr>
                <w:sz w:val="22"/>
              </w:rPr>
              <w:t>4</w:t>
            </w:r>
            <w:r w:rsidRPr="003D3C9D">
              <w:rPr>
                <w:sz w:val="22"/>
              </w:rPr>
              <w:t xml:space="preserve"> «</w:t>
            </w:r>
            <w:r w:rsidR="00C960D4">
              <w:rPr>
                <w:sz w:val="22"/>
              </w:rPr>
              <w:t>Невозможно активировать лицензию</w:t>
            </w:r>
            <w:r w:rsidR="001A4928">
              <w:rPr>
                <w:sz w:val="22"/>
              </w:rPr>
              <w:t xml:space="preserve">. Код: </w:t>
            </w:r>
            <w:r w:rsidR="001A4928">
              <w:rPr>
                <w:sz w:val="22"/>
                <w:lang w:val="en-US"/>
              </w:rPr>
              <w:t>[</w:t>
            </w:r>
            <w:r w:rsidR="001A4928">
              <w:rPr>
                <w:sz w:val="22"/>
              </w:rPr>
              <w:t>код</w:t>
            </w:r>
            <w:r w:rsidR="001A4928">
              <w:rPr>
                <w:sz w:val="22"/>
                <w:lang w:val="en-US"/>
              </w:rPr>
              <w:t>]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F05FFE" w:rsidRPr="00C62097" w:rsidRDefault="001A4928" w:rsidP="00F05FFE">
            <w:pPr>
              <w:rPr>
                <w:sz w:val="22"/>
              </w:rPr>
            </w:pPr>
            <w:r>
              <w:rPr>
                <w:sz w:val="22"/>
              </w:rPr>
              <w:t>По каким-то причинам невозможно активировать лицензию.</w:t>
            </w:r>
          </w:p>
        </w:tc>
        <w:tc>
          <w:tcPr>
            <w:tcW w:w="2407" w:type="dxa"/>
          </w:tcPr>
          <w:p w:rsidR="00F05FFE" w:rsidRPr="00C62097" w:rsidRDefault="001A4928" w:rsidP="00F05FFE">
            <w:pPr>
              <w:rPr>
                <w:sz w:val="22"/>
              </w:rPr>
            </w:pPr>
            <w:r>
              <w:rPr>
                <w:sz w:val="22"/>
              </w:rPr>
              <w:t>Ознакомьтесь с таблицей «Ошибки при активации лицензии»</w:t>
            </w:r>
          </w:p>
        </w:tc>
      </w:tr>
    </w:tbl>
    <w:p w:rsidR="001A4928" w:rsidRDefault="001A4928" w:rsidP="00E763BD"/>
    <w:p w:rsidR="001A4928" w:rsidRDefault="001A4928">
      <w:r>
        <w:br w:type="page"/>
      </w:r>
    </w:p>
    <w:p w:rsidR="001A4928" w:rsidRDefault="001A4928" w:rsidP="001A4928">
      <w:r>
        <w:lastRenderedPageBreak/>
        <w:t>Таблица «Ошибки при активации лицензии»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519D1" w:rsidRPr="003D3C9D" w:rsidTr="008D489C"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Код ошибки</w:t>
            </w:r>
          </w:p>
        </w:tc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Зарегистрированное сообщение об ошибке</w:t>
            </w:r>
          </w:p>
        </w:tc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Причина</w:t>
            </w:r>
          </w:p>
        </w:tc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Решение</w:t>
            </w:r>
          </w:p>
        </w:tc>
      </w:tr>
      <w:tr w:rsidR="00A519D1" w:rsidRPr="003D3C9D" w:rsidTr="008D489C">
        <w:tc>
          <w:tcPr>
            <w:tcW w:w="2407" w:type="dxa"/>
          </w:tcPr>
          <w:p w:rsidR="00A519D1" w:rsidRPr="003D3C9D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07" w:type="dxa"/>
          </w:tcPr>
          <w:p w:rsidR="00A519D1" w:rsidRPr="003D3C9D" w:rsidRDefault="002C31D2" w:rsidP="008D489C">
            <w:pPr>
              <w:rPr>
                <w:sz w:val="22"/>
              </w:rPr>
            </w:pPr>
            <w:r>
              <w:rPr>
                <w:sz w:val="22"/>
              </w:rPr>
              <w:t>Лицензия уже активирована</w:t>
            </w:r>
          </w:p>
        </w:tc>
        <w:tc>
          <w:tcPr>
            <w:tcW w:w="2407" w:type="dxa"/>
          </w:tcPr>
          <w:p w:rsidR="00A519D1" w:rsidRPr="003D3C9D" w:rsidRDefault="002C31D2" w:rsidP="008D489C">
            <w:pPr>
              <w:rPr>
                <w:sz w:val="22"/>
              </w:rPr>
            </w:pPr>
            <w:r>
              <w:rPr>
                <w:sz w:val="22"/>
              </w:rPr>
              <w:t>Лицензия активна на другом устройстве</w:t>
            </w:r>
          </w:p>
        </w:tc>
        <w:tc>
          <w:tcPr>
            <w:tcW w:w="2407" w:type="dxa"/>
          </w:tcPr>
          <w:p w:rsidR="00A519D1" w:rsidRPr="003D3C9D" w:rsidRDefault="002C31D2" w:rsidP="008D489C">
            <w:pPr>
              <w:rPr>
                <w:sz w:val="22"/>
              </w:rPr>
            </w:pPr>
            <w:r>
              <w:rPr>
                <w:sz w:val="22"/>
              </w:rPr>
              <w:t>Обратитесь в тех. Поддержку для переноса лицензии и привязки к новому накопителю.</w:t>
            </w:r>
          </w:p>
        </w:tc>
      </w:tr>
      <w:tr w:rsidR="00A519D1" w:rsidRPr="00C62097" w:rsidTr="008D489C"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Неверный код лицензии</w:t>
            </w:r>
          </w:p>
        </w:tc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Данный код лицензии никогда не существует</w:t>
            </w:r>
          </w:p>
        </w:tc>
        <w:tc>
          <w:tcPr>
            <w:tcW w:w="2407" w:type="dxa"/>
          </w:tcPr>
          <w:p w:rsidR="00A519D1" w:rsidRPr="00C62097" w:rsidRDefault="007E7EEC" w:rsidP="008D489C">
            <w:pPr>
              <w:rPr>
                <w:sz w:val="22"/>
              </w:rPr>
            </w:pPr>
            <w:r>
              <w:rPr>
                <w:sz w:val="22"/>
              </w:rPr>
              <w:t>Уточните код лицензии и попробуйте снова</w:t>
            </w:r>
            <w:r w:rsidR="00CB4793">
              <w:rPr>
                <w:sz w:val="22"/>
              </w:rPr>
              <w:t>.</w:t>
            </w:r>
          </w:p>
        </w:tc>
      </w:tr>
      <w:tr w:rsidR="00A519D1" w:rsidRPr="00C62097" w:rsidTr="008D489C"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07" w:type="dxa"/>
          </w:tcPr>
          <w:p w:rsidR="00A519D1" w:rsidRPr="00C62097" w:rsidRDefault="00CB4793" w:rsidP="008D489C">
            <w:pPr>
              <w:rPr>
                <w:sz w:val="22"/>
              </w:rPr>
            </w:pPr>
            <w:r>
              <w:rPr>
                <w:sz w:val="22"/>
              </w:rPr>
              <w:t>Срок действия лицензии истек</w:t>
            </w:r>
          </w:p>
        </w:tc>
        <w:tc>
          <w:tcPr>
            <w:tcW w:w="2407" w:type="dxa"/>
          </w:tcPr>
          <w:p w:rsidR="00A519D1" w:rsidRPr="00C62097" w:rsidRDefault="00CB4793" w:rsidP="008D489C">
            <w:pPr>
              <w:rPr>
                <w:sz w:val="22"/>
              </w:rPr>
            </w:pPr>
            <w:r>
              <w:rPr>
                <w:sz w:val="22"/>
              </w:rPr>
              <w:t>Срок действия лицензии истек</w:t>
            </w:r>
          </w:p>
        </w:tc>
        <w:tc>
          <w:tcPr>
            <w:tcW w:w="2407" w:type="dxa"/>
          </w:tcPr>
          <w:p w:rsidR="00A519D1" w:rsidRPr="00C62097" w:rsidRDefault="00CB4793" w:rsidP="008D489C">
            <w:pPr>
              <w:rPr>
                <w:sz w:val="22"/>
              </w:rPr>
            </w:pPr>
            <w:r>
              <w:rPr>
                <w:sz w:val="22"/>
              </w:rPr>
              <w:t>Необходимо приобрести новую лицензию или продлить данную, связавшись с поставщиком ПО.</w:t>
            </w:r>
          </w:p>
        </w:tc>
      </w:tr>
    </w:tbl>
    <w:p w:rsidR="00BC4B26" w:rsidRPr="00E763BD" w:rsidRDefault="00BC4B26" w:rsidP="00E763BD">
      <w:bookmarkStart w:id="0" w:name="_GoBack"/>
      <w:bookmarkEnd w:id="0"/>
    </w:p>
    <w:sectPr w:rsidR="00BC4B26" w:rsidRPr="00E763BD" w:rsidSect="00C016CF">
      <w:footerReference w:type="default" r:id="rId8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EBF" w:rsidRDefault="00421EBF">
      <w:pPr>
        <w:spacing w:after="0" w:line="240" w:lineRule="auto"/>
      </w:pPr>
      <w:r>
        <w:separator/>
      </w:r>
    </w:p>
  </w:endnote>
  <w:endnote w:type="continuationSeparator" w:id="0">
    <w:p w:rsidR="00421EBF" w:rsidRDefault="0042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 w:rsidR="000C23C4">
      <w:rPr>
        <w:rFonts w:cs="Times New Roman"/>
        <w:noProof/>
      </w:rPr>
      <w:t>16</w:t>
    </w:r>
    <w:r>
      <w:rPr>
        <w:rFonts w:cs="Times New Roman"/>
      </w:rPr>
      <w:fldChar w:fldCharType="end"/>
    </w:r>
  </w:p>
  <w:p w:rsidR="00E10288" w:rsidRDefault="00E10288"/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EBF" w:rsidRDefault="00421EBF">
      <w:pPr>
        <w:spacing w:after="0" w:line="240" w:lineRule="auto"/>
      </w:pPr>
      <w:r>
        <w:separator/>
      </w:r>
    </w:p>
  </w:footnote>
  <w:footnote w:type="continuationSeparator" w:id="0">
    <w:p w:rsidR="00421EBF" w:rsidRDefault="0042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80CC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9646CD4"/>
    <w:multiLevelType w:val="multilevel"/>
    <w:tmpl w:val="03CE4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B262E86"/>
    <w:multiLevelType w:val="hybridMultilevel"/>
    <w:tmpl w:val="085ABE32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3B4717E"/>
    <w:multiLevelType w:val="hybridMultilevel"/>
    <w:tmpl w:val="7C0412C4"/>
    <w:lvl w:ilvl="0" w:tplc="0419000F">
      <w:start w:val="1"/>
      <w:numFmt w:val="decimal"/>
      <w:lvlText w:val="%1."/>
      <w:lvlJc w:val="left"/>
      <w:pPr>
        <w:ind w:left="3916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59F0875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582BA0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B87C94"/>
    <w:multiLevelType w:val="hybridMultilevel"/>
    <w:tmpl w:val="3F5C0A36"/>
    <w:lvl w:ilvl="0" w:tplc="9D5EBB1A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2306B2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C30563"/>
    <w:multiLevelType w:val="hybridMultilevel"/>
    <w:tmpl w:val="9C586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082558"/>
    <w:multiLevelType w:val="hybridMultilevel"/>
    <w:tmpl w:val="34D423F8"/>
    <w:lvl w:ilvl="0" w:tplc="9D5EBB1A">
      <w:start w:val="1"/>
      <w:numFmt w:val="bullet"/>
      <w:lvlText w:val="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 w15:restartNumberingAfterBreak="0">
    <w:nsid w:val="46805135"/>
    <w:multiLevelType w:val="multilevel"/>
    <w:tmpl w:val="CF6E49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7F81CB9"/>
    <w:multiLevelType w:val="hybridMultilevel"/>
    <w:tmpl w:val="81DC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B0EF0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3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38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0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3445DA"/>
    <w:multiLevelType w:val="hybridMultilevel"/>
    <w:tmpl w:val="EDCE8D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7"/>
  </w:num>
  <w:num w:numId="3">
    <w:abstractNumId w:val="38"/>
  </w:num>
  <w:num w:numId="4">
    <w:abstractNumId w:val="5"/>
  </w:num>
  <w:num w:numId="5">
    <w:abstractNumId w:val="4"/>
  </w:num>
  <w:num w:numId="6">
    <w:abstractNumId w:val="15"/>
  </w:num>
  <w:num w:numId="7">
    <w:abstractNumId w:val="27"/>
  </w:num>
  <w:num w:numId="8">
    <w:abstractNumId w:val="34"/>
  </w:num>
  <w:num w:numId="9">
    <w:abstractNumId w:val="14"/>
  </w:num>
  <w:num w:numId="10">
    <w:abstractNumId w:val="20"/>
  </w:num>
  <w:num w:numId="11">
    <w:abstractNumId w:val="13"/>
  </w:num>
  <w:num w:numId="12">
    <w:abstractNumId w:val="11"/>
  </w:num>
  <w:num w:numId="13">
    <w:abstractNumId w:val="40"/>
  </w:num>
  <w:num w:numId="14">
    <w:abstractNumId w:val="1"/>
  </w:num>
  <w:num w:numId="15">
    <w:abstractNumId w:val="31"/>
  </w:num>
  <w:num w:numId="16">
    <w:abstractNumId w:val="26"/>
  </w:num>
  <w:num w:numId="17">
    <w:abstractNumId w:val="19"/>
  </w:num>
  <w:num w:numId="18">
    <w:abstractNumId w:val="23"/>
  </w:num>
  <w:num w:numId="19">
    <w:abstractNumId w:val="39"/>
  </w:num>
  <w:num w:numId="20">
    <w:abstractNumId w:val="32"/>
  </w:num>
  <w:num w:numId="21">
    <w:abstractNumId w:val="28"/>
  </w:num>
  <w:num w:numId="22">
    <w:abstractNumId w:val="2"/>
  </w:num>
  <w:num w:numId="23">
    <w:abstractNumId w:val="16"/>
  </w:num>
  <w:num w:numId="24">
    <w:abstractNumId w:val="8"/>
  </w:num>
  <w:num w:numId="25">
    <w:abstractNumId w:val="6"/>
  </w:num>
  <w:num w:numId="26">
    <w:abstractNumId w:val="33"/>
  </w:num>
  <w:num w:numId="27">
    <w:abstractNumId w:val="36"/>
  </w:num>
  <w:num w:numId="28">
    <w:abstractNumId w:val="17"/>
  </w:num>
  <w:num w:numId="29">
    <w:abstractNumId w:val="35"/>
  </w:num>
  <w:num w:numId="30">
    <w:abstractNumId w:val="12"/>
  </w:num>
  <w:num w:numId="31">
    <w:abstractNumId w:val="24"/>
  </w:num>
  <w:num w:numId="32">
    <w:abstractNumId w:val="9"/>
  </w:num>
  <w:num w:numId="33">
    <w:abstractNumId w:val="7"/>
  </w:num>
  <w:num w:numId="34">
    <w:abstractNumId w:val="42"/>
  </w:num>
  <w:num w:numId="35">
    <w:abstractNumId w:val="18"/>
  </w:num>
  <w:num w:numId="36">
    <w:abstractNumId w:val="3"/>
  </w:num>
  <w:num w:numId="37">
    <w:abstractNumId w:val="21"/>
  </w:num>
  <w:num w:numId="38">
    <w:abstractNumId w:val="10"/>
  </w:num>
  <w:num w:numId="39">
    <w:abstractNumId w:val="30"/>
  </w:num>
  <w:num w:numId="40">
    <w:abstractNumId w:val="0"/>
  </w:num>
  <w:num w:numId="41">
    <w:abstractNumId w:val="29"/>
  </w:num>
  <w:num w:numId="42">
    <w:abstractNumId w:val="2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12A2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B26"/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2E10E8"/>
    <w:pPr>
      <w:keepNext/>
      <w:keepLines/>
      <w:spacing w:before="40" w:after="0"/>
      <w:ind w:left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6">
    <w:name w:val="heading 6"/>
    <w:basedOn w:val="a"/>
    <w:next w:val="a"/>
    <w:link w:val="60"/>
    <w:uiPriority w:val="9"/>
    <w:qFormat/>
    <w:rsid w:val="002E1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C Heading"/>
    <w:basedOn w:val="1"/>
    <w:next w:val="a"/>
    <w:uiPriority w:val="39"/>
    <w:unhideWhenUsed/>
    <w:qFormat/>
    <w:rsid w:val="00D0387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612B7F"/>
    <w:pPr>
      <w:ind w:left="720"/>
      <w:contextualSpacing/>
    </w:pPr>
  </w:style>
  <w:style w:type="paragraph" w:customStyle="1" w:styleId="a5">
    <w:name w:val="Обычный ГОСТ"/>
    <w:basedOn w:val="a"/>
    <w:link w:val="a6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E10E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20">
    <w:name w:val="Заголовок 2 Знак"/>
    <w:basedOn w:val="a0"/>
    <w:link w:val="2"/>
    <w:uiPriority w:val="9"/>
    <w:rsid w:val="002E10E8"/>
    <w:rPr>
      <w:rFonts w:asciiTheme="majorHAnsi" w:eastAsiaTheme="majorEastAsia" w:hAnsiTheme="majorHAnsi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F7FFD"/>
    <w:pPr>
      <w:spacing w:after="100"/>
      <w:ind w:left="280"/>
    </w:pPr>
  </w:style>
  <w:style w:type="paragraph" w:styleId="a7">
    <w:name w:val="No Spacing"/>
    <w:uiPriority w:val="1"/>
    <w:qFormat/>
    <w:rsid w:val="00063CCF"/>
    <w:pPr>
      <w:spacing w:after="0" w:line="240" w:lineRule="auto"/>
    </w:pPr>
    <w:rPr>
      <w:rFonts w:ascii="Times New Roman" w:hAnsi="Times New Roman"/>
      <w:sz w:val="28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Обычный ГОСТ Знак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paragraph" w:customStyle="1" w:styleId="a9">
    <w:name w:val="Заголовок ГОСТ"/>
    <w:basedOn w:val="a5"/>
    <w:next w:val="a5"/>
    <w:link w:val="aa"/>
    <w:rsid w:val="00B52EDB"/>
    <w:rPr>
      <w:b/>
      <w:sz w:val="28"/>
      <w:szCs w:val="28"/>
    </w:rPr>
  </w:style>
  <w:style w:type="character" w:customStyle="1" w:styleId="aa">
    <w:name w:val="Заголовок ГОСТ Знак"/>
    <w:basedOn w:val="a6"/>
    <w:link w:val="a9"/>
    <w:rsid w:val="00B52EDB"/>
    <w:rPr>
      <w:rFonts w:ascii="Times New Roman" w:hAnsi="Times New Roman" w:cs="Times New Roman"/>
      <w:b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0">
    <w:name w:val="toc 1"/>
    <w:basedOn w:val="a"/>
    <w:next w:val="a"/>
    <w:autoRedefine/>
    <w:uiPriority w:val="39"/>
    <w:unhideWhenUsed/>
    <w:rsid w:val="00D0387A"/>
    <w:pPr>
      <w:spacing w:after="100"/>
    </w:pPr>
  </w:style>
  <w:style w:type="character" w:styleId="ad">
    <w:name w:val="Hyperlink"/>
    <w:basedOn w:val="a0"/>
    <w:uiPriority w:val="99"/>
    <w:unhideWhenUsed/>
    <w:rsid w:val="00444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F5985-574B-4ABA-92D6-1CC5DBF7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Pavel Simonyan</cp:lastModifiedBy>
  <cp:revision>131</cp:revision>
  <dcterms:created xsi:type="dcterms:W3CDTF">2021-11-13T15:57:00Z</dcterms:created>
  <dcterms:modified xsi:type="dcterms:W3CDTF">2021-11-24T10:27:00Z</dcterms:modified>
</cp:coreProperties>
</file>