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5F42" w14:textId="09EBF995" w:rsidR="00D44F9E" w:rsidRDefault="00C76621" w:rsidP="006D2D0E">
      <w:pPr>
        <w:spacing w:after="0"/>
      </w:pPr>
      <w:r>
        <w:t xml:space="preserve">Скачать </w:t>
      </w:r>
      <w:r>
        <w:rPr>
          <w:lang w:val="en-US"/>
        </w:rPr>
        <w:t>Cisco</w:t>
      </w:r>
      <w:r w:rsidRPr="00C76621">
        <w:t xml:space="preserve"> </w:t>
      </w:r>
      <w:r>
        <w:rPr>
          <w:lang w:val="en-US"/>
        </w:rPr>
        <w:t>Tracer</w:t>
      </w:r>
      <w:r w:rsidRPr="00C76621">
        <w:t xml:space="preserve"> – </w:t>
      </w:r>
      <w:r>
        <w:t>симулятор компьютерных сетей.</w:t>
      </w:r>
    </w:p>
    <w:p w14:paraId="3CD2836C" w14:textId="658C532D" w:rsidR="00C76621" w:rsidRDefault="00C76621" w:rsidP="006D2D0E">
      <w:pPr>
        <w:spacing w:after="0"/>
      </w:pPr>
      <w:r w:rsidRPr="007661D1">
        <w:rPr>
          <w:highlight w:val="yellow"/>
        </w:rPr>
        <w:t>Сеть</w:t>
      </w:r>
      <w:r>
        <w:t xml:space="preserve"> – совокупность устройств и систем, которые подключены и общаются</w:t>
      </w:r>
      <w:r w:rsidR="00E97F13">
        <w:t xml:space="preserve"> между собой</w:t>
      </w:r>
      <w:r w:rsidR="006D2D0E">
        <w:t>.</w:t>
      </w:r>
      <w:r w:rsidR="007E613E">
        <w:t xml:space="preserve"> Состоит из как минимум двух устройств, где одно из них – ведущее, а другое – ведомое</w:t>
      </w:r>
      <w:r w:rsidR="005121D6">
        <w:t xml:space="preserve"> – это сеть без выделенного сервера.</w:t>
      </w:r>
    </w:p>
    <w:p w14:paraId="41BB55EA" w14:textId="3F23789C" w:rsidR="006D2D0E" w:rsidRDefault="006D2D0E" w:rsidP="006D2D0E">
      <w:pPr>
        <w:spacing w:after="0"/>
      </w:pPr>
      <w:r>
        <w:t>Состав сети:</w:t>
      </w:r>
    </w:p>
    <w:p w14:paraId="4ED6E04C" w14:textId="6855FCF0" w:rsidR="006D2D0E" w:rsidRPr="00E817BD" w:rsidRDefault="006D2D0E" w:rsidP="006D2D0E">
      <w:pPr>
        <w:pStyle w:val="a3"/>
        <w:numPr>
          <w:ilvl w:val="0"/>
          <w:numId w:val="1"/>
        </w:numPr>
        <w:spacing w:after="0"/>
        <w:rPr>
          <w:highlight w:val="yellow"/>
        </w:rPr>
      </w:pPr>
      <w:r w:rsidRPr="00E817BD">
        <w:rPr>
          <w:highlight w:val="yellow"/>
        </w:rPr>
        <w:t>Оконечные узлы</w:t>
      </w:r>
    </w:p>
    <w:p w14:paraId="45D563C5" w14:textId="3C9BC8D4" w:rsidR="006263DD" w:rsidRDefault="006263DD" w:rsidP="006263DD">
      <w:pPr>
        <w:pStyle w:val="a3"/>
        <w:spacing w:after="0"/>
      </w:pPr>
      <w:r>
        <w:t>Они принимают или передают какие-либо данные</w:t>
      </w:r>
      <w:r w:rsidR="00BD370D">
        <w:t>.</w:t>
      </w:r>
    </w:p>
    <w:p w14:paraId="5429787B" w14:textId="4A6DFB8B" w:rsidR="006263DD" w:rsidRDefault="006263DD" w:rsidP="006263DD">
      <w:pPr>
        <w:pStyle w:val="a3"/>
        <w:spacing w:after="0"/>
      </w:pPr>
      <w:r>
        <w:t>Это могут быть любые устройства</w:t>
      </w:r>
    </w:p>
    <w:p w14:paraId="7857CDBF" w14:textId="5905FFBF" w:rsidR="006263DD" w:rsidRPr="00E97F13" w:rsidRDefault="006263DD" w:rsidP="006263DD">
      <w:pPr>
        <w:pStyle w:val="a3"/>
        <w:numPr>
          <w:ilvl w:val="0"/>
          <w:numId w:val="1"/>
        </w:numPr>
        <w:spacing w:after="0"/>
        <w:rPr>
          <w:highlight w:val="yellow"/>
        </w:rPr>
      </w:pPr>
      <w:r w:rsidRPr="00E97F13">
        <w:rPr>
          <w:highlight w:val="yellow"/>
        </w:rPr>
        <w:t>Промежуточные узлы</w:t>
      </w:r>
    </w:p>
    <w:p w14:paraId="563138B3" w14:textId="3F743A31" w:rsidR="006263DD" w:rsidRDefault="006263DD" w:rsidP="006263DD">
      <w:pPr>
        <w:pStyle w:val="a3"/>
        <w:spacing w:after="0"/>
      </w:pPr>
      <w:r>
        <w:t>Устройства, которые соединяют оконечные узлы</w:t>
      </w:r>
      <w:r w:rsidR="00BD370D">
        <w:t>.</w:t>
      </w:r>
    </w:p>
    <w:p w14:paraId="36D09E3E" w14:textId="552B4458" w:rsidR="006263DD" w:rsidRDefault="006263DD" w:rsidP="006263DD">
      <w:pPr>
        <w:pStyle w:val="a3"/>
        <w:spacing w:after="0"/>
      </w:pPr>
      <w:r>
        <w:t>Маршрутизаторы, коммутаторы, концентраторы, модемы, точки доступа</w:t>
      </w:r>
    </w:p>
    <w:p w14:paraId="77E9D52F" w14:textId="25BF4592" w:rsidR="00C1251F" w:rsidRPr="00E97F13" w:rsidRDefault="00C1251F" w:rsidP="00C1251F">
      <w:pPr>
        <w:pStyle w:val="a3"/>
        <w:numPr>
          <w:ilvl w:val="0"/>
          <w:numId w:val="1"/>
        </w:numPr>
        <w:spacing w:after="0"/>
        <w:rPr>
          <w:highlight w:val="yellow"/>
        </w:rPr>
      </w:pPr>
      <w:r w:rsidRPr="00E97F13">
        <w:rPr>
          <w:highlight w:val="yellow"/>
        </w:rPr>
        <w:t>Сетевые среды</w:t>
      </w:r>
    </w:p>
    <w:p w14:paraId="35DCBE3E" w14:textId="68E94716" w:rsidR="00C1251F" w:rsidRDefault="00C1251F" w:rsidP="00C1251F">
      <w:pPr>
        <w:pStyle w:val="a3"/>
        <w:spacing w:after="0"/>
      </w:pPr>
      <w:r>
        <w:t>Та область, где происходит непосредственно передача данных</w:t>
      </w:r>
      <w:r w:rsidR="00BD370D">
        <w:t>.</w:t>
      </w:r>
    </w:p>
    <w:p w14:paraId="302C3CAA" w14:textId="0D9D83D5" w:rsidR="0000723E" w:rsidRDefault="0000723E" w:rsidP="00C1251F">
      <w:pPr>
        <w:pStyle w:val="a3"/>
        <w:spacing w:after="0"/>
      </w:pPr>
      <w:r>
        <w:t>Кабели, сетевые карты, коннекторы, воздушная среда передачи</w:t>
      </w:r>
    </w:p>
    <w:p w14:paraId="6ED72E22" w14:textId="77777777" w:rsidR="00A5488A" w:rsidRDefault="00A5488A" w:rsidP="00A5488A">
      <w:pPr>
        <w:spacing w:after="0"/>
      </w:pPr>
    </w:p>
    <w:p w14:paraId="6DF20B7C" w14:textId="27F80656" w:rsidR="009B5207" w:rsidRDefault="009B5207" w:rsidP="009B5207">
      <w:pPr>
        <w:spacing w:after="0"/>
      </w:pPr>
      <w:r>
        <w:t>Средства, которые используются при создании сетей</w:t>
      </w:r>
      <w:r w:rsidR="00A5488A">
        <w:t>:</w:t>
      </w:r>
    </w:p>
    <w:p w14:paraId="7117E7EE" w14:textId="6AD40987" w:rsidR="00A5488A" w:rsidRPr="00E817BD" w:rsidRDefault="00A5488A" w:rsidP="00A5488A">
      <w:pPr>
        <w:pStyle w:val="a3"/>
        <w:numPr>
          <w:ilvl w:val="0"/>
          <w:numId w:val="2"/>
        </w:numPr>
        <w:spacing w:after="0"/>
        <w:rPr>
          <w:highlight w:val="yellow"/>
        </w:rPr>
      </w:pPr>
      <w:r w:rsidRPr="00E817BD">
        <w:rPr>
          <w:highlight w:val="yellow"/>
        </w:rPr>
        <w:t>Приложения</w:t>
      </w:r>
    </w:p>
    <w:p w14:paraId="637E6A5D" w14:textId="75C79777" w:rsidR="00757861" w:rsidRDefault="00757861" w:rsidP="00757861">
      <w:pPr>
        <w:pStyle w:val="a3"/>
        <w:spacing w:after="0"/>
      </w:pPr>
      <w:r>
        <w:t>При помощи приложений мы отправляем разные данные между устройствами</w:t>
      </w:r>
      <w:r w:rsidR="00FE5FDB">
        <w:t>.</w:t>
      </w:r>
    </w:p>
    <w:p w14:paraId="050AA8A5" w14:textId="5148BD0A" w:rsidR="00E817BD" w:rsidRDefault="00E817BD" w:rsidP="00757861">
      <w:pPr>
        <w:pStyle w:val="a3"/>
        <w:spacing w:after="0"/>
      </w:pPr>
      <w:r>
        <w:t>Могут быть консольные или с графическим интерфейсом.</w:t>
      </w:r>
    </w:p>
    <w:p w14:paraId="57A3A91E" w14:textId="1FC2470B" w:rsidR="00BD370D" w:rsidRPr="001F5CA9" w:rsidRDefault="007661D1" w:rsidP="00A5488A">
      <w:pPr>
        <w:pStyle w:val="a3"/>
        <w:numPr>
          <w:ilvl w:val="0"/>
          <w:numId w:val="2"/>
        </w:numPr>
        <w:spacing w:after="0"/>
        <w:rPr>
          <w:highlight w:val="yellow"/>
        </w:rPr>
      </w:pPr>
      <w:r w:rsidRPr="001F5CA9">
        <w:rPr>
          <w:highlight w:val="yellow"/>
        </w:rPr>
        <w:t>Сетевые ресурсы</w:t>
      </w:r>
    </w:p>
    <w:p w14:paraId="7B2C2ECF" w14:textId="0AD3CB26" w:rsidR="007661D1" w:rsidRDefault="007661D1" w:rsidP="007661D1">
      <w:pPr>
        <w:pStyle w:val="a3"/>
        <w:spacing w:after="0"/>
      </w:pPr>
      <w:r>
        <w:t>Сетевые принтеры, сетевые камеры</w:t>
      </w:r>
    </w:p>
    <w:p w14:paraId="7A2539A2" w14:textId="55DB9769" w:rsidR="00DD35CF" w:rsidRPr="00E80A5F" w:rsidRDefault="00DD35CF" w:rsidP="00DD35CF">
      <w:pPr>
        <w:pStyle w:val="a3"/>
        <w:numPr>
          <w:ilvl w:val="0"/>
          <w:numId w:val="2"/>
        </w:numPr>
        <w:spacing w:after="0"/>
        <w:rPr>
          <w:highlight w:val="yellow"/>
          <w:lang w:val="en-US"/>
        </w:rPr>
      </w:pPr>
      <w:r w:rsidRPr="00E80A5F">
        <w:rPr>
          <w:highlight w:val="yellow"/>
        </w:rPr>
        <w:t>Хранилище</w:t>
      </w:r>
    </w:p>
    <w:p w14:paraId="644C8B82" w14:textId="1755B87A" w:rsidR="00DD35CF" w:rsidRPr="002F271D" w:rsidRDefault="00DD35CF" w:rsidP="00DD35CF">
      <w:pPr>
        <w:pStyle w:val="a3"/>
        <w:spacing w:after="0"/>
      </w:pPr>
      <w:r>
        <w:t xml:space="preserve">Использует </w:t>
      </w:r>
      <w:r w:rsidR="008111C8">
        <w:t>сервер или рабочую станцию, подключенную к сети</w:t>
      </w:r>
      <w:r w:rsidR="00A45F8E">
        <w:t xml:space="preserve"> как место для хранения данных.</w:t>
      </w:r>
    </w:p>
    <w:p w14:paraId="4E92ECE5" w14:textId="67AD37F1" w:rsidR="0055090E" w:rsidRPr="002F04D2" w:rsidRDefault="0055090E" w:rsidP="0055090E">
      <w:pPr>
        <w:pStyle w:val="a3"/>
        <w:numPr>
          <w:ilvl w:val="0"/>
          <w:numId w:val="2"/>
        </w:numPr>
        <w:spacing w:after="0"/>
        <w:rPr>
          <w:highlight w:val="yellow"/>
          <w:lang w:val="en-US"/>
        </w:rPr>
      </w:pPr>
      <w:r w:rsidRPr="002F04D2">
        <w:rPr>
          <w:highlight w:val="yellow"/>
        </w:rPr>
        <w:t>Резервное копирование</w:t>
      </w:r>
    </w:p>
    <w:p w14:paraId="7B47F948" w14:textId="7A82AE5E" w:rsidR="0055090E" w:rsidRPr="002F04D2" w:rsidRDefault="0055090E" w:rsidP="0055090E">
      <w:pPr>
        <w:pStyle w:val="a3"/>
        <w:numPr>
          <w:ilvl w:val="0"/>
          <w:numId w:val="2"/>
        </w:numPr>
        <w:spacing w:after="0"/>
        <w:rPr>
          <w:highlight w:val="yellow"/>
          <w:lang w:val="en-US"/>
        </w:rPr>
      </w:pPr>
      <w:r w:rsidRPr="002F04D2">
        <w:rPr>
          <w:highlight w:val="yellow"/>
          <w:lang w:val="en-US"/>
        </w:rPr>
        <w:t xml:space="preserve">IP – </w:t>
      </w:r>
      <w:r w:rsidRPr="002F04D2">
        <w:rPr>
          <w:highlight w:val="yellow"/>
        </w:rPr>
        <w:t>телефония</w:t>
      </w:r>
    </w:p>
    <w:p w14:paraId="5ADFAA88" w14:textId="153CF57D" w:rsidR="00967480" w:rsidRDefault="0055090E" w:rsidP="00967480">
      <w:pPr>
        <w:pStyle w:val="a3"/>
        <w:spacing w:after="0"/>
      </w:pPr>
      <w:r>
        <w:t xml:space="preserve">Работает по протоколу </w:t>
      </w:r>
      <w:r>
        <w:rPr>
          <w:lang w:val="en-US"/>
        </w:rPr>
        <w:t>IP</w:t>
      </w:r>
      <w:r>
        <w:t>, применяется повсеместно, вытесняет традиционную телефонию.</w:t>
      </w:r>
    </w:p>
    <w:p w14:paraId="6454FCF3" w14:textId="18CD3094" w:rsidR="00924C98" w:rsidRPr="002F04D2" w:rsidRDefault="00924C98" w:rsidP="00924C98">
      <w:pPr>
        <w:spacing w:after="0"/>
      </w:pPr>
    </w:p>
    <w:p w14:paraId="12CD5836" w14:textId="1A12D83B" w:rsidR="00924C98" w:rsidRDefault="00924C98" w:rsidP="00924C98">
      <w:pPr>
        <w:spacing w:after="0"/>
      </w:pPr>
      <w:r>
        <w:t>Приложения:</w:t>
      </w:r>
    </w:p>
    <w:p w14:paraId="5FFE1916" w14:textId="21F2CFA7" w:rsidR="00924C98" w:rsidRPr="00E80A5F" w:rsidRDefault="00B00579" w:rsidP="00B00579">
      <w:pPr>
        <w:pStyle w:val="a3"/>
        <w:numPr>
          <w:ilvl w:val="0"/>
          <w:numId w:val="3"/>
        </w:numPr>
        <w:spacing w:after="0"/>
        <w:rPr>
          <w:highlight w:val="yellow"/>
        </w:rPr>
      </w:pPr>
      <w:r w:rsidRPr="00E80A5F">
        <w:rPr>
          <w:highlight w:val="yellow"/>
        </w:rPr>
        <w:t>Загрузчики</w:t>
      </w:r>
    </w:p>
    <w:p w14:paraId="7B14FF93" w14:textId="1FC78C44" w:rsidR="00E80A5F" w:rsidRDefault="00E80A5F" w:rsidP="00E80A5F">
      <w:pPr>
        <w:pStyle w:val="a3"/>
        <w:spacing w:after="0"/>
      </w:pPr>
      <w:r>
        <w:t>Встроенное ПО или утилита, которая предназначена для копирования или скачивания.</w:t>
      </w:r>
    </w:p>
    <w:p w14:paraId="390B1A42" w14:textId="74DBC1CC" w:rsidR="00B00579" w:rsidRDefault="00B00579" w:rsidP="00B00579">
      <w:pPr>
        <w:pStyle w:val="a3"/>
        <w:spacing w:after="0"/>
      </w:pPr>
      <w:r>
        <w:t xml:space="preserve">Файловые менеджеры, работающие по протоколу </w:t>
      </w:r>
      <w:r>
        <w:rPr>
          <w:lang w:val="en-US"/>
        </w:rPr>
        <w:t>FTP</w:t>
      </w:r>
      <w:r>
        <w:t xml:space="preserve"> или </w:t>
      </w:r>
      <w:r>
        <w:rPr>
          <w:lang w:val="en-US"/>
        </w:rPr>
        <w:t>TFTP</w:t>
      </w:r>
      <w:r w:rsidR="00D003D2" w:rsidRPr="00D003D2">
        <w:t>.</w:t>
      </w:r>
    </w:p>
    <w:p w14:paraId="6C95B594" w14:textId="28A9386A" w:rsidR="00C20057" w:rsidRDefault="00D003D2" w:rsidP="00C20057">
      <w:pPr>
        <w:pStyle w:val="a3"/>
        <w:spacing w:after="0"/>
      </w:pPr>
      <w:r>
        <w:t>К этой категории можно отнести и резервное копирование</w:t>
      </w:r>
      <w:r w:rsidR="00C20057">
        <w:t>.</w:t>
      </w:r>
    </w:p>
    <w:p w14:paraId="7EE604AF" w14:textId="600DF05B" w:rsidR="0057101C" w:rsidRPr="002F271D" w:rsidRDefault="0057101C" w:rsidP="00C20057">
      <w:pPr>
        <w:pStyle w:val="a3"/>
        <w:spacing w:after="0"/>
      </w:pPr>
      <w:r w:rsidRPr="0057101C">
        <w:rPr>
          <w:highlight w:val="yellow"/>
          <w:lang w:val="en-US"/>
        </w:rPr>
        <w:t>FTP</w:t>
      </w:r>
      <w:r w:rsidRPr="0057101C">
        <w:t xml:space="preserve"> – </w:t>
      </w:r>
      <w:r>
        <w:t>стандартный протокол передачи данных с установленным соединением</w:t>
      </w:r>
      <w:r w:rsidR="001F1B6E">
        <w:t xml:space="preserve"> и работает по протоколу </w:t>
      </w:r>
      <w:r w:rsidR="001F1B6E">
        <w:rPr>
          <w:lang w:val="en-US"/>
        </w:rPr>
        <w:t>TCP</w:t>
      </w:r>
      <w:r w:rsidR="00836294">
        <w:t xml:space="preserve"> через порт 21.</w:t>
      </w:r>
    </w:p>
    <w:p w14:paraId="11CAC8D9" w14:textId="4138ED04" w:rsidR="00441A29" w:rsidRPr="002F271D" w:rsidRDefault="00441A29" w:rsidP="00C20057">
      <w:pPr>
        <w:pStyle w:val="a3"/>
        <w:spacing w:after="0"/>
      </w:pPr>
      <w:r>
        <w:rPr>
          <w:lang w:val="en-US"/>
        </w:rPr>
        <w:t>TFTP</w:t>
      </w:r>
      <w:r>
        <w:t xml:space="preserve"> – упрощенная версия </w:t>
      </w:r>
      <w:r>
        <w:rPr>
          <w:lang w:val="en-US"/>
        </w:rPr>
        <w:t>FTP</w:t>
      </w:r>
      <w:r>
        <w:t xml:space="preserve">, работает без установления соединения по протоколу </w:t>
      </w:r>
      <w:r>
        <w:rPr>
          <w:lang w:val="en-US"/>
        </w:rPr>
        <w:t>UDP</w:t>
      </w:r>
      <w:r w:rsidRPr="00441A29">
        <w:t>.</w:t>
      </w:r>
    </w:p>
    <w:p w14:paraId="3FE97AFC" w14:textId="69C61504" w:rsidR="002C444B" w:rsidRPr="002C444B" w:rsidRDefault="002C444B" w:rsidP="002C444B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t>Интерактивные приложения</w:t>
      </w:r>
    </w:p>
    <w:p w14:paraId="6F211C15" w14:textId="544F5CFA" w:rsidR="002C444B" w:rsidRPr="00232DA5" w:rsidRDefault="002C444B" w:rsidP="002C444B">
      <w:pPr>
        <w:pStyle w:val="a3"/>
        <w:numPr>
          <w:ilvl w:val="0"/>
          <w:numId w:val="3"/>
        </w:numPr>
        <w:spacing w:after="0"/>
      </w:pPr>
      <w:r>
        <w:t>Приложения в реальном времени</w:t>
      </w:r>
    </w:p>
    <w:p w14:paraId="03AED2B1" w14:textId="2FD87FFE" w:rsidR="00232DA5" w:rsidRDefault="00232DA5" w:rsidP="00232DA5">
      <w:pPr>
        <w:spacing w:after="0"/>
        <w:ind w:left="720"/>
        <w:rPr>
          <w:lang w:val="en-US"/>
        </w:rPr>
      </w:pPr>
      <w:r>
        <w:t>Зум, скайп и прочее.</w:t>
      </w:r>
    </w:p>
    <w:p w14:paraId="49AE280C" w14:textId="394340B5" w:rsidR="00C155DC" w:rsidRDefault="00C155DC" w:rsidP="00C155DC">
      <w:pPr>
        <w:spacing w:after="0"/>
        <w:rPr>
          <w:lang w:val="en-US"/>
        </w:rPr>
      </w:pPr>
    </w:p>
    <w:p w14:paraId="64162C41" w14:textId="3F486D52" w:rsidR="00C155DC" w:rsidRDefault="00C155DC" w:rsidP="00C155DC">
      <w:pPr>
        <w:spacing w:after="0"/>
        <w:jc w:val="center"/>
      </w:pPr>
      <w:r>
        <w:t>Топологии КС.</w:t>
      </w:r>
    </w:p>
    <w:p w14:paraId="5896CBC3" w14:textId="601E1726" w:rsidR="00165363" w:rsidRDefault="00165363" w:rsidP="00165363">
      <w:pPr>
        <w:spacing w:after="0"/>
      </w:pPr>
      <w:r>
        <w:t>Категории:</w:t>
      </w:r>
    </w:p>
    <w:p w14:paraId="7D6B00CA" w14:textId="5171623E" w:rsidR="00165363" w:rsidRDefault="00165363" w:rsidP="00165363">
      <w:pPr>
        <w:pStyle w:val="a3"/>
        <w:numPr>
          <w:ilvl w:val="0"/>
          <w:numId w:val="4"/>
        </w:numPr>
        <w:spacing w:after="0"/>
      </w:pPr>
      <w:r>
        <w:t>Физическая</w:t>
      </w:r>
    </w:p>
    <w:p w14:paraId="05D2D5AB" w14:textId="67BB25C9" w:rsidR="0096504D" w:rsidRPr="0096504D" w:rsidRDefault="0096504D" w:rsidP="0096504D">
      <w:pPr>
        <w:pStyle w:val="a3"/>
        <w:spacing w:after="0"/>
      </w:pPr>
      <w:r>
        <w:t>Сеть в ее физическом представлении.</w:t>
      </w:r>
    </w:p>
    <w:p w14:paraId="6091774A" w14:textId="7CEC3793" w:rsidR="00165363" w:rsidRDefault="00165363" w:rsidP="00165363">
      <w:pPr>
        <w:pStyle w:val="a3"/>
        <w:numPr>
          <w:ilvl w:val="0"/>
          <w:numId w:val="4"/>
        </w:numPr>
        <w:spacing w:after="0"/>
      </w:pPr>
      <w:r>
        <w:t>Логическая</w:t>
      </w:r>
    </w:p>
    <w:p w14:paraId="76BF625A" w14:textId="77777777" w:rsidR="002E2D9F" w:rsidRDefault="00C7468B" w:rsidP="002E2D9F">
      <w:pPr>
        <w:pStyle w:val="a3"/>
        <w:spacing w:after="0"/>
      </w:pPr>
      <w:r>
        <w:t>Каким путем будут идти пакеты в нашей физической топологии.</w:t>
      </w:r>
    </w:p>
    <w:p w14:paraId="032EBB2B" w14:textId="3A902E7D" w:rsidR="002E2D9F" w:rsidRDefault="002E2D9F" w:rsidP="002E2D9F">
      <w:pPr>
        <w:spacing w:after="0"/>
      </w:pPr>
    </w:p>
    <w:p w14:paraId="5CEE9DC2" w14:textId="49270BDE" w:rsidR="006548F9" w:rsidRDefault="006548F9" w:rsidP="002E2D9F">
      <w:pPr>
        <w:spacing w:after="0"/>
      </w:pPr>
      <w:r>
        <w:t>Топологии:</w:t>
      </w:r>
    </w:p>
    <w:p w14:paraId="25932404" w14:textId="77777777" w:rsidR="001E2C4B" w:rsidRPr="006B6A75" w:rsidRDefault="002E2D9F" w:rsidP="006548F9">
      <w:pPr>
        <w:pStyle w:val="a3"/>
        <w:numPr>
          <w:ilvl w:val="0"/>
          <w:numId w:val="5"/>
        </w:numPr>
        <w:spacing w:after="0"/>
        <w:rPr>
          <w:highlight w:val="yellow"/>
        </w:rPr>
      </w:pPr>
      <w:r w:rsidRPr="006B6A75">
        <w:rPr>
          <w:highlight w:val="yellow"/>
        </w:rPr>
        <w:t>Топология с общей шиной</w:t>
      </w:r>
      <w:r w:rsidR="0039101A" w:rsidRPr="006B6A75">
        <w:rPr>
          <w:highlight w:val="yellow"/>
        </w:rPr>
        <w:t xml:space="preserve"> (линия)</w:t>
      </w:r>
    </w:p>
    <w:p w14:paraId="0017E3A7" w14:textId="77777777" w:rsidR="00925F7C" w:rsidRPr="002F271D" w:rsidRDefault="001E2C4B" w:rsidP="001E2C4B">
      <w:pPr>
        <w:pStyle w:val="a3"/>
        <w:spacing w:after="0"/>
      </w:pPr>
      <w:r>
        <w:t>Одна из первых физический топологий.</w:t>
      </w:r>
    </w:p>
    <w:p w14:paraId="0B36FA97" w14:textId="77777777" w:rsidR="009C0B88" w:rsidRPr="002F271D" w:rsidRDefault="00925F7C" w:rsidP="001E2C4B">
      <w:pPr>
        <w:pStyle w:val="a3"/>
        <w:spacing w:after="0"/>
      </w:pPr>
      <w:r>
        <w:t>К одному длинному кабелю подсоединяют все устройства.</w:t>
      </w:r>
      <w:r w:rsidR="00450522" w:rsidRPr="00450522">
        <w:t xml:space="preserve"> </w:t>
      </w:r>
      <w:r w:rsidR="00450522">
        <w:t>На концах кабеля установлены терминаторы</w:t>
      </w:r>
      <w:r w:rsidR="005D73D9">
        <w:t>.</w:t>
      </w:r>
      <w:r w:rsidR="00BC71A4">
        <w:t xml:space="preserve"> Она имеет сопротивление 50 О</w:t>
      </w:r>
      <w:r w:rsidR="00665BBB">
        <w:t>м.</w:t>
      </w:r>
    </w:p>
    <w:p w14:paraId="40FD4A0E" w14:textId="3314E47F" w:rsidR="0022657D" w:rsidRPr="002F271D" w:rsidRDefault="009C0B88" w:rsidP="001E2C4B">
      <w:pPr>
        <w:pStyle w:val="a3"/>
        <w:spacing w:after="0"/>
      </w:pPr>
      <w:r w:rsidRPr="00D24EFD">
        <w:rPr>
          <w:highlight w:val="green"/>
        </w:rPr>
        <w:t>Преимущества:</w:t>
      </w:r>
      <w:r>
        <w:t xml:space="preserve"> простая, может длиться бесконечно с использованием </w:t>
      </w:r>
      <w:r w:rsidR="00861881">
        <w:t>репитеров</w:t>
      </w:r>
      <w:r>
        <w:t>.</w:t>
      </w:r>
    </w:p>
    <w:p w14:paraId="1942001F" w14:textId="3B0ABDB9" w:rsidR="00A059FB" w:rsidRDefault="0022657D" w:rsidP="001E2C4B">
      <w:pPr>
        <w:pStyle w:val="a3"/>
        <w:spacing w:after="0"/>
      </w:pPr>
      <w:r w:rsidRPr="00881D7C">
        <w:rPr>
          <w:highlight w:val="red"/>
        </w:rPr>
        <w:t>Недостатки:</w:t>
      </w:r>
      <w:r>
        <w:t xml:space="preserve"> </w:t>
      </w:r>
      <w:r w:rsidR="00D24EFD">
        <w:t>если происходит разрыв, сеть парализуется</w:t>
      </w:r>
    </w:p>
    <w:p w14:paraId="261D4723" w14:textId="30C39ED9" w:rsidR="00822871" w:rsidRPr="00FC5D14" w:rsidRDefault="00822871" w:rsidP="00822871">
      <w:pPr>
        <w:pStyle w:val="a3"/>
        <w:numPr>
          <w:ilvl w:val="0"/>
          <w:numId w:val="5"/>
        </w:numPr>
        <w:spacing w:after="0"/>
        <w:rPr>
          <w:highlight w:val="yellow"/>
          <w:lang w:val="en-US"/>
        </w:rPr>
      </w:pPr>
      <w:r w:rsidRPr="00FC5D14">
        <w:rPr>
          <w:highlight w:val="yellow"/>
        </w:rPr>
        <w:t>Кольцевая топология</w:t>
      </w:r>
    </w:p>
    <w:p w14:paraId="58AB047D" w14:textId="53F5298F" w:rsidR="00D646AB" w:rsidRDefault="00822871" w:rsidP="00D646AB">
      <w:pPr>
        <w:pStyle w:val="a3"/>
        <w:spacing w:after="0"/>
      </w:pPr>
      <w:r>
        <w:lastRenderedPageBreak/>
        <w:t>В данной топологии каждое устройство подключено к двум соседним.</w:t>
      </w:r>
      <w:r w:rsidR="003B4AE6">
        <w:t xml:space="preserve"> Образуется кольцо.</w:t>
      </w:r>
    </w:p>
    <w:p w14:paraId="7F483C39" w14:textId="3087638B" w:rsidR="00D646AB" w:rsidRDefault="00D646AB" w:rsidP="00D646AB">
      <w:pPr>
        <w:pStyle w:val="a3"/>
        <w:spacing w:after="0"/>
      </w:pPr>
      <w:r>
        <w:t>Логика работы: с одного конца устройство только принимает, а с другого только отправляет.</w:t>
      </w:r>
    </w:p>
    <w:p w14:paraId="55029E37" w14:textId="4BAFAF25" w:rsidR="001F26A5" w:rsidRDefault="001F26A5" w:rsidP="00D646AB">
      <w:pPr>
        <w:pStyle w:val="a3"/>
        <w:spacing w:after="0"/>
      </w:pPr>
      <w:r>
        <w:t>То есть получается передача по кольцу</w:t>
      </w:r>
      <w:r w:rsidRPr="001F26A5">
        <w:t xml:space="preserve"> </w:t>
      </w:r>
      <w:r>
        <w:t>и следующий компьютер играет роль репитера.</w:t>
      </w:r>
      <w:r w:rsidR="00497E75">
        <w:t xml:space="preserve"> За счет этого отпадает нужда в терминаторах и репитерах.</w:t>
      </w:r>
      <w:r w:rsidR="001642BD">
        <w:t xml:space="preserve"> Для решения проблемы работоспособности сети применяется двойное кольцо.</w:t>
      </w:r>
      <w:r w:rsidR="00E07D8F">
        <w:t xml:space="preserve"> То есть в каждое устройство ходит два кабеля.</w:t>
      </w:r>
    </w:p>
    <w:p w14:paraId="2DDF08EA" w14:textId="17D19245" w:rsidR="00C758C2" w:rsidRPr="00FC5D14" w:rsidRDefault="00C758C2" w:rsidP="00FC5D14">
      <w:pPr>
        <w:pStyle w:val="a3"/>
        <w:numPr>
          <w:ilvl w:val="0"/>
          <w:numId w:val="5"/>
        </w:numPr>
        <w:spacing w:after="0"/>
        <w:rPr>
          <w:highlight w:val="yellow"/>
        </w:rPr>
      </w:pPr>
      <w:r w:rsidRPr="00FC5D14">
        <w:rPr>
          <w:highlight w:val="yellow"/>
        </w:rPr>
        <w:t>Звезда</w:t>
      </w:r>
    </w:p>
    <w:p w14:paraId="5DE512AB" w14:textId="0B3430A1" w:rsidR="00C758C2" w:rsidRPr="002F271D" w:rsidRDefault="00C758C2" w:rsidP="00C758C2">
      <w:pPr>
        <w:pStyle w:val="a3"/>
        <w:spacing w:after="0"/>
      </w:pPr>
      <w:r>
        <w:t>Все устройства подключаются к центральному узлу, который является ретранслятором.</w:t>
      </w:r>
    </w:p>
    <w:p w14:paraId="6C3A5053" w14:textId="2FAF210A" w:rsidR="0019601D" w:rsidRPr="00FC5D14" w:rsidRDefault="00D56F24" w:rsidP="0019601D">
      <w:pPr>
        <w:pStyle w:val="a3"/>
        <w:numPr>
          <w:ilvl w:val="0"/>
          <w:numId w:val="5"/>
        </w:numPr>
        <w:spacing w:after="0"/>
        <w:rPr>
          <w:highlight w:val="yellow"/>
          <w:lang w:val="en-US"/>
        </w:rPr>
      </w:pPr>
      <w:proofErr w:type="spellStart"/>
      <w:r w:rsidRPr="00FC5D14">
        <w:rPr>
          <w:highlight w:val="yellow"/>
        </w:rPr>
        <w:t>Полносвязанная</w:t>
      </w:r>
      <w:proofErr w:type="spellEnd"/>
      <w:r w:rsidR="0019601D" w:rsidRPr="00FC5D14">
        <w:rPr>
          <w:highlight w:val="yellow"/>
        </w:rPr>
        <w:t xml:space="preserve"> топология</w:t>
      </w:r>
    </w:p>
    <w:p w14:paraId="6DB77D58" w14:textId="11754EA6" w:rsidR="00E05CF0" w:rsidRDefault="00E05CF0" w:rsidP="00E05CF0">
      <w:pPr>
        <w:pStyle w:val="a3"/>
        <w:spacing w:after="0"/>
      </w:pPr>
      <w:r>
        <w:t>Очень дорогая и сложная.</w:t>
      </w:r>
    </w:p>
    <w:p w14:paraId="5C56DE81" w14:textId="3687EABB" w:rsidR="00E05CF0" w:rsidRPr="002F271D" w:rsidRDefault="00E05CF0" w:rsidP="00E05CF0">
      <w:pPr>
        <w:pStyle w:val="a3"/>
        <w:spacing w:after="0"/>
      </w:pPr>
      <w:r>
        <w:t>Все устройства напрямую связанны друг с другом.</w:t>
      </w:r>
    </w:p>
    <w:p w14:paraId="1744E838" w14:textId="42C49C94" w:rsidR="00DF7487" w:rsidRPr="00FC5D14" w:rsidRDefault="00DF7487" w:rsidP="00DF7487">
      <w:pPr>
        <w:pStyle w:val="a3"/>
        <w:numPr>
          <w:ilvl w:val="0"/>
          <w:numId w:val="5"/>
        </w:numPr>
        <w:spacing w:after="0"/>
        <w:rPr>
          <w:highlight w:val="yellow"/>
          <w:lang w:val="en-US"/>
        </w:rPr>
      </w:pPr>
      <w:r w:rsidRPr="00FC5D14">
        <w:rPr>
          <w:highlight w:val="yellow"/>
        </w:rPr>
        <w:t>Смешанная топология</w:t>
      </w:r>
    </w:p>
    <w:p w14:paraId="00C45538" w14:textId="753317E1" w:rsidR="00942269" w:rsidRDefault="00542475" w:rsidP="00942269">
      <w:pPr>
        <w:pStyle w:val="a3"/>
        <w:spacing w:after="0"/>
      </w:pPr>
      <w:r>
        <w:t>Сюда входят смешанные топологии</w:t>
      </w:r>
      <w:r w:rsidR="00942269">
        <w:t>.</w:t>
      </w:r>
    </w:p>
    <w:p w14:paraId="442815A3" w14:textId="282C3CCD" w:rsidR="00942269" w:rsidRDefault="00942269" w:rsidP="00942269">
      <w:pPr>
        <w:pStyle w:val="a3"/>
        <w:spacing w:after="0"/>
        <w:rPr>
          <w:lang w:val="en-US"/>
        </w:rPr>
      </w:pPr>
      <w:r>
        <w:t>Ее также называют древовидной.</w:t>
      </w:r>
    </w:p>
    <w:p w14:paraId="75CAB8E7" w14:textId="6253BC6B" w:rsidR="000913C5" w:rsidRDefault="000913C5" w:rsidP="000913C5">
      <w:pPr>
        <w:spacing w:after="0"/>
        <w:rPr>
          <w:lang w:val="en-US"/>
        </w:rPr>
      </w:pPr>
    </w:p>
    <w:p w14:paraId="5F36BB6F" w14:textId="5BE0EBD7" w:rsidR="008C0820" w:rsidRDefault="000913C5" w:rsidP="000913C5">
      <w:pPr>
        <w:spacing w:after="0"/>
      </w:pPr>
      <w:r>
        <w:t>Виды кабелей</w:t>
      </w:r>
    </w:p>
    <w:p w14:paraId="5EC46B8C" w14:textId="0C018F53" w:rsidR="008C0820" w:rsidRDefault="003F7228" w:rsidP="000913C5">
      <w:pPr>
        <w:spacing w:after="0"/>
      </w:pPr>
      <w:r>
        <w:t>Существует три основных стандарта кабелей:</w:t>
      </w:r>
    </w:p>
    <w:p w14:paraId="32E41428" w14:textId="22E4F57F" w:rsidR="003F7228" w:rsidRPr="00F61502" w:rsidRDefault="003F7228" w:rsidP="003F7228">
      <w:pPr>
        <w:pStyle w:val="a3"/>
        <w:numPr>
          <w:ilvl w:val="0"/>
          <w:numId w:val="6"/>
        </w:numPr>
        <w:spacing w:after="0"/>
      </w:pPr>
      <w:r>
        <w:t xml:space="preserve">Американский </w:t>
      </w:r>
      <w:r>
        <w:rPr>
          <w:lang w:val="en-US"/>
        </w:rPr>
        <w:t>EIA 568</w:t>
      </w:r>
    </w:p>
    <w:p w14:paraId="44AACDD9" w14:textId="106529C2" w:rsidR="00F61502" w:rsidRPr="00F61502" w:rsidRDefault="00F61502" w:rsidP="003F7228">
      <w:pPr>
        <w:pStyle w:val="a3"/>
        <w:numPr>
          <w:ilvl w:val="0"/>
          <w:numId w:val="6"/>
        </w:numPr>
        <w:spacing w:after="0"/>
      </w:pPr>
      <w:r>
        <w:t xml:space="preserve">Международный </w:t>
      </w:r>
      <w:r>
        <w:rPr>
          <w:lang w:val="en-US"/>
        </w:rPr>
        <w:t>IDO 11801</w:t>
      </w:r>
    </w:p>
    <w:p w14:paraId="13FFB2F9" w14:textId="6C8E56D2" w:rsidR="00F61502" w:rsidRPr="00E3467D" w:rsidRDefault="00F61502" w:rsidP="003F7228">
      <w:pPr>
        <w:pStyle w:val="a3"/>
        <w:numPr>
          <w:ilvl w:val="0"/>
          <w:numId w:val="6"/>
        </w:numPr>
        <w:spacing w:after="0"/>
      </w:pPr>
      <w:r>
        <w:t xml:space="preserve">Общеевропейский </w:t>
      </w:r>
      <w:r>
        <w:rPr>
          <w:lang w:val="en-US"/>
        </w:rPr>
        <w:t>EN 50173</w:t>
      </w:r>
    </w:p>
    <w:p w14:paraId="2BA5A961" w14:textId="257B5786" w:rsidR="00E3467D" w:rsidRDefault="00E3467D" w:rsidP="00E3467D">
      <w:pPr>
        <w:spacing w:after="0"/>
      </w:pPr>
      <w:r>
        <w:t>Эти стандарты определены для 4 типов кабелей:</w:t>
      </w:r>
    </w:p>
    <w:p w14:paraId="07D972F8" w14:textId="7421679E" w:rsidR="00E3467D" w:rsidRPr="00E3467D" w:rsidRDefault="00E3467D" w:rsidP="00E3467D">
      <w:pPr>
        <w:pStyle w:val="a3"/>
        <w:numPr>
          <w:ilvl w:val="0"/>
          <w:numId w:val="7"/>
        </w:numPr>
        <w:spacing w:after="0"/>
      </w:pPr>
      <w:r>
        <w:t>Неэкранированная витая пара</w:t>
      </w:r>
    </w:p>
    <w:p w14:paraId="4090FDDA" w14:textId="6FC7E184" w:rsidR="00E3467D" w:rsidRDefault="00E3467D" w:rsidP="00E3467D">
      <w:pPr>
        <w:pStyle w:val="a3"/>
        <w:numPr>
          <w:ilvl w:val="0"/>
          <w:numId w:val="7"/>
        </w:numPr>
        <w:spacing w:after="0"/>
      </w:pPr>
      <w:r>
        <w:t>Экранированная витая пара</w:t>
      </w:r>
    </w:p>
    <w:p w14:paraId="62237AF7" w14:textId="12B85885" w:rsidR="00E3467D" w:rsidRDefault="00E3467D" w:rsidP="00E3467D">
      <w:pPr>
        <w:pStyle w:val="a3"/>
        <w:numPr>
          <w:ilvl w:val="0"/>
          <w:numId w:val="7"/>
        </w:numPr>
        <w:spacing w:after="0"/>
      </w:pPr>
      <w:r>
        <w:t>Коаксиальный</w:t>
      </w:r>
    </w:p>
    <w:p w14:paraId="45289E83" w14:textId="7CD6CE6E" w:rsidR="00D420B6" w:rsidRPr="00D420B6" w:rsidRDefault="00D420B6" w:rsidP="00E3467D">
      <w:pPr>
        <w:pStyle w:val="a3"/>
        <w:numPr>
          <w:ilvl w:val="0"/>
          <w:numId w:val="7"/>
        </w:numPr>
        <w:spacing w:after="0"/>
      </w:pPr>
      <w:r>
        <w:t>Волоконно-оптический кабель</w:t>
      </w:r>
    </w:p>
    <w:p w14:paraId="57BA3C22" w14:textId="2D8F1296" w:rsidR="00D420B6" w:rsidRDefault="00D420B6" w:rsidP="00D420B6">
      <w:pPr>
        <w:spacing w:after="0"/>
      </w:pPr>
      <w:r>
        <w:t>Характеристики кабелей:</w:t>
      </w:r>
    </w:p>
    <w:p w14:paraId="64C8CE98" w14:textId="226828D4" w:rsidR="00D420B6" w:rsidRPr="00D420B6" w:rsidRDefault="00D420B6" w:rsidP="00D420B6">
      <w:pPr>
        <w:pStyle w:val="a3"/>
        <w:numPr>
          <w:ilvl w:val="0"/>
          <w:numId w:val="8"/>
        </w:numPr>
        <w:spacing w:after="0"/>
      </w:pPr>
      <w:r>
        <w:t>Затухание</w:t>
      </w:r>
    </w:p>
    <w:p w14:paraId="30D78925" w14:textId="5DAF1BB4" w:rsidR="00BE4B40" w:rsidRDefault="00D420B6" w:rsidP="00BE4B40">
      <w:pPr>
        <w:pStyle w:val="a3"/>
        <w:spacing w:after="0"/>
      </w:pPr>
      <w:r>
        <w:t>Измеряется в децибелах на метр</w:t>
      </w:r>
      <w:r w:rsidR="00A721F5" w:rsidRPr="00A721F5">
        <w:t xml:space="preserve"> </w:t>
      </w:r>
      <w:r w:rsidR="00A721F5">
        <w:t>для определенной частоты.</w:t>
      </w:r>
    </w:p>
    <w:p w14:paraId="21C6B9D6" w14:textId="6833D5D4" w:rsidR="00BE4B40" w:rsidRDefault="00BE4B40" w:rsidP="00BE4B40">
      <w:pPr>
        <w:pStyle w:val="a3"/>
        <w:numPr>
          <w:ilvl w:val="0"/>
          <w:numId w:val="8"/>
        </w:numPr>
        <w:spacing w:after="0"/>
      </w:pPr>
      <w:r>
        <w:t>Перекрестные наводки на ближнем конце.</w:t>
      </w:r>
    </w:p>
    <w:p w14:paraId="279F1117" w14:textId="07114B1B" w:rsidR="00C90EBF" w:rsidRDefault="00C90EBF" w:rsidP="00C90EBF">
      <w:pPr>
        <w:pStyle w:val="a3"/>
        <w:spacing w:after="0"/>
      </w:pPr>
      <w:r>
        <w:t>Измеряется в децибелах на метр для определенной частоты</w:t>
      </w:r>
    </w:p>
    <w:p w14:paraId="3D7AF84A" w14:textId="2366DFE2" w:rsidR="002176A9" w:rsidRDefault="002176A9" w:rsidP="002176A9">
      <w:pPr>
        <w:pStyle w:val="a3"/>
        <w:numPr>
          <w:ilvl w:val="0"/>
          <w:numId w:val="8"/>
        </w:numPr>
        <w:spacing w:after="0"/>
      </w:pPr>
      <w:r>
        <w:t>Импеданс</w:t>
      </w:r>
    </w:p>
    <w:p w14:paraId="3CC8E38C" w14:textId="77777777" w:rsidR="0019544C" w:rsidRDefault="008D0DB9" w:rsidP="0019544C">
      <w:pPr>
        <w:pStyle w:val="a3"/>
        <w:spacing w:after="0"/>
      </w:pPr>
      <w:r>
        <w:t>Волновое сопротивление</w:t>
      </w:r>
      <w:r w:rsidR="005F739C">
        <w:t xml:space="preserve"> – полное сопротивление электрической сети.</w:t>
      </w:r>
    </w:p>
    <w:p w14:paraId="55CA372C" w14:textId="77777777" w:rsidR="0019544C" w:rsidRDefault="00912F45" w:rsidP="0019544C">
      <w:pPr>
        <w:pStyle w:val="a3"/>
        <w:spacing w:after="0"/>
      </w:pPr>
      <w:r>
        <w:t>Волновое сопротивление для коаксиального кабеля составляет 50 О</w:t>
      </w:r>
      <w:r w:rsidR="0019544C">
        <w:t>м</w:t>
      </w:r>
    </w:p>
    <w:p w14:paraId="7AD6C3A7" w14:textId="14CEEBE9" w:rsidR="007D3D14" w:rsidRDefault="00BF154B" w:rsidP="0019544C">
      <w:pPr>
        <w:pStyle w:val="a3"/>
        <w:spacing w:after="0"/>
      </w:pPr>
      <w:r>
        <w:t>100 и 120 Ом для неэкр</w:t>
      </w:r>
      <w:r w:rsidR="00454829">
        <w:t>а</w:t>
      </w:r>
      <w:r>
        <w:t>нированной витой пары.</w:t>
      </w:r>
    </w:p>
    <w:p w14:paraId="613D00B7" w14:textId="5239D93E" w:rsidR="0019544C" w:rsidRDefault="0019544C" w:rsidP="0019544C">
      <w:pPr>
        <w:pStyle w:val="a3"/>
        <w:numPr>
          <w:ilvl w:val="0"/>
          <w:numId w:val="8"/>
        </w:numPr>
        <w:spacing w:after="0"/>
      </w:pPr>
      <w:r>
        <w:t>Уровень защиты от внешнего электромагнитного излучения</w:t>
      </w:r>
      <w:r w:rsidR="003706ED">
        <w:t xml:space="preserve"> (электрический шум</w:t>
      </w:r>
      <w:r w:rsidR="00DA6185">
        <w:t>)</w:t>
      </w:r>
    </w:p>
    <w:p w14:paraId="7ACAF196" w14:textId="77777777" w:rsidR="00410D4C" w:rsidRDefault="00410D4C" w:rsidP="00410D4C">
      <w:pPr>
        <w:pStyle w:val="a3"/>
        <w:spacing w:after="0"/>
      </w:pPr>
      <w:r>
        <w:t>Измеряется в милливольтах.</w:t>
      </w:r>
    </w:p>
    <w:p w14:paraId="1050014F" w14:textId="1E57C45E" w:rsidR="00410D4C" w:rsidRDefault="00410D4C" w:rsidP="00410D4C">
      <w:pPr>
        <w:pStyle w:val="a3"/>
        <w:spacing w:after="0"/>
      </w:pPr>
      <w:r>
        <w:t>До 150 килогерц источником фонового электрического шума явля</w:t>
      </w:r>
      <w:r w:rsidR="0019317E">
        <w:t>ю</w:t>
      </w:r>
      <w:r>
        <w:t>тся линии электропередач</w:t>
      </w:r>
      <w:r w:rsidR="0019317E">
        <w:t>, линии дневного света</w:t>
      </w:r>
      <w:r w:rsidR="002410DB">
        <w:t>.</w:t>
      </w:r>
    </w:p>
    <w:p w14:paraId="2814F9A8" w14:textId="58476D4B" w:rsidR="002410DB" w:rsidRDefault="002410DB" w:rsidP="00410D4C">
      <w:pPr>
        <w:pStyle w:val="a3"/>
        <w:spacing w:after="0"/>
      </w:pPr>
      <w:r>
        <w:t>От 150 килогерц до 20 мегагерц источником шума является оргтехника.</w:t>
      </w:r>
    </w:p>
    <w:p w14:paraId="4738C12B" w14:textId="43156B18" w:rsidR="00FD2984" w:rsidRPr="002F271D" w:rsidRDefault="00FD2984" w:rsidP="00410D4C">
      <w:pPr>
        <w:pStyle w:val="a3"/>
        <w:spacing w:after="0"/>
      </w:pPr>
      <w:r>
        <w:t>От 20 мегагерц до 1 гигагерца – телевизионные радиопередатчики.</w:t>
      </w:r>
    </w:p>
    <w:p w14:paraId="33F425A4" w14:textId="1251CFC6" w:rsidR="00255ED4" w:rsidRDefault="00255ED4" w:rsidP="00255ED4">
      <w:pPr>
        <w:spacing w:after="0"/>
      </w:pPr>
    </w:p>
    <w:p w14:paraId="679C8CDC" w14:textId="27D58393" w:rsidR="00255ED4" w:rsidRPr="002F271D" w:rsidRDefault="00255ED4" w:rsidP="00255ED4">
      <w:pPr>
        <w:spacing w:after="0"/>
      </w:pPr>
      <w:r>
        <w:t>Витая пара представляет собой одну или несколько пар изолированных проводников, скрученных между собой.</w:t>
      </w:r>
    </w:p>
    <w:p w14:paraId="452576AB" w14:textId="3B082601" w:rsidR="002B2F38" w:rsidRDefault="002B2F38" w:rsidP="00255ED4">
      <w:pPr>
        <w:spacing w:after="0"/>
      </w:pPr>
      <w:r>
        <w:t>Витая пара имеет следующие разновидности:</w:t>
      </w:r>
    </w:p>
    <w:p w14:paraId="42A6C62F" w14:textId="76CB8E50" w:rsidR="002B2F38" w:rsidRDefault="002B2F38" w:rsidP="002B2F38">
      <w:pPr>
        <w:pStyle w:val="a3"/>
        <w:numPr>
          <w:ilvl w:val="0"/>
          <w:numId w:val="9"/>
        </w:numPr>
        <w:spacing w:after="0"/>
      </w:pPr>
      <w:r>
        <w:t>Неэкранированная витая пара (</w:t>
      </w:r>
      <w:r>
        <w:rPr>
          <w:lang w:val="en-US"/>
        </w:rPr>
        <w:t>UTP</w:t>
      </w:r>
      <w:r>
        <w:t>)</w:t>
      </w:r>
    </w:p>
    <w:p w14:paraId="7A1F7A16" w14:textId="0B76585C" w:rsidR="002A6E58" w:rsidRDefault="002A6E58" w:rsidP="002B2F38">
      <w:pPr>
        <w:pStyle w:val="a3"/>
        <w:numPr>
          <w:ilvl w:val="0"/>
          <w:numId w:val="9"/>
        </w:numPr>
        <w:spacing w:after="0"/>
      </w:pPr>
      <w:r>
        <w:t xml:space="preserve">Экранированная витая пара </w:t>
      </w:r>
      <w:r>
        <w:rPr>
          <w:lang w:val="en-US"/>
        </w:rPr>
        <w:t>(STP)</w:t>
      </w:r>
    </w:p>
    <w:p w14:paraId="56286FE0" w14:textId="56E0B2C4" w:rsidR="009A541D" w:rsidRPr="00CF146D" w:rsidRDefault="009A541D" w:rsidP="002B2F38">
      <w:pPr>
        <w:pStyle w:val="a3"/>
        <w:numPr>
          <w:ilvl w:val="0"/>
          <w:numId w:val="9"/>
        </w:numPr>
        <w:spacing w:after="0"/>
      </w:pPr>
      <w:r>
        <w:t>Ф</w:t>
      </w:r>
      <w:r w:rsidR="00BC058C">
        <w:t>о</w:t>
      </w:r>
      <w:r>
        <w:t>льгированная витая пара (</w:t>
      </w:r>
      <w:r>
        <w:rPr>
          <w:lang w:val="en-US"/>
        </w:rPr>
        <w:t>FTP</w:t>
      </w:r>
      <w:r>
        <w:t>)</w:t>
      </w:r>
    </w:p>
    <w:p w14:paraId="496BFDE7" w14:textId="30E22ED3" w:rsidR="00CF146D" w:rsidRDefault="00CF146D" w:rsidP="002B2F38">
      <w:pPr>
        <w:pStyle w:val="a3"/>
        <w:numPr>
          <w:ilvl w:val="0"/>
          <w:numId w:val="9"/>
        </w:numPr>
        <w:spacing w:after="0"/>
      </w:pPr>
      <w:r>
        <w:t>Ф</w:t>
      </w:r>
      <w:r w:rsidR="00BC058C">
        <w:t>о</w:t>
      </w:r>
      <w:r>
        <w:t>льгированная экранированная витая пара (</w:t>
      </w:r>
      <w:r w:rsidR="00E9347A">
        <w:rPr>
          <w:lang w:val="en-US"/>
        </w:rPr>
        <w:t>SFTP</w:t>
      </w:r>
      <w:r w:rsidR="00E9347A" w:rsidRPr="00E9347A">
        <w:t>)</w:t>
      </w:r>
    </w:p>
    <w:p w14:paraId="702B2114" w14:textId="0EE1DBB3" w:rsidR="0015578B" w:rsidRDefault="0015578B" w:rsidP="0015578B">
      <w:pPr>
        <w:spacing w:after="0"/>
      </w:pPr>
      <w:r>
        <w:t>В дополнение к этим 4 разновидностям применяют одно- и многожильные.</w:t>
      </w:r>
    </w:p>
    <w:p w14:paraId="09B60E8A" w14:textId="6F8D16B0" w:rsidR="0063128E" w:rsidRPr="002F271D" w:rsidRDefault="0063128E" w:rsidP="0015578B">
      <w:pPr>
        <w:spacing w:after="0"/>
      </w:pPr>
      <w:r>
        <w:t>Одножильный кабель не предполагает прямых контактов с подключаемой периферией.</w:t>
      </w:r>
    </w:p>
    <w:p w14:paraId="12AC4591" w14:textId="0777E17B" w:rsidR="003827FB" w:rsidRDefault="003827FB" w:rsidP="0015578B">
      <w:pPr>
        <w:spacing w:after="0"/>
      </w:pPr>
    </w:p>
    <w:p w14:paraId="1D11CFCD" w14:textId="004831FC" w:rsidR="003827FB" w:rsidRDefault="003827FB" w:rsidP="0015578B">
      <w:pPr>
        <w:spacing w:after="0"/>
      </w:pPr>
      <w:r>
        <w:t>Кабели на основе витой пары медные неэкранированные</w:t>
      </w:r>
      <w:r w:rsidR="00A92331" w:rsidRPr="00A92331">
        <w:t xml:space="preserve"> </w:t>
      </w:r>
      <w:r w:rsidR="00A92331">
        <w:t>делятся на пять категорий по своим механическим свойствам</w:t>
      </w:r>
      <w:r w:rsidR="007245E1">
        <w:t>:</w:t>
      </w:r>
    </w:p>
    <w:p w14:paraId="6CB24AC4" w14:textId="00941FF2" w:rsidR="007245E1" w:rsidRDefault="007245E1" w:rsidP="007245E1">
      <w:pPr>
        <w:pStyle w:val="a3"/>
        <w:numPr>
          <w:ilvl w:val="0"/>
          <w:numId w:val="10"/>
        </w:numPr>
        <w:spacing w:after="0"/>
      </w:pPr>
      <w:r>
        <w:lastRenderedPageBreak/>
        <w:t xml:space="preserve">Кабель категории один применяется там, где не требуется высокая скорость передачи. </w:t>
      </w:r>
      <w:proofErr w:type="gramStart"/>
      <w:r>
        <w:t>Например</w:t>
      </w:r>
      <w:proofErr w:type="gramEnd"/>
      <w:r>
        <w:t xml:space="preserve"> для аналоговой или цифровой передачи голова.</w:t>
      </w:r>
    </w:p>
    <w:p w14:paraId="4D9A2A21" w14:textId="52F37B29" w:rsidR="00932722" w:rsidRDefault="00932722" w:rsidP="007245E1">
      <w:pPr>
        <w:pStyle w:val="a3"/>
        <w:numPr>
          <w:ilvl w:val="0"/>
          <w:numId w:val="10"/>
        </w:numPr>
        <w:spacing w:after="0"/>
      </w:pPr>
      <w:r>
        <w:t>Категория 2 используется для построени</w:t>
      </w:r>
      <w:r w:rsidR="003C7C20">
        <w:t>я</w:t>
      </w:r>
      <w:r>
        <w:t xml:space="preserve"> </w:t>
      </w:r>
      <w:r>
        <w:rPr>
          <w:lang w:val="en-US"/>
        </w:rPr>
        <w:t>IBM</w:t>
      </w:r>
      <w:r w:rsidRPr="00932722">
        <w:t xml:space="preserve"> </w:t>
      </w:r>
      <w:r>
        <w:t>собственной сети</w:t>
      </w:r>
      <w:r w:rsidR="008A08DC">
        <w:t>.</w:t>
      </w:r>
      <w:r w:rsidR="00610878">
        <w:t xml:space="preserve"> Основным требованием является передача сигнала со спектром 1 мегагерц.</w:t>
      </w:r>
    </w:p>
    <w:p w14:paraId="61C8AC3C" w14:textId="00053FE4" w:rsidR="006B6B4E" w:rsidRDefault="006B6B4E" w:rsidP="007245E1">
      <w:pPr>
        <w:pStyle w:val="a3"/>
        <w:numPr>
          <w:ilvl w:val="0"/>
          <w:numId w:val="10"/>
        </w:numPr>
        <w:spacing w:after="0"/>
      </w:pPr>
      <w:r>
        <w:t xml:space="preserve">Категория </w:t>
      </w:r>
      <w:r w:rsidR="00EE7638" w:rsidRPr="00EE7638">
        <w:t>3</w:t>
      </w:r>
      <w:r>
        <w:t xml:space="preserve"> разработан на основе американского стандарта для частот 16 мегагерц.</w:t>
      </w:r>
    </w:p>
    <w:p w14:paraId="49EAB092" w14:textId="72419E33" w:rsidR="0086101C" w:rsidRDefault="003252BE" w:rsidP="007245E1">
      <w:pPr>
        <w:pStyle w:val="a3"/>
        <w:numPr>
          <w:ilvl w:val="0"/>
          <w:numId w:val="10"/>
        </w:numPr>
        <w:spacing w:after="0"/>
      </w:pPr>
      <w:r>
        <w:t>Категория 4 позволяет передавать сигнал на частоте до 20 мегагерц.</w:t>
      </w:r>
    </w:p>
    <w:p w14:paraId="195955A5" w14:textId="0B6F3EE3" w:rsidR="002946AF" w:rsidRDefault="00802F1F" w:rsidP="002946AF">
      <w:pPr>
        <w:pStyle w:val="a3"/>
        <w:numPr>
          <w:ilvl w:val="0"/>
          <w:numId w:val="10"/>
        </w:numPr>
        <w:spacing w:after="0"/>
      </w:pPr>
      <w:r>
        <w:t>Категория 5 разработан для поддержки высокоскоростных протоколов.</w:t>
      </w:r>
      <w:r w:rsidR="001746FF">
        <w:t xml:space="preserve"> Поддерживает частоту сигнала 100 мегагерц.</w:t>
      </w:r>
    </w:p>
    <w:p w14:paraId="45CC4CA0" w14:textId="6531030D" w:rsidR="002946AF" w:rsidRDefault="002946AF" w:rsidP="002946AF">
      <w:pPr>
        <w:spacing w:after="0"/>
      </w:pPr>
    </w:p>
    <w:p w14:paraId="2C935DA9" w14:textId="024C24F2" w:rsidR="00F96D63" w:rsidRPr="002F271D" w:rsidRDefault="002946AF" w:rsidP="002946AF">
      <w:pPr>
        <w:spacing w:after="0"/>
      </w:pPr>
      <w:r>
        <w:t xml:space="preserve">Вариант </w:t>
      </w:r>
      <w:r>
        <w:rPr>
          <w:lang w:val="en-US"/>
        </w:rPr>
        <w:t>Ethernet</w:t>
      </w:r>
      <w:r w:rsidRPr="002946AF">
        <w:t xml:space="preserve"> </w:t>
      </w:r>
      <w:r>
        <w:t xml:space="preserve">на основе витой пары использует четырехжильный </w:t>
      </w:r>
      <w:r>
        <w:rPr>
          <w:lang w:val="en-US"/>
        </w:rPr>
        <w:t>UTP</w:t>
      </w:r>
      <w:r w:rsidRPr="002946AF">
        <w:t xml:space="preserve"> </w:t>
      </w:r>
      <w:r>
        <w:t>кабель</w:t>
      </w:r>
      <w:r w:rsidR="00E74A35">
        <w:t xml:space="preserve">. Выпускается в </w:t>
      </w:r>
      <w:r w:rsidR="00BE1736">
        <w:t>дв</w:t>
      </w:r>
      <w:r w:rsidR="00E74A35">
        <w:t>ух- и четырехпарном исполнении. В четырехпарном исполнении две пары предназначены для передачи данных, а две пары – для передачи голова.</w:t>
      </w:r>
      <w:r w:rsidR="00F96D63">
        <w:t xml:space="preserve"> Для соединения используется разъем </w:t>
      </w:r>
      <w:r w:rsidR="00F96D63">
        <w:rPr>
          <w:lang w:val="en-US"/>
        </w:rPr>
        <w:t>RJ</w:t>
      </w:r>
      <w:r w:rsidR="00F96D63" w:rsidRPr="002F271D">
        <w:t>45.</w:t>
      </w:r>
    </w:p>
    <w:p w14:paraId="1ED1FD2A" w14:textId="4D14C4AA" w:rsidR="00F96D63" w:rsidRDefault="00F96D63" w:rsidP="002946AF">
      <w:pPr>
        <w:spacing w:after="0"/>
      </w:pPr>
      <w:r>
        <w:t>Отдельно в категории кабелей находятся кабели 6 и 7 категории.</w:t>
      </w:r>
    </w:p>
    <w:p w14:paraId="30C99E60" w14:textId="21A4466C" w:rsidR="00037813" w:rsidRDefault="00037813" w:rsidP="002946AF">
      <w:pPr>
        <w:spacing w:after="0"/>
      </w:pPr>
      <w:r w:rsidRPr="004C6C19">
        <w:t xml:space="preserve">6 </w:t>
      </w:r>
      <w:r>
        <w:t>категория – диап</w:t>
      </w:r>
      <w:r w:rsidR="005C05F5">
        <w:t>а</w:t>
      </w:r>
      <w:r>
        <w:t>зон 200 мегагерц, 7 – 600.</w:t>
      </w:r>
    </w:p>
    <w:p w14:paraId="3002D50C" w14:textId="473C2A3F" w:rsidR="00B51747" w:rsidRDefault="004E1B1D" w:rsidP="002946AF">
      <w:pPr>
        <w:spacing w:after="0"/>
      </w:pPr>
      <w:r>
        <w:t>Кабель категории 7 обязательно экранируется.</w:t>
      </w:r>
    </w:p>
    <w:p w14:paraId="6A2D8C59" w14:textId="706E2DE3" w:rsidR="00B51747" w:rsidRDefault="00B51747" w:rsidP="002946AF">
      <w:pPr>
        <w:spacing w:after="0"/>
      </w:pPr>
    </w:p>
    <w:p w14:paraId="4DE34B76" w14:textId="1D7EDDED" w:rsidR="00B51747" w:rsidRDefault="00B51747" w:rsidP="002946AF">
      <w:pPr>
        <w:spacing w:after="0"/>
      </w:pPr>
      <w:r>
        <w:t xml:space="preserve">Детерминистические сети – сети, в которых можно точно рассчитать </w:t>
      </w:r>
      <w:r w:rsidR="00940EFD">
        <w:t>время передачи сообщения.</w:t>
      </w:r>
    </w:p>
    <w:p w14:paraId="27149388" w14:textId="77777777" w:rsidR="00466550" w:rsidRDefault="00466550" w:rsidP="002946AF">
      <w:pPr>
        <w:spacing w:after="0"/>
      </w:pPr>
    </w:p>
    <w:p w14:paraId="728820A7" w14:textId="5018D31C" w:rsidR="00466550" w:rsidRPr="00354FAC" w:rsidRDefault="00466550" w:rsidP="00466550">
      <w:pPr>
        <w:spacing w:after="0"/>
        <w:jc w:val="center"/>
      </w:pPr>
      <w:r>
        <w:t xml:space="preserve">Модель </w:t>
      </w:r>
      <w:r>
        <w:rPr>
          <w:lang w:val="en-US"/>
        </w:rPr>
        <w:t>OSI</w:t>
      </w:r>
    </w:p>
    <w:p w14:paraId="6367BB07" w14:textId="73F0CA30" w:rsidR="00466550" w:rsidRPr="00354FAC" w:rsidRDefault="009568F5" w:rsidP="009A78A0">
      <w:pPr>
        <w:spacing w:after="0"/>
      </w:pPr>
      <w:r>
        <w:t>Разработана в 1984 году.</w:t>
      </w:r>
    </w:p>
    <w:p w14:paraId="32945EBD" w14:textId="4A99E98C" w:rsidR="002C10E6" w:rsidRDefault="00B625A5" w:rsidP="009A78A0">
      <w:pPr>
        <w:spacing w:after="0"/>
      </w:pPr>
      <w:r w:rsidRPr="003D1775">
        <w:rPr>
          <w:highlight w:val="yellow"/>
        </w:rPr>
        <w:t>Физический уровень</w:t>
      </w:r>
    </w:p>
    <w:p w14:paraId="2F3EA9DA" w14:textId="0DE34F69" w:rsidR="00B625A5" w:rsidRPr="002C10E6" w:rsidRDefault="0097389E" w:rsidP="009A78A0">
      <w:pPr>
        <w:spacing w:after="0"/>
      </w:pPr>
      <w:r>
        <w:t>О</w:t>
      </w:r>
      <w:r w:rsidR="00601569">
        <w:t>пределяет метод передачи данных</w:t>
      </w:r>
      <w:r w:rsidR="00001B7C">
        <w:t>, какая среда используется, уровень напряжения</w:t>
      </w:r>
      <w:r w:rsidR="002E5EDE">
        <w:t>, метод кодирования</w:t>
      </w:r>
      <w:r w:rsidR="0065672A">
        <w:t>.</w:t>
      </w:r>
    </w:p>
    <w:p w14:paraId="254FBC70" w14:textId="77777777" w:rsidR="00DB7FED" w:rsidRDefault="00316A2B" w:rsidP="009A78A0">
      <w:pPr>
        <w:spacing w:after="0"/>
      </w:pPr>
      <w:r w:rsidRPr="003D1775">
        <w:rPr>
          <w:highlight w:val="yellow"/>
        </w:rPr>
        <w:t>Канальный уровень</w:t>
      </w:r>
    </w:p>
    <w:p w14:paraId="54781D46" w14:textId="69AEF32E" w:rsidR="00316A2B" w:rsidRDefault="00E24F65" w:rsidP="009A78A0">
      <w:pPr>
        <w:spacing w:after="0"/>
      </w:pPr>
      <w:r>
        <w:t>Б</w:t>
      </w:r>
      <w:r w:rsidR="00405FC8">
        <w:t>ерет на себя задачу адресации в пределах локальной сети</w:t>
      </w:r>
      <w:r w:rsidR="009A2E3D">
        <w:t>, обнаруживает ошибки и проверяет целостность данных.</w:t>
      </w:r>
      <w:r w:rsidR="0053002B">
        <w:t xml:space="preserve"> На этом уровне включается </w:t>
      </w:r>
      <w:r w:rsidR="0053002B">
        <w:rPr>
          <w:lang w:val="en-US"/>
        </w:rPr>
        <w:t>MAC</w:t>
      </w:r>
      <w:r w:rsidR="0053002B">
        <w:t>-адрес.</w:t>
      </w:r>
    </w:p>
    <w:p w14:paraId="19768FD9" w14:textId="77777777" w:rsidR="002C10E6" w:rsidRDefault="007074FD" w:rsidP="009A78A0">
      <w:pPr>
        <w:spacing w:after="0"/>
      </w:pPr>
      <w:r w:rsidRPr="003D1775">
        <w:rPr>
          <w:highlight w:val="yellow"/>
        </w:rPr>
        <w:t>Сетевой уровень</w:t>
      </w:r>
    </w:p>
    <w:p w14:paraId="74F42589" w14:textId="3842F742" w:rsidR="007074FD" w:rsidRPr="00354FAC" w:rsidRDefault="00B34D8A" w:rsidP="009A78A0">
      <w:pPr>
        <w:spacing w:after="0"/>
      </w:pPr>
      <w:r>
        <w:t>О</w:t>
      </w:r>
      <w:r w:rsidR="007074FD">
        <w:t xml:space="preserve">бъединяет участки сети </w:t>
      </w:r>
      <w:r w:rsidR="004E5692">
        <w:t>и делает путь оптимальным</w:t>
      </w:r>
      <w:r w:rsidR="00AF63F0">
        <w:t>. Т. е. осуществляется маршрутизация.</w:t>
      </w:r>
      <w:r w:rsidR="0069682E">
        <w:t xml:space="preserve"> Каждое сетевое устройство</w:t>
      </w:r>
      <w:r w:rsidR="003B2FB6">
        <w:t xml:space="preserve"> должно иметь уникальный</w:t>
      </w:r>
      <w:r w:rsidR="009F64AD">
        <w:t xml:space="preserve"> адрес</w:t>
      </w:r>
      <w:r w:rsidR="00764D33">
        <w:t xml:space="preserve">. То есть начинает работать протокол </w:t>
      </w:r>
      <w:proofErr w:type="spellStart"/>
      <w:r w:rsidR="00764D33">
        <w:rPr>
          <w:lang w:val="en-US"/>
        </w:rPr>
        <w:t>IPv</w:t>
      </w:r>
      <w:proofErr w:type="spellEnd"/>
      <w:r w:rsidR="00764D33" w:rsidRPr="00354FAC">
        <w:t xml:space="preserve">4 </w:t>
      </w:r>
      <w:r w:rsidR="00764D33">
        <w:t xml:space="preserve">или </w:t>
      </w:r>
      <w:proofErr w:type="spellStart"/>
      <w:r w:rsidR="00764D33">
        <w:rPr>
          <w:lang w:val="en-US"/>
        </w:rPr>
        <w:t>IPv</w:t>
      </w:r>
      <w:proofErr w:type="spellEnd"/>
      <w:r w:rsidR="00764D33" w:rsidRPr="00354FAC">
        <w:t>6.</w:t>
      </w:r>
    </w:p>
    <w:p w14:paraId="187765ED" w14:textId="77777777" w:rsidR="002C10E6" w:rsidRDefault="007775DE" w:rsidP="009A78A0">
      <w:pPr>
        <w:spacing w:after="0"/>
      </w:pPr>
      <w:r w:rsidRPr="003D1775">
        <w:rPr>
          <w:highlight w:val="yellow"/>
        </w:rPr>
        <w:t>Транспортный уровень</w:t>
      </w:r>
    </w:p>
    <w:p w14:paraId="4C6B4CC2" w14:textId="11756A7A" w:rsidR="007775DE" w:rsidRPr="00AE2340" w:rsidRDefault="00D23E68" w:rsidP="009A78A0">
      <w:pPr>
        <w:spacing w:after="0"/>
      </w:pPr>
      <w:r>
        <w:t>Б</w:t>
      </w:r>
      <w:r w:rsidR="007775DE">
        <w:t xml:space="preserve">ерет на себя функцию </w:t>
      </w:r>
      <w:r w:rsidR="00B54F5A">
        <w:t>транспорта.</w:t>
      </w:r>
      <w:r w:rsidR="00CE3155">
        <w:t xml:space="preserve"> Файл в виде сегментов отправляется на ваш компьютер.</w:t>
      </w:r>
      <w:r w:rsidR="00501422">
        <w:t xml:space="preserve"> Здесь мы должны использовать порт.</w:t>
      </w:r>
      <w:r w:rsidR="00641DEE" w:rsidRPr="00641DEE">
        <w:t xml:space="preserve"> </w:t>
      </w:r>
      <w:r w:rsidR="00641DEE">
        <w:t xml:space="preserve">На этом уровне включается протокол </w:t>
      </w:r>
      <w:r w:rsidR="00641DEE">
        <w:rPr>
          <w:lang w:val="en-US"/>
        </w:rPr>
        <w:t>TCP</w:t>
      </w:r>
      <w:r w:rsidR="00F7139C">
        <w:t xml:space="preserve"> с установкой и</w:t>
      </w:r>
      <w:r w:rsidR="00F7139C" w:rsidRPr="00AE2340">
        <w:t xml:space="preserve"> </w:t>
      </w:r>
      <w:r w:rsidR="00F7139C">
        <w:rPr>
          <w:lang w:val="en-US"/>
        </w:rPr>
        <w:t>UDP</w:t>
      </w:r>
      <w:r w:rsidR="00530CFD">
        <w:t xml:space="preserve"> без установки.</w:t>
      </w:r>
    </w:p>
    <w:p w14:paraId="34B62CB1" w14:textId="561E1BF9" w:rsidR="00AE2340" w:rsidRDefault="00AE2340" w:rsidP="009A78A0">
      <w:pPr>
        <w:spacing w:after="0"/>
      </w:pPr>
      <w:r w:rsidRPr="003D1775">
        <w:rPr>
          <w:highlight w:val="yellow"/>
        </w:rPr>
        <w:t>Сеансовый уровень</w:t>
      </w:r>
    </w:p>
    <w:p w14:paraId="5C240642" w14:textId="34C0312B" w:rsidR="006A4AED" w:rsidRDefault="006A4AED" w:rsidP="009A78A0">
      <w:pPr>
        <w:spacing w:after="0"/>
      </w:pPr>
      <w:r>
        <w:t>Его роль в установлении управления и разрыве соединений между хостами</w:t>
      </w:r>
      <w:r w:rsidR="00C31CC5">
        <w:t>.</w:t>
      </w:r>
    </w:p>
    <w:p w14:paraId="4C2B1FCD" w14:textId="3A900835" w:rsidR="00C31CC5" w:rsidRDefault="00C31CC5" w:rsidP="009A78A0">
      <w:pPr>
        <w:spacing w:after="0"/>
      </w:pPr>
      <w:r w:rsidRPr="00C31CC5">
        <w:rPr>
          <w:highlight w:val="yellow"/>
        </w:rPr>
        <w:t>Уровень представления</w:t>
      </w:r>
    </w:p>
    <w:p w14:paraId="4297A5FB" w14:textId="51638CD6" w:rsidR="00C31CC5" w:rsidRDefault="00C31CC5" w:rsidP="009A78A0">
      <w:pPr>
        <w:spacing w:after="0"/>
      </w:pPr>
      <w:r>
        <w:t>На этом уровне происходит структуризация информации и приведение в читабельный для прикладного уровня вид.</w:t>
      </w:r>
    </w:p>
    <w:p w14:paraId="731ED3B8" w14:textId="68C7CE7B" w:rsidR="006C6ED9" w:rsidRDefault="006C6ED9" w:rsidP="009A78A0">
      <w:pPr>
        <w:spacing w:after="0"/>
      </w:pPr>
      <w:r w:rsidRPr="00EF4008">
        <w:rPr>
          <w:highlight w:val="yellow"/>
        </w:rPr>
        <w:t>Прикладной уровень</w:t>
      </w:r>
    </w:p>
    <w:p w14:paraId="63BA80B5" w14:textId="65FE5B91" w:rsidR="00B67CCC" w:rsidRDefault="006C6ED9" w:rsidP="009A78A0">
      <w:pPr>
        <w:spacing w:after="0"/>
      </w:pPr>
      <w:r>
        <w:t xml:space="preserve">Уровень, на котором работают приложения по протоколам </w:t>
      </w:r>
      <w:r>
        <w:rPr>
          <w:lang w:val="en-US"/>
        </w:rPr>
        <w:t>HTTP</w:t>
      </w:r>
      <w:r w:rsidRPr="006C6ED9">
        <w:t xml:space="preserve">, </w:t>
      </w:r>
      <w:r>
        <w:rPr>
          <w:lang w:val="en-US"/>
        </w:rPr>
        <w:t>FTP</w:t>
      </w:r>
      <w:r w:rsidR="00B67CCC">
        <w:t>.</w:t>
      </w:r>
    </w:p>
    <w:p w14:paraId="6A0BBBCB" w14:textId="5F303DBA" w:rsidR="00B67CCC" w:rsidRDefault="00B67CCC" w:rsidP="009A78A0">
      <w:pPr>
        <w:spacing w:after="0"/>
      </w:pPr>
    </w:p>
    <w:p w14:paraId="58BCE063" w14:textId="242CE207" w:rsidR="00B67CCC" w:rsidRDefault="00B67CCC" w:rsidP="009A78A0">
      <w:pPr>
        <w:spacing w:after="0"/>
      </w:pPr>
      <w:r>
        <w:t>Прохождение информации осуществляется строго с верхнего на нижний уровень</w:t>
      </w:r>
      <w:r w:rsidR="00CC01F6">
        <w:t xml:space="preserve"> и с нижнего на верхний.</w:t>
      </w:r>
    </w:p>
    <w:p w14:paraId="68E7DA8B" w14:textId="08F1CE04" w:rsidR="00EF4008" w:rsidRDefault="00EF4008" w:rsidP="009A78A0">
      <w:pPr>
        <w:spacing w:after="0"/>
      </w:pPr>
      <w:r>
        <w:t xml:space="preserve">Такой процесс называется инкапсуляцией (переход с верхнего на нижний уровень) и </w:t>
      </w:r>
      <w:proofErr w:type="spellStart"/>
      <w:r>
        <w:t>деинкапсуляцией</w:t>
      </w:r>
      <w:proofErr w:type="spellEnd"/>
      <w:r>
        <w:t xml:space="preserve"> (с нижнего на верхний).</w:t>
      </w:r>
    </w:p>
    <w:p w14:paraId="3F793117" w14:textId="4D50C2BF" w:rsidR="00332065" w:rsidRDefault="00332065" w:rsidP="009A78A0">
      <w:pPr>
        <w:spacing w:after="0"/>
      </w:pPr>
      <w:r>
        <w:t xml:space="preserve">На прикладном уровне, на уровне представления и сеансовом уровне передаваемая информация обозначается как </w:t>
      </w:r>
      <w:r w:rsidR="00D878B1">
        <w:rPr>
          <w:lang w:val="en-US"/>
        </w:rPr>
        <w:t>E</w:t>
      </w:r>
      <w:r>
        <w:rPr>
          <w:lang w:val="en-US"/>
        </w:rPr>
        <w:t>DU</w:t>
      </w:r>
      <w:r w:rsidR="00AE3625" w:rsidRPr="00AE3625">
        <w:t xml:space="preserve"> </w:t>
      </w:r>
      <w:r w:rsidR="00AE3625">
        <w:t xml:space="preserve">и </w:t>
      </w:r>
      <w:r w:rsidR="00AE3625" w:rsidRPr="007A4013">
        <w:t xml:space="preserve">называется </w:t>
      </w:r>
      <w:r w:rsidR="00AE3625" w:rsidRPr="007A4013">
        <w:rPr>
          <w:highlight w:val="yellow"/>
        </w:rPr>
        <w:t>данными или блоками данных</w:t>
      </w:r>
      <w:r w:rsidR="00AE3625">
        <w:t>.</w:t>
      </w:r>
    </w:p>
    <w:p w14:paraId="06DAFC56" w14:textId="3E15A147" w:rsidR="00CC2AC2" w:rsidRDefault="00CA2AEF" w:rsidP="009A78A0">
      <w:pPr>
        <w:spacing w:after="0"/>
      </w:pPr>
      <w:r>
        <w:t xml:space="preserve">Информация транспортного уровня называется </w:t>
      </w:r>
      <w:r w:rsidRPr="007A4013">
        <w:rPr>
          <w:highlight w:val="yellow"/>
        </w:rPr>
        <w:t>сегмент</w:t>
      </w:r>
      <w:r w:rsidR="0066227D">
        <w:t>.</w:t>
      </w:r>
    </w:p>
    <w:p w14:paraId="7FD6A771" w14:textId="04CD71BE" w:rsidR="00CC2AC2" w:rsidRDefault="00CC2AC2" w:rsidP="009A78A0">
      <w:pPr>
        <w:spacing w:after="0"/>
      </w:pPr>
      <w:r>
        <w:t xml:space="preserve">На канальном уровне данные называются </w:t>
      </w:r>
      <w:r w:rsidRPr="00316CEF">
        <w:rPr>
          <w:highlight w:val="yellow"/>
        </w:rPr>
        <w:t>кадрами</w:t>
      </w:r>
      <w:r>
        <w:t>.</w:t>
      </w:r>
    </w:p>
    <w:p w14:paraId="589145F0" w14:textId="4BDA3A05" w:rsidR="00E551A6" w:rsidRDefault="00E551A6" w:rsidP="009A78A0">
      <w:pPr>
        <w:spacing w:after="0"/>
      </w:pPr>
      <w:r>
        <w:t xml:space="preserve">На физическом уровне происходит преобразование в </w:t>
      </w:r>
      <w:r w:rsidRPr="008C011D">
        <w:rPr>
          <w:highlight w:val="yellow"/>
        </w:rPr>
        <w:t>биты</w:t>
      </w:r>
      <w:r>
        <w:t>.</w:t>
      </w:r>
    </w:p>
    <w:p w14:paraId="4ABB93EF" w14:textId="1472E926" w:rsidR="004908BC" w:rsidRDefault="00BA5A21" w:rsidP="009A78A0">
      <w:pPr>
        <w:spacing w:after="0"/>
      </w:pPr>
      <w:r>
        <w:t xml:space="preserve">При наборе сайта включается протокол </w:t>
      </w:r>
      <w:r>
        <w:rPr>
          <w:lang w:val="en-US"/>
        </w:rPr>
        <w:t>HTTP</w:t>
      </w:r>
      <w:r>
        <w:t>. Он эти данные упаковывает и спускает на уровень представления.</w:t>
      </w:r>
      <w:r w:rsidR="00544FEE">
        <w:t xml:space="preserve"> На сеансовом уровне происходит создание сессии между компьютером и сервером.</w:t>
      </w:r>
      <w:r w:rsidR="00FF34D0">
        <w:t xml:space="preserve"> На транспортном уровне должно быть установлен</w:t>
      </w:r>
      <w:r w:rsidR="007E609B">
        <w:t xml:space="preserve">о соединение по протоколу </w:t>
      </w:r>
      <w:r w:rsidR="007E609B">
        <w:rPr>
          <w:lang w:val="en-US"/>
        </w:rPr>
        <w:t>TCP</w:t>
      </w:r>
      <w:r w:rsidR="00332EAD">
        <w:t>, устанавливается номер порта</w:t>
      </w:r>
      <w:r w:rsidR="004908BC" w:rsidRPr="004908BC">
        <w:t>.</w:t>
      </w:r>
      <w:r w:rsidR="004908BC">
        <w:t xml:space="preserve"> На сетевом уровне нужно</w:t>
      </w:r>
      <w:r w:rsidR="003D1039">
        <w:t xml:space="preserve"> присвоить </w:t>
      </w:r>
      <w:r w:rsidR="0061796B">
        <w:rPr>
          <w:lang w:val="en-US"/>
        </w:rPr>
        <w:t>IP</w:t>
      </w:r>
      <w:r w:rsidR="003D1039">
        <w:t xml:space="preserve"> адреса</w:t>
      </w:r>
      <w:r w:rsidR="0070442B">
        <w:t xml:space="preserve"> источника и приемника</w:t>
      </w:r>
      <w:r w:rsidR="00743DFC">
        <w:t>, упаковываем и спускаем вниз.</w:t>
      </w:r>
    </w:p>
    <w:p w14:paraId="17670C15" w14:textId="2AEFF66F" w:rsidR="00864C3A" w:rsidRDefault="00864C3A" w:rsidP="009A78A0">
      <w:pPr>
        <w:spacing w:after="0"/>
      </w:pPr>
      <w:r>
        <w:t xml:space="preserve">На канальном уровне устанавливается соответствие между </w:t>
      </w:r>
      <w:r>
        <w:rPr>
          <w:lang w:val="en-US"/>
        </w:rPr>
        <w:t>IP</w:t>
      </w:r>
      <w:r>
        <w:t xml:space="preserve"> адресом и физическим адресом (</w:t>
      </w:r>
      <w:r>
        <w:rPr>
          <w:lang w:val="en-US"/>
        </w:rPr>
        <w:t>MAC</w:t>
      </w:r>
      <w:r w:rsidRPr="00864C3A">
        <w:t>-</w:t>
      </w:r>
      <w:r>
        <w:t>адрес)</w:t>
      </w:r>
      <w:r w:rsidR="001A011B">
        <w:t>.</w:t>
      </w:r>
    </w:p>
    <w:p w14:paraId="52CDCC9A" w14:textId="76AE68DD" w:rsidR="0006795A" w:rsidRDefault="0006795A" w:rsidP="009A78A0">
      <w:pPr>
        <w:spacing w:after="0"/>
      </w:pPr>
      <w:r>
        <w:t>На физическом уровне происходит преобразование информации в электрический сигнал.</w:t>
      </w:r>
    </w:p>
    <w:p w14:paraId="1BF9DFBF" w14:textId="25486BEC" w:rsidR="00B71185" w:rsidRDefault="00B71185" w:rsidP="009A78A0">
      <w:pPr>
        <w:spacing w:after="0"/>
      </w:pPr>
      <w:r>
        <w:rPr>
          <w:rFonts w:ascii="Arial" w:hAnsi="Arial" w:cs="Arial"/>
          <w:color w:val="FFFFFF"/>
          <w:shd w:val="clear" w:color="auto" w:fill="8774E1"/>
        </w:rPr>
        <w:lastRenderedPageBreak/>
        <w:t>Лекция IP адрес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IP адрес представляет собой 32 битную последовательность, состоит из 4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октед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. Принято записывать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 в виде десятичных цифр, причем каждая группа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октеда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отделяется точкой.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>Общий вид: </w:t>
      </w:r>
      <w:hyperlink r:id="rId6" w:tgtFrame="_blank" w:tooltip="https://192.168.32.124" w:history="1">
        <w:r>
          <w:rPr>
            <w:rStyle w:val="a4"/>
            <w:rFonts w:ascii="Arial" w:hAnsi="Arial" w:cs="Arial"/>
            <w:shd w:val="clear" w:color="auto" w:fill="8774E1"/>
          </w:rPr>
          <w:t>192.168.32.124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Для того, чтобы правильно отразить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 устройства, нужно знать его маску. Маска также состоит из 4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октед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>, каждый отделен точкой.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>Маска сети: </w:t>
      </w:r>
      <w:hyperlink r:id="rId7" w:tgtFrame="_blank" w:tooltip="https://255.255.255.0" w:history="1">
        <w:r>
          <w:rPr>
            <w:rStyle w:val="a4"/>
            <w:rFonts w:ascii="Arial" w:hAnsi="Arial" w:cs="Arial"/>
            <w:shd w:val="clear" w:color="auto" w:fill="8774E1"/>
          </w:rPr>
          <w:t>255.255.255.0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>Маска предназначена для определения номера сети, в которой работает заданный оконечный узел.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Если наложить маску на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адрес, то единица маски превращает любое значение в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апйи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адресе в ноль. Оставшееся значение и есть номер узла.</w:t>
      </w:r>
      <w:r>
        <w:rPr>
          <w:rFonts w:ascii="Arial" w:hAnsi="Arial" w:cs="Arial"/>
          <w:color w:val="FFFFFF"/>
        </w:rPr>
        <w:br/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 может быть записан двумя способами: десятичным и префиксным.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>Значение после наклонной черты - сколько первых бит отведено под адрес сети.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>Порядок определения количества узлов в текущей сети: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>2^32 - номер после префикса - 2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>Два адреса в любой сети являются служебными. А именно: </w:t>
      </w:r>
      <w:hyperlink r:id="rId8" w:tgtFrame="_blank" w:tooltip="https://0.0.0.0" w:history="1">
        <w:r>
          <w:rPr>
            <w:rStyle w:val="a4"/>
            <w:rFonts w:ascii="Arial" w:hAnsi="Arial" w:cs="Arial"/>
            <w:shd w:val="clear" w:color="auto" w:fill="8774E1"/>
          </w:rPr>
          <w:t>0.0.0.0</w:t>
        </w:r>
      </w:hyperlink>
      <w:r>
        <w:rPr>
          <w:rFonts w:ascii="Arial" w:hAnsi="Arial" w:cs="Arial"/>
          <w:color w:val="FFFFFF"/>
          <w:shd w:val="clear" w:color="auto" w:fill="8774E1"/>
        </w:rPr>
        <w:t> под номер сети, и </w:t>
      </w:r>
      <w:hyperlink r:id="rId9" w:tgtFrame="_blank" w:tooltip="https://255.255.255.255" w:history="1">
        <w:r>
          <w:rPr>
            <w:rStyle w:val="a4"/>
            <w:rFonts w:ascii="Arial" w:hAnsi="Arial" w:cs="Arial"/>
            <w:shd w:val="clear" w:color="auto" w:fill="8774E1"/>
          </w:rPr>
          <w:t>255.255.255.255</w:t>
        </w:r>
      </w:hyperlink>
      <w:r>
        <w:rPr>
          <w:rFonts w:ascii="Arial" w:hAnsi="Arial" w:cs="Arial"/>
          <w:color w:val="FFFFFF"/>
          <w:shd w:val="clear" w:color="auto" w:fill="8774E1"/>
        </w:rPr>
        <w:t> под широковещательную рассылку.</w:t>
      </w:r>
      <w:r>
        <w:rPr>
          <w:rFonts w:ascii="Arial" w:hAnsi="Arial" w:cs="Arial"/>
          <w:color w:val="FFFFFF"/>
        </w:rPr>
        <w:br/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адреса имеют два цвета: белый и серый.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Белый цвет относится к публичным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адресам. Серый - к частным. Белый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используется для выхода в интернет. Адреса, которые используются в локальных сетях, относятся к частным, серым, и не маршрутизируются в интернете. Публичные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адреса назначаются публичным веб серверам, для того чтобы любой пользователь мог попасть на этот сервер вне зависимости от места.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Основное отличие частных и публичных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адресов заключается в том, </w:t>
      </w:r>
      <w:proofErr w:type="gramStart"/>
      <w:r>
        <w:rPr>
          <w:rFonts w:ascii="Arial" w:hAnsi="Arial" w:cs="Arial"/>
          <w:color w:val="FFFFFF"/>
          <w:shd w:val="clear" w:color="auto" w:fill="8774E1"/>
        </w:rPr>
        <w:t>что</w:t>
      </w:r>
      <w:proofErr w:type="gramEnd"/>
      <w:r>
        <w:rPr>
          <w:rFonts w:ascii="Arial" w:hAnsi="Arial" w:cs="Arial"/>
          <w:color w:val="FFFFFF"/>
          <w:shd w:val="clear" w:color="auto" w:fill="8774E1"/>
        </w:rPr>
        <w:t xml:space="preserve"> используя частный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 мы можем назначить компьютеру любой номер. Главное, чтобы не было совпадающих номеров. С публичными адресами все значительно сложнее. Выдача публичных адресов контролируется различными организациями.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Как получить публичный адрес? Нам нужно обратиться к своему провайдеру. Если у него есть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- он его выдает. Если нет: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>1. Он обращается к локальному интернет-регистратору.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2. Тот обращается к региональному. В России это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Роскомсвязь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>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>3. Региональный обращается к международной некоммерческой организации IANA. Контролирует ее ICANN.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Такая сложная процедура необходима для исключения путаницы в назначении публичных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адресах. все частные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адреса представлены в таблице.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Любой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 делится на две части: сеть и узел.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Сеть - та часть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адреса, которая не меняется, и все адреса устройств начинаются с номера сети.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Узел - изменяющаяся часть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адреса. Каждое устройство имеет свой уникальный номер.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  <w:shd w:val="clear" w:color="auto" w:fill="8774E1"/>
        </w:rPr>
        <w:t xml:space="preserve">Если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айпишники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кончаются - провайдер выделяет новый номер сети по обращению.</w:t>
      </w:r>
    </w:p>
    <w:p w14:paraId="6FB973BA" w14:textId="77777777" w:rsidR="00B71185" w:rsidRDefault="00B71185" w:rsidP="009A78A0">
      <w:pPr>
        <w:spacing w:after="0"/>
      </w:pPr>
    </w:p>
    <w:p w14:paraId="086A1E01" w14:textId="7184E01B" w:rsidR="002C2449" w:rsidRDefault="002C2449" w:rsidP="009A78A0">
      <w:pPr>
        <w:spacing w:after="0"/>
      </w:pPr>
      <w:r>
        <w:t xml:space="preserve">На сегодняшний день модель </w:t>
      </w:r>
      <w:r>
        <w:rPr>
          <w:lang w:val="en-US"/>
        </w:rPr>
        <w:t>OSI</w:t>
      </w:r>
      <w:r w:rsidRPr="002C2449">
        <w:t xml:space="preserve"> </w:t>
      </w:r>
      <w:r>
        <w:t>состоит из 4 уровней: прикладной</w:t>
      </w:r>
      <w:r w:rsidR="00A34898">
        <w:t>, транспортный, уровень интернета и уровень сетевого доступа.</w:t>
      </w:r>
      <w:r w:rsidR="008B0483">
        <w:t xml:space="preserve"> Верхние три уровня были </w:t>
      </w:r>
      <w:r w:rsidR="00354FAC">
        <w:t>объединены</w:t>
      </w:r>
      <w:r w:rsidR="008B0483">
        <w:t xml:space="preserve"> в один прикладной.</w:t>
      </w:r>
      <w:r w:rsidR="00363F94">
        <w:t xml:space="preserve"> Уровень интернета – сетевой уровень. Два нижних уровня</w:t>
      </w:r>
      <w:r w:rsidR="00B972B2">
        <w:t xml:space="preserve"> – канальный и физический – объединены в</w:t>
      </w:r>
      <w:r w:rsidR="001136DB">
        <w:t xml:space="preserve"> уровень сетевого доступа</w:t>
      </w:r>
      <w:r w:rsidR="00B972B2">
        <w:t>.</w:t>
      </w:r>
    </w:p>
    <w:p w14:paraId="37EEAA9F" w14:textId="5A1464E2" w:rsidR="00354FAC" w:rsidRDefault="00354FAC" w:rsidP="009A78A0">
      <w:pPr>
        <w:spacing w:after="0"/>
      </w:pPr>
    </w:p>
    <w:p w14:paraId="5B6F2B1C" w14:textId="2EB254EC" w:rsidR="00354FAC" w:rsidRDefault="00354FAC" w:rsidP="009A78A0">
      <w:pPr>
        <w:spacing w:after="0"/>
      </w:pPr>
      <w:r>
        <w:t>Виды сети:</w:t>
      </w:r>
    </w:p>
    <w:p w14:paraId="0A70B61B" w14:textId="33B5FAC8" w:rsidR="00354FAC" w:rsidRPr="00354FAC" w:rsidRDefault="00354FAC" w:rsidP="00354FAC">
      <w:pPr>
        <w:pStyle w:val="a3"/>
        <w:numPr>
          <w:ilvl w:val="0"/>
          <w:numId w:val="11"/>
        </w:numPr>
        <w:spacing w:after="0"/>
      </w:pPr>
      <w:r>
        <w:t>Нательная</w:t>
      </w:r>
    </w:p>
    <w:p w14:paraId="6762A518" w14:textId="36A8E2F2" w:rsidR="00354FAC" w:rsidRDefault="00354FAC" w:rsidP="00354FAC">
      <w:pPr>
        <w:pStyle w:val="a3"/>
        <w:spacing w:after="0"/>
      </w:pPr>
      <w:r>
        <w:t>В нее входят кардиостимуляторы, медицинские устройства.</w:t>
      </w:r>
    </w:p>
    <w:p w14:paraId="081721CE" w14:textId="68CC41D4" w:rsidR="00354FAC" w:rsidRDefault="00354FAC" w:rsidP="00354FAC">
      <w:pPr>
        <w:pStyle w:val="a3"/>
        <w:spacing w:after="0"/>
      </w:pPr>
      <w:r>
        <w:t>Отличается надежностью и безотказностью.</w:t>
      </w:r>
    </w:p>
    <w:p w14:paraId="7F06442B" w14:textId="664A3585" w:rsidR="001E495B" w:rsidRPr="001E495B" w:rsidRDefault="001E495B" w:rsidP="001E495B">
      <w:pPr>
        <w:pStyle w:val="a3"/>
        <w:numPr>
          <w:ilvl w:val="0"/>
          <w:numId w:val="11"/>
        </w:numPr>
        <w:spacing w:after="0"/>
      </w:pPr>
      <w:r>
        <w:rPr>
          <w:lang w:val="en-US"/>
        </w:rPr>
        <w:t>PAN</w:t>
      </w:r>
      <w:r>
        <w:t xml:space="preserve"> – персональная локальная сеть</w:t>
      </w:r>
    </w:p>
    <w:p w14:paraId="1983C163" w14:textId="28BA0C79" w:rsidR="001E495B" w:rsidRDefault="00836EBE" w:rsidP="001E495B">
      <w:pPr>
        <w:pStyle w:val="a3"/>
        <w:spacing w:after="0"/>
      </w:pPr>
      <w:r>
        <w:t xml:space="preserve">Сюда входят те </w:t>
      </w:r>
      <w:r w:rsidR="00F5457E">
        <w:t>устройства</w:t>
      </w:r>
      <w:r>
        <w:t xml:space="preserve">, которые осуществляют связь через </w:t>
      </w:r>
      <w:proofErr w:type="spellStart"/>
      <w:r>
        <w:t>блютуз</w:t>
      </w:r>
      <w:proofErr w:type="spellEnd"/>
      <w:r>
        <w:t xml:space="preserve"> или </w:t>
      </w:r>
      <w:proofErr w:type="spellStart"/>
      <w:r>
        <w:t>вайфай</w:t>
      </w:r>
      <w:proofErr w:type="spellEnd"/>
      <w:r>
        <w:t>.</w:t>
      </w:r>
      <w:r w:rsidR="00E15A4F">
        <w:t xml:space="preserve"> Радиус –</w:t>
      </w:r>
      <w:r w:rsidR="006D462F">
        <w:t>3</w:t>
      </w:r>
      <w:r w:rsidR="00E15A4F">
        <w:t>0 метров.</w:t>
      </w:r>
      <w:r w:rsidR="00651C5E">
        <w:t xml:space="preserve"> Пользователей примерно 8.</w:t>
      </w:r>
    </w:p>
    <w:p w14:paraId="047D4A2A" w14:textId="79C0E4F8" w:rsidR="00241AE3" w:rsidRPr="00833A30" w:rsidRDefault="00241AE3" w:rsidP="00241AE3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LAN – </w:t>
      </w:r>
      <w:r>
        <w:t>локальная сеть</w:t>
      </w:r>
    </w:p>
    <w:p w14:paraId="6F2CED54" w14:textId="6336D32C" w:rsidR="00833A30" w:rsidRDefault="00833A30" w:rsidP="00833A30">
      <w:pPr>
        <w:pStyle w:val="a3"/>
        <w:numPr>
          <w:ilvl w:val="0"/>
          <w:numId w:val="11"/>
        </w:numPr>
        <w:spacing w:after="0"/>
      </w:pPr>
      <w:r>
        <w:rPr>
          <w:lang w:val="en-US"/>
        </w:rPr>
        <w:t xml:space="preserve">MAN – </w:t>
      </w:r>
      <w:r>
        <w:t>городская</w:t>
      </w:r>
    </w:p>
    <w:p w14:paraId="49503885" w14:textId="13478778" w:rsidR="00833A30" w:rsidRDefault="00833A30" w:rsidP="00833A30">
      <w:pPr>
        <w:pStyle w:val="a3"/>
        <w:spacing w:after="0"/>
      </w:pPr>
      <w:r>
        <w:t>Посредник между локальной и глобальной.</w:t>
      </w:r>
    </w:p>
    <w:p w14:paraId="3A24C921" w14:textId="46ACBA8A" w:rsidR="00214674" w:rsidRDefault="00214674" w:rsidP="00214674">
      <w:pPr>
        <w:pStyle w:val="a3"/>
        <w:numPr>
          <w:ilvl w:val="0"/>
          <w:numId w:val="11"/>
        </w:numPr>
        <w:spacing w:after="0"/>
      </w:pPr>
      <w:r>
        <w:rPr>
          <w:lang w:val="en-US"/>
        </w:rPr>
        <w:lastRenderedPageBreak/>
        <w:t xml:space="preserve">WAN – </w:t>
      </w:r>
      <w:r>
        <w:t>глобальная сеть.</w:t>
      </w:r>
    </w:p>
    <w:p w14:paraId="6B7D2B5A" w14:textId="5291B422" w:rsidR="0008222D" w:rsidRDefault="0008222D" w:rsidP="0008222D">
      <w:pPr>
        <w:spacing w:after="0"/>
      </w:pPr>
    </w:p>
    <w:p w14:paraId="3AB861CE" w14:textId="5D7CDD7E" w:rsidR="0008222D" w:rsidRDefault="0008222D" w:rsidP="0008222D">
      <w:pPr>
        <w:spacing w:after="0"/>
      </w:pPr>
      <w:r>
        <w:t>Маршрутизаторы используются для соединения различных сетей.</w:t>
      </w:r>
      <w:r w:rsidR="00D01A70">
        <w:t xml:space="preserve"> Он отвечает за </w:t>
      </w:r>
      <w:r w:rsidR="00EF7B30">
        <w:t>определение пути отправляемых данных.</w:t>
      </w:r>
      <w:r w:rsidR="00C5700B">
        <w:t xml:space="preserve"> Маршрутизатор рассматривается как устройство третьего уровня</w:t>
      </w:r>
      <w:r w:rsidR="007E0F8A">
        <w:t>, так как он работает на уровне 3</w:t>
      </w:r>
      <w:r w:rsidR="004D3587">
        <w:t xml:space="preserve"> (сетевом)</w:t>
      </w:r>
      <w:r w:rsidR="007E0F8A">
        <w:t xml:space="preserve"> модели </w:t>
      </w:r>
      <w:r w:rsidR="007E0F8A">
        <w:rPr>
          <w:lang w:val="en-US"/>
        </w:rPr>
        <w:t>OSI</w:t>
      </w:r>
      <w:r w:rsidR="00230E70">
        <w:t xml:space="preserve"> и использует </w:t>
      </w:r>
      <w:proofErr w:type="spellStart"/>
      <w:r w:rsidR="00230E70">
        <w:t>айпи</w:t>
      </w:r>
      <w:proofErr w:type="spellEnd"/>
      <w:r w:rsidR="00230E70">
        <w:t xml:space="preserve"> адреса в своем интерфейсе.</w:t>
      </w:r>
    </w:p>
    <w:p w14:paraId="0AB7A25D" w14:textId="06188E49" w:rsidR="002775D7" w:rsidRDefault="002775D7" w:rsidP="0008222D">
      <w:pPr>
        <w:spacing w:after="0"/>
      </w:pPr>
      <w:r>
        <w:t xml:space="preserve">Коммутатор отвечает за соединение оконечных устройств и является основным регистратором локальной сети. Предоставляет возможность различным компьютерам соединиться между собой, работает на уровне 2 </w:t>
      </w:r>
      <w:r w:rsidR="00882225">
        <w:t xml:space="preserve">(канальном) </w:t>
      </w:r>
      <w:r>
        <w:t xml:space="preserve">модели </w:t>
      </w:r>
      <w:r>
        <w:rPr>
          <w:lang w:val="en-US"/>
        </w:rPr>
        <w:t>OSI</w:t>
      </w:r>
      <w:r w:rsidR="008725FF">
        <w:t>.</w:t>
      </w:r>
    </w:p>
    <w:p w14:paraId="77174B13" w14:textId="43D417E5" w:rsidR="008C6E55" w:rsidRDefault="008C6E55" w:rsidP="0008222D">
      <w:pPr>
        <w:spacing w:after="0"/>
      </w:pPr>
      <w:r>
        <w:t>Беспроводной маршрутизатор предназначен для распределения интернета на несколько устройств.</w:t>
      </w:r>
    </w:p>
    <w:p w14:paraId="3AA5826F" w14:textId="542F5103" w:rsidR="000E7C8B" w:rsidRDefault="000E7C8B" w:rsidP="0008222D">
      <w:pPr>
        <w:spacing w:after="0"/>
      </w:pPr>
      <w:r>
        <w:t>Точка доступа используется в качестве коммутатора беспроводной сети.</w:t>
      </w:r>
    </w:p>
    <w:p w14:paraId="3643BC54" w14:textId="335B598C" w:rsidR="00FC4EA2" w:rsidRDefault="00FC4EA2" w:rsidP="0008222D">
      <w:pPr>
        <w:spacing w:after="0"/>
      </w:pPr>
      <w:proofErr w:type="spellStart"/>
      <w:r>
        <w:t>Хаб</w:t>
      </w:r>
      <w:proofErr w:type="spellEnd"/>
      <w:r>
        <w:t xml:space="preserve"> – упрощенный вариант коммутатора без мозгов, с диодами и сопротивлением. Позволяет соединить несколько компьютеров, при этом передача данных осуществляется в </w:t>
      </w:r>
      <w:r w:rsidR="001A7C97">
        <w:t>широковещательном</w:t>
      </w:r>
      <w:r>
        <w:t xml:space="preserve"> </w:t>
      </w:r>
      <w:r w:rsidR="001A7C97">
        <w:t>диапазоне</w:t>
      </w:r>
      <w:r>
        <w:t>.</w:t>
      </w:r>
    </w:p>
    <w:p w14:paraId="32B68536" w14:textId="267EAED5" w:rsidR="008725A0" w:rsidRDefault="009A5F9A" w:rsidP="0008222D">
      <w:pPr>
        <w:spacing w:after="0"/>
      </w:pPr>
      <w:r>
        <w:t>Репитер – усиление сигнала.</w:t>
      </w:r>
    </w:p>
    <w:p w14:paraId="6505EFE7" w14:textId="2FD1640C" w:rsidR="0056012C" w:rsidRDefault="0056012C" w:rsidP="0008222D">
      <w:pPr>
        <w:spacing w:after="0"/>
      </w:pPr>
    </w:p>
    <w:p w14:paraId="0EF7EA8B" w14:textId="643B0B24" w:rsidR="0056012C" w:rsidRDefault="0056012C" w:rsidP="0056012C">
      <w:pPr>
        <w:spacing w:after="0"/>
        <w:jc w:val="center"/>
      </w:pPr>
      <w:r>
        <w:t>Трехуровневая иерархическая модель построения компьютерной сети</w:t>
      </w:r>
    </w:p>
    <w:p w14:paraId="48275A9D" w14:textId="170FA3AD" w:rsidR="00A24A0C" w:rsidRDefault="00A24A0C" w:rsidP="00A24A0C">
      <w:pPr>
        <w:spacing w:after="0"/>
      </w:pPr>
      <w:r>
        <w:t>Уровни:</w:t>
      </w:r>
    </w:p>
    <w:p w14:paraId="4E06E8C8" w14:textId="456C31EF" w:rsidR="00A24A0C" w:rsidRDefault="00A24A0C" w:rsidP="00A24A0C">
      <w:pPr>
        <w:pStyle w:val="a3"/>
        <w:numPr>
          <w:ilvl w:val="0"/>
          <w:numId w:val="12"/>
        </w:numPr>
        <w:spacing w:after="0"/>
      </w:pPr>
      <w:r>
        <w:t>Уровни ядра – самый высокий</w:t>
      </w:r>
    </w:p>
    <w:p w14:paraId="62C47DCE" w14:textId="28036B48" w:rsidR="00A24A0C" w:rsidRDefault="00A24A0C" w:rsidP="00A24A0C">
      <w:pPr>
        <w:pStyle w:val="a3"/>
        <w:numPr>
          <w:ilvl w:val="0"/>
          <w:numId w:val="12"/>
        </w:numPr>
        <w:spacing w:after="0"/>
      </w:pPr>
      <w:r>
        <w:t>Уровень распределения</w:t>
      </w:r>
    </w:p>
    <w:p w14:paraId="4D5BB281" w14:textId="2895178C" w:rsidR="00A24A0C" w:rsidRPr="00346580" w:rsidRDefault="00A24A0C" w:rsidP="00A24A0C">
      <w:pPr>
        <w:pStyle w:val="a3"/>
        <w:numPr>
          <w:ilvl w:val="0"/>
          <w:numId w:val="12"/>
        </w:numPr>
        <w:spacing w:after="0"/>
      </w:pPr>
      <w:r>
        <w:t>Уровень доступа</w:t>
      </w:r>
    </w:p>
    <w:p w14:paraId="7AB5134C" w14:textId="66610F9A" w:rsidR="00346580" w:rsidRDefault="00346580" w:rsidP="00346580">
      <w:pPr>
        <w:spacing w:after="0"/>
      </w:pPr>
      <w:r>
        <w:t>Такая модель позволяет планировать масштабируемую, надежную, доступную по цене, объединенную сеть.</w:t>
      </w:r>
    </w:p>
    <w:p w14:paraId="34A0831A" w14:textId="35C4C2D4" w:rsidR="00B71185" w:rsidRDefault="00B71185" w:rsidP="00346580">
      <w:pPr>
        <w:spacing w:after="0"/>
        <w:rPr>
          <w:rFonts w:ascii="Arial" w:hAnsi="Arial" w:cs="Arial"/>
          <w:color w:val="FFFFFF"/>
          <w:shd w:val="clear" w:color="auto" w:fill="8774E1"/>
        </w:rPr>
      </w:pPr>
      <w:r>
        <w:rPr>
          <w:rFonts w:ascii="Arial" w:hAnsi="Arial" w:cs="Arial"/>
          <w:color w:val="FFFFFF"/>
          <w:shd w:val="clear" w:color="auto" w:fill="8774E1"/>
        </w:rPr>
        <w:t xml:space="preserve">Уровни ядра. Основное назначение уровней ядра - организация связей между двумя локальными сетями. Для выполнения этой задачи устройства уровня ядра должны быть освобождены от всех задач, которые могут сказываться на уменьшении скорости и достоверности данных. </w:t>
      </w:r>
      <w:proofErr w:type="spellStart"/>
      <w:r>
        <w:rPr>
          <w:rFonts w:ascii="Arial" w:hAnsi="Arial" w:cs="Arial"/>
          <w:color w:val="FFFFFF"/>
          <w:shd w:val="clear" w:color="auto" w:fill="8774E1"/>
        </w:rPr>
        <w:t>Данныея</w:t>
      </w:r>
      <w:proofErr w:type="spellEnd"/>
      <w:r>
        <w:rPr>
          <w:rFonts w:ascii="Arial" w:hAnsi="Arial" w:cs="Arial"/>
          <w:color w:val="FFFFFF"/>
          <w:shd w:val="clear" w:color="auto" w:fill="8774E1"/>
        </w:rPr>
        <w:t xml:space="preserve"> пересылаемые на данном уровне я предназначены для всех пользователей.</w:t>
      </w:r>
    </w:p>
    <w:p w14:paraId="58731555" w14:textId="5206414F" w:rsidR="00ED19C1" w:rsidRDefault="00ED19C1" w:rsidP="00346580">
      <w:pPr>
        <w:spacing w:after="0"/>
      </w:pPr>
    </w:p>
    <w:p w14:paraId="55044EF6" w14:textId="573B3D69" w:rsidR="00ED19C1" w:rsidRDefault="00ED19C1" w:rsidP="00ED19C1">
      <w:pPr>
        <w:spacing w:after="0"/>
        <w:jc w:val="center"/>
      </w:pPr>
      <w:r>
        <w:t>Общие ресурсы сети</w:t>
      </w:r>
    </w:p>
    <w:p w14:paraId="16AFDC49" w14:textId="444C3E17" w:rsidR="00ED19C1" w:rsidRDefault="001278CE" w:rsidP="00FD01C2">
      <w:pPr>
        <w:pStyle w:val="a3"/>
        <w:numPr>
          <w:ilvl w:val="0"/>
          <w:numId w:val="13"/>
        </w:numPr>
        <w:spacing w:after="0"/>
      </w:pPr>
      <w:r>
        <w:t>Функции ввода и отображения информации на основании пользовательского интерфейса</w:t>
      </w:r>
      <w:r w:rsidR="00FD01C2">
        <w:t>.</w:t>
      </w:r>
    </w:p>
    <w:p w14:paraId="24E477A0" w14:textId="4F72E1AB" w:rsidR="00FD01C2" w:rsidRDefault="000A37AE" w:rsidP="005B6F5D">
      <w:pPr>
        <w:pStyle w:val="a3"/>
        <w:numPr>
          <w:ilvl w:val="0"/>
          <w:numId w:val="13"/>
        </w:numPr>
        <w:spacing w:after="0"/>
      </w:pPr>
      <w:r>
        <w:t>Их назначение – решение задач в предметных областях</w:t>
      </w:r>
    </w:p>
    <w:p w14:paraId="054833F8" w14:textId="336FEC0E" w:rsidR="00575208" w:rsidRDefault="00575208" w:rsidP="005B6F5D">
      <w:pPr>
        <w:pStyle w:val="a3"/>
        <w:numPr>
          <w:ilvl w:val="0"/>
          <w:numId w:val="13"/>
        </w:numPr>
        <w:spacing w:after="0"/>
      </w:pPr>
      <w:r>
        <w:t>Функции управления ресурсами</w:t>
      </w:r>
    </w:p>
    <w:p w14:paraId="67BFA5EE" w14:textId="111E5730" w:rsidR="00763213" w:rsidRDefault="002533D8" w:rsidP="00763213">
      <w:pPr>
        <w:spacing w:after="0"/>
      </w:pPr>
      <w:r>
        <w:t xml:space="preserve">Выполняются эти три функции на основе </w:t>
      </w:r>
      <w:r w:rsidR="00763213">
        <w:t>3 взаимосвязанных компонент</w:t>
      </w:r>
      <w:r w:rsidR="002A325E">
        <w:t>ов</w:t>
      </w:r>
      <w:r w:rsidR="004B49FA">
        <w:t>:</w:t>
      </w:r>
    </w:p>
    <w:p w14:paraId="54039771" w14:textId="358CD88C" w:rsidR="004B49FA" w:rsidRDefault="004B49FA" w:rsidP="004B49FA">
      <w:pPr>
        <w:pStyle w:val="a3"/>
        <w:numPr>
          <w:ilvl w:val="0"/>
          <w:numId w:val="14"/>
        </w:numPr>
        <w:spacing w:after="0"/>
      </w:pPr>
      <w:r>
        <w:t>Компоненты представления</w:t>
      </w:r>
    </w:p>
    <w:p w14:paraId="775C46A0" w14:textId="2C8E6163" w:rsidR="009D3BFA" w:rsidRDefault="009D3BFA" w:rsidP="009D3BFA">
      <w:pPr>
        <w:pStyle w:val="a3"/>
        <w:spacing w:after="0"/>
      </w:pPr>
      <w:r>
        <w:t>Отвечают за пользовательский интерфейс.</w:t>
      </w:r>
    </w:p>
    <w:p w14:paraId="6D3AEEE6" w14:textId="4E0F53D5" w:rsidR="00366A77" w:rsidRDefault="005C3DDA" w:rsidP="00366A77">
      <w:pPr>
        <w:pStyle w:val="a3"/>
        <w:numPr>
          <w:ilvl w:val="0"/>
          <w:numId w:val="14"/>
        </w:numPr>
        <w:spacing w:after="0"/>
      </w:pPr>
      <w:r>
        <w:t>Прикладные компоненты</w:t>
      </w:r>
    </w:p>
    <w:p w14:paraId="3D0FF848" w14:textId="0508ED81" w:rsidR="005C3DDA" w:rsidRPr="0072319D" w:rsidRDefault="002E7085" w:rsidP="005C3DDA">
      <w:pPr>
        <w:pStyle w:val="a3"/>
        <w:spacing w:after="0"/>
      </w:pPr>
      <w:r>
        <w:t>Реализуют алгоритм решения конкретной задачи.</w:t>
      </w:r>
    </w:p>
    <w:p w14:paraId="428C180C" w14:textId="3351F176" w:rsidR="00220E4B" w:rsidRPr="003B3255" w:rsidRDefault="00220E4B" w:rsidP="00220E4B">
      <w:pPr>
        <w:pStyle w:val="a3"/>
        <w:numPr>
          <w:ilvl w:val="0"/>
          <w:numId w:val="14"/>
        </w:numPr>
        <w:spacing w:after="0"/>
        <w:rPr>
          <w:lang w:val="en-US"/>
        </w:rPr>
      </w:pPr>
      <w:r>
        <w:t>Компоненты управления ресурсами</w:t>
      </w:r>
    </w:p>
    <w:p w14:paraId="368F28AE" w14:textId="2D187C18" w:rsidR="003B3255" w:rsidRDefault="003B3255" w:rsidP="003B3255">
      <w:pPr>
        <w:spacing w:after="0"/>
      </w:pPr>
    </w:p>
    <w:p w14:paraId="1F5D793D" w14:textId="38B064D0" w:rsidR="003B3255" w:rsidRDefault="003B3255" w:rsidP="003B3255">
      <w:pPr>
        <w:spacing w:after="0"/>
      </w:pPr>
      <w:r>
        <w:t>Основой любой сети является модель клиент-сервер.</w:t>
      </w:r>
    </w:p>
    <w:p w14:paraId="62185E45" w14:textId="0BADACA4" w:rsidR="00E752D7" w:rsidRPr="0072319D" w:rsidRDefault="00E752D7" w:rsidP="003B3255">
      <w:pPr>
        <w:spacing w:after="0"/>
      </w:pPr>
    </w:p>
    <w:p w14:paraId="638594E2" w14:textId="2B0133DC" w:rsidR="00F76B12" w:rsidRDefault="00F76B12" w:rsidP="00F76B12">
      <w:pPr>
        <w:spacing w:after="0"/>
        <w:jc w:val="center"/>
      </w:pPr>
      <w:r>
        <w:t>Двухзвенная архитектура</w:t>
      </w:r>
    </w:p>
    <w:p w14:paraId="682F3F0F" w14:textId="076D59AF" w:rsidR="00864F9E" w:rsidRDefault="00864F9E" w:rsidP="00864F9E">
      <w:pPr>
        <w:spacing w:after="0"/>
      </w:pPr>
      <w:r>
        <w:t>Первые персональные компьютеры изменили схему. На них была своя ОС и приложения, на сервере хранилась некая информация. На основании приложений мы обращались к серверу, он нам перекачивал на компьютер набор данных, компьютер обрабатывал их</w:t>
      </w:r>
      <w:r w:rsidR="00915608">
        <w:t>.</w:t>
      </w:r>
    </w:p>
    <w:p w14:paraId="09163684" w14:textId="2C940645" w:rsidR="0055694D" w:rsidRDefault="0055694D" w:rsidP="0055694D">
      <w:pPr>
        <w:spacing w:after="0"/>
        <w:jc w:val="center"/>
      </w:pPr>
      <w:r>
        <w:t>Трехзвенная модель</w:t>
      </w:r>
    </w:p>
    <w:p w14:paraId="45C13F5C" w14:textId="36129A29" w:rsidR="0055694D" w:rsidRDefault="00D00ADF" w:rsidP="0055694D">
      <w:pPr>
        <w:spacing w:after="0"/>
      </w:pPr>
      <w:r>
        <w:t>Она представляет из себя клиента, сервер приложени</w:t>
      </w:r>
      <w:r w:rsidR="006E4441">
        <w:t>й, сервер базы данных и базу данных.</w:t>
      </w:r>
      <w:r w:rsidR="00B53C13" w:rsidRPr="00B53C13">
        <w:t xml:space="preserve"> </w:t>
      </w:r>
      <w:r w:rsidR="00B53C13">
        <w:t>Эта схема позволяет уменьшить затраты клиента на содержание технических средств.</w:t>
      </w:r>
    </w:p>
    <w:p w14:paraId="02B0EECA" w14:textId="2119EAEB" w:rsidR="00275832" w:rsidRDefault="00275832" w:rsidP="00275832">
      <w:pPr>
        <w:spacing w:after="0"/>
        <w:jc w:val="center"/>
      </w:pPr>
      <w:r>
        <w:t>Распределенная база данных</w:t>
      </w:r>
    </w:p>
    <w:p w14:paraId="59CE4F88" w14:textId="1B307B8E" w:rsidR="001A16E2" w:rsidRDefault="001A16E2" w:rsidP="001A16E2">
      <w:pPr>
        <w:spacing w:after="0"/>
      </w:pPr>
      <w:r>
        <w:t>Новые типы серверов:</w:t>
      </w:r>
    </w:p>
    <w:p w14:paraId="2E00A45E" w14:textId="3F5AE34C" w:rsidR="001A16E2" w:rsidRDefault="001A16E2" w:rsidP="001A16E2">
      <w:pPr>
        <w:pStyle w:val="a3"/>
        <w:numPr>
          <w:ilvl w:val="0"/>
          <w:numId w:val="15"/>
        </w:numPr>
        <w:spacing w:after="0"/>
      </w:pPr>
      <w:r>
        <w:t>Веб-сервер</w:t>
      </w:r>
    </w:p>
    <w:p w14:paraId="1CCE9E92" w14:textId="754A4405" w:rsidR="001A16E2" w:rsidRDefault="001A16E2" w:rsidP="001A16E2">
      <w:pPr>
        <w:pStyle w:val="a3"/>
        <w:spacing w:after="0"/>
      </w:pPr>
      <w:r>
        <w:t>Предназначен для хранения гипертекстовой информации</w:t>
      </w:r>
      <w:r w:rsidR="00957D9E">
        <w:t>, позволяет работать с бинарными файлами.</w:t>
      </w:r>
    </w:p>
    <w:p w14:paraId="3D2078D1" w14:textId="11B82D71" w:rsidR="007F3517" w:rsidRDefault="00E6145D" w:rsidP="007F3517">
      <w:pPr>
        <w:pStyle w:val="a3"/>
        <w:numPr>
          <w:ilvl w:val="0"/>
          <w:numId w:val="15"/>
        </w:numPr>
        <w:spacing w:after="0"/>
      </w:pPr>
      <w:r>
        <w:t>Серверы БД</w:t>
      </w:r>
    </w:p>
    <w:p w14:paraId="61B3FE4C" w14:textId="50F0129D" w:rsidR="00E6145D" w:rsidRDefault="00E6145D" w:rsidP="00E6145D">
      <w:pPr>
        <w:pStyle w:val="a3"/>
        <w:spacing w:after="0"/>
      </w:pPr>
      <w:r>
        <w:t xml:space="preserve">Предназначены для хранения </w:t>
      </w:r>
      <w:r w:rsidR="000B508C">
        <w:t>и обработки пользовательских запросов</w:t>
      </w:r>
    </w:p>
    <w:p w14:paraId="2506F24B" w14:textId="44A016AF" w:rsidR="000B508C" w:rsidRDefault="000B508C" w:rsidP="000B508C">
      <w:pPr>
        <w:pStyle w:val="a3"/>
        <w:numPr>
          <w:ilvl w:val="0"/>
          <w:numId w:val="15"/>
        </w:numPr>
        <w:spacing w:after="0"/>
      </w:pPr>
      <w:r>
        <w:t>Серверы приложений</w:t>
      </w:r>
    </w:p>
    <w:p w14:paraId="4C9317A2" w14:textId="69C7F046" w:rsidR="000B508C" w:rsidRDefault="000B508C" w:rsidP="000B508C">
      <w:pPr>
        <w:pStyle w:val="a3"/>
        <w:spacing w:after="0"/>
      </w:pPr>
      <w:r>
        <w:t>Предназначены для централизованного решения прикладных задач</w:t>
      </w:r>
    </w:p>
    <w:p w14:paraId="365996DB" w14:textId="179CAF1B" w:rsidR="00311AE8" w:rsidRDefault="00311AE8" w:rsidP="00311AE8">
      <w:pPr>
        <w:pStyle w:val="a3"/>
        <w:numPr>
          <w:ilvl w:val="0"/>
          <w:numId w:val="15"/>
        </w:numPr>
        <w:spacing w:after="0"/>
      </w:pPr>
      <w:r>
        <w:lastRenderedPageBreak/>
        <w:t>Файл-серверы</w:t>
      </w:r>
    </w:p>
    <w:p w14:paraId="70F64A30" w14:textId="14243DB2" w:rsidR="00311AE8" w:rsidRDefault="00311AE8" w:rsidP="00311AE8">
      <w:pPr>
        <w:pStyle w:val="a3"/>
        <w:spacing w:after="0"/>
      </w:pPr>
      <w:r>
        <w:t>Хранят информацию в виде файлов и предоставляют доступ к ней</w:t>
      </w:r>
    </w:p>
    <w:p w14:paraId="4D5F8F22" w14:textId="4BA02841" w:rsidR="00477B25" w:rsidRDefault="00477B25" w:rsidP="00477B25">
      <w:pPr>
        <w:pStyle w:val="a3"/>
        <w:numPr>
          <w:ilvl w:val="0"/>
          <w:numId w:val="15"/>
        </w:numPr>
        <w:spacing w:after="0"/>
      </w:pPr>
      <w:r>
        <w:t>Прокси-сервер</w:t>
      </w:r>
    </w:p>
    <w:p w14:paraId="5A351509" w14:textId="680773A4" w:rsidR="00477B25" w:rsidRDefault="00477B25" w:rsidP="00477B25">
      <w:pPr>
        <w:pStyle w:val="a3"/>
        <w:spacing w:after="0"/>
      </w:pPr>
      <w:r>
        <w:t xml:space="preserve">Предназначен для организации связи между клиентом и глобальной </w:t>
      </w:r>
      <w:proofErr w:type="gramStart"/>
      <w:r>
        <w:t>сетью</w:t>
      </w:r>
      <w:proofErr w:type="gramEnd"/>
      <w:r w:rsidR="00D1662F">
        <w:t xml:space="preserve"> а также позволяют сохранять часто запрашиваемую информацию</w:t>
      </w:r>
      <w:r w:rsidR="009132C2">
        <w:t xml:space="preserve"> в </w:t>
      </w:r>
      <w:proofErr w:type="spellStart"/>
      <w:r w:rsidR="009132C2">
        <w:t>кеш</w:t>
      </w:r>
      <w:proofErr w:type="spellEnd"/>
      <w:r w:rsidR="009132C2">
        <w:t xml:space="preserve"> памят</w:t>
      </w:r>
      <w:r w:rsidR="004911D4">
        <w:t>ь</w:t>
      </w:r>
    </w:p>
    <w:p w14:paraId="2C17D6ED" w14:textId="4BBC758D" w:rsidR="00A40625" w:rsidRDefault="00A40625" w:rsidP="00A40625">
      <w:pPr>
        <w:pStyle w:val="a3"/>
        <w:numPr>
          <w:ilvl w:val="0"/>
          <w:numId w:val="15"/>
        </w:numPr>
        <w:spacing w:after="0"/>
      </w:pPr>
      <w:r>
        <w:t>Файрволл (брандмауэр, межсетевой экран)</w:t>
      </w:r>
    </w:p>
    <w:p w14:paraId="17F67579" w14:textId="7CF4C737" w:rsidR="00A40625" w:rsidRDefault="00A40625" w:rsidP="00A40625">
      <w:pPr>
        <w:pStyle w:val="a3"/>
        <w:spacing w:after="0"/>
      </w:pPr>
      <w:r>
        <w:t>Предназначен для анализа и фильтрации входных данных</w:t>
      </w:r>
    </w:p>
    <w:p w14:paraId="558B7148" w14:textId="7A980C9F" w:rsidR="002D27BB" w:rsidRDefault="002D27BB" w:rsidP="002D27BB">
      <w:pPr>
        <w:pStyle w:val="a3"/>
        <w:numPr>
          <w:ilvl w:val="0"/>
          <w:numId w:val="15"/>
        </w:numPr>
        <w:spacing w:after="0"/>
      </w:pPr>
      <w:r>
        <w:t>Почтовые серверы</w:t>
      </w:r>
    </w:p>
    <w:p w14:paraId="36292B78" w14:textId="7A8C6C64" w:rsidR="002D27BB" w:rsidRDefault="002D27BB" w:rsidP="002D27BB">
      <w:pPr>
        <w:pStyle w:val="a3"/>
        <w:numPr>
          <w:ilvl w:val="0"/>
          <w:numId w:val="15"/>
        </w:numPr>
        <w:spacing w:after="0"/>
      </w:pPr>
      <w:r>
        <w:t>Удаленные базы данных</w:t>
      </w:r>
    </w:p>
    <w:p w14:paraId="78272E90" w14:textId="0FF877BA" w:rsidR="0007137B" w:rsidRDefault="0007137B" w:rsidP="0007137B">
      <w:pPr>
        <w:pStyle w:val="a3"/>
        <w:spacing w:after="0"/>
      </w:pPr>
      <w:r>
        <w:t xml:space="preserve">Предназначены для </w:t>
      </w:r>
      <w:r w:rsidR="006635EB">
        <w:t>коммутации (организации соединения между удаленными пользователями и сетью организаций)</w:t>
      </w:r>
    </w:p>
    <w:p w14:paraId="0E93494B" w14:textId="28661931" w:rsidR="0072319D" w:rsidRDefault="0072319D" w:rsidP="0072319D">
      <w:pPr>
        <w:spacing w:after="0"/>
      </w:pPr>
    </w:p>
    <w:p w14:paraId="6FE146F0" w14:textId="5B3F3D07" w:rsidR="0072319D" w:rsidRDefault="0072319D" w:rsidP="0072319D">
      <w:pPr>
        <w:spacing w:after="0"/>
        <w:jc w:val="center"/>
      </w:pPr>
      <w:r>
        <w:rPr>
          <w:lang w:val="en-US"/>
        </w:rPr>
        <w:t>STP</w:t>
      </w:r>
      <w:r>
        <w:t xml:space="preserve"> протоколы</w:t>
      </w:r>
    </w:p>
    <w:p w14:paraId="24151707" w14:textId="070E3D9C" w:rsidR="00D01078" w:rsidRDefault="00D01078" w:rsidP="00D01078">
      <w:pPr>
        <w:spacing w:after="0"/>
      </w:pPr>
      <w:r>
        <w:t>Важные свойства любой сети: масштабируемость, избыточность</w:t>
      </w:r>
    </w:p>
    <w:p w14:paraId="234E4C72" w14:textId="77777777" w:rsidR="00B04FEB" w:rsidRDefault="00D01078" w:rsidP="00D01078">
      <w:pPr>
        <w:spacing w:after="0"/>
      </w:pPr>
      <w:r>
        <w:t>Широковещательная петля создается в компьютерных сетях, в которых присутствует более 2 коммутаторов или когда имеется больше одного соединения между двумя коммутаторами</w:t>
      </w:r>
      <w:r w:rsidR="00425BAF">
        <w:t xml:space="preserve"> или соединены не менее двух портов в одном направлении.</w:t>
      </w:r>
      <w:r w:rsidR="004B123F">
        <w:t xml:space="preserve"> Широковещательные петли приводят к возникновению ситуации, когда широковещательные фреймы будут загружать сеть, и это приведет к неработоспособности.</w:t>
      </w:r>
    </w:p>
    <w:p w14:paraId="0215333F" w14:textId="6458185C" w:rsidR="00D01078" w:rsidRDefault="00B04FEB" w:rsidP="00D01078">
      <w:pPr>
        <w:spacing w:after="0"/>
      </w:pPr>
      <w:r>
        <w:t xml:space="preserve">Протокол </w:t>
      </w:r>
      <w:r>
        <w:rPr>
          <w:lang w:val="en-US"/>
        </w:rPr>
        <w:t>STP</w:t>
      </w:r>
      <w:r>
        <w:t xml:space="preserve"> предназначен для предотвращения образования широковещательных петель.</w:t>
      </w:r>
      <w:r w:rsidR="00B75FC0">
        <w:t xml:space="preserve"> </w:t>
      </w:r>
      <w:r w:rsidR="00B75FC0">
        <w:rPr>
          <w:lang w:val="en-US"/>
        </w:rPr>
        <w:t>STP</w:t>
      </w:r>
      <w:r w:rsidR="00B75FC0">
        <w:t xml:space="preserve"> программно выключает лишние каналы связи</w:t>
      </w:r>
      <w:r w:rsidR="00563E9B">
        <w:t xml:space="preserve"> и в итоге создает топологию дерева.</w:t>
      </w:r>
      <w:r w:rsidR="00D36021">
        <w:t xml:space="preserve"> </w:t>
      </w:r>
      <w:r w:rsidR="00D36021">
        <w:rPr>
          <w:lang w:val="en-US"/>
        </w:rPr>
        <w:t>STP</w:t>
      </w:r>
      <w:r w:rsidR="00D36021" w:rsidRPr="00D36021">
        <w:t xml:space="preserve"> </w:t>
      </w:r>
      <w:r w:rsidR="00D36021">
        <w:t>постоянно отслеживает топологию сети и поэтому при падении основных каналов связи по возможности подключает запасные.</w:t>
      </w:r>
      <w:r w:rsidR="00E975A3">
        <w:t xml:space="preserve"> Так как создается топология дерева, то в ней обязательно должен присутствовать корень</w:t>
      </w:r>
      <w:r w:rsidR="00902500">
        <w:t xml:space="preserve">, который называется </w:t>
      </w:r>
      <w:r w:rsidR="00902500">
        <w:rPr>
          <w:lang w:val="en-US"/>
        </w:rPr>
        <w:t>root</w:t>
      </w:r>
      <w:r w:rsidR="00902500" w:rsidRPr="00902500">
        <w:t>-</w:t>
      </w:r>
      <w:r w:rsidR="00902500">
        <w:t>коммутатор.</w:t>
      </w:r>
    </w:p>
    <w:p w14:paraId="22AB6A79" w14:textId="55A642C4" w:rsidR="009206FE" w:rsidRDefault="009206FE" w:rsidP="00D01078">
      <w:pPr>
        <w:spacing w:after="0"/>
        <w:rPr>
          <w:lang w:val="en-US"/>
        </w:rPr>
      </w:pPr>
      <w:r>
        <w:t xml:space="preserve">Основные принципы работы </w:t>
      </w:r>
      <w:r>
        <w:rPr>
          <w:lang w:val="en-US"/>
        </w:rPr>
        <w:t>STP:</w:t>
      </w:r>
    </w:p>
    <w:p w14:paraId="665C2DF2" w14:textId="5FB85F9E" w:rsidR="009206FE" w:rsidRPr="00F865F9" w:rsidRDefault="009206FE" w:rsidP="009206FE">
      <w:pPr>
        <w:pStyle w:val="a3"/>
        <w:numPr>
          <w:ilvl w:val="0"/>
          <w:numId w:val="16"/>
        </w:numPr>
        <w:spacing w:after="0"/>
      </w:pPr>
      <w:r>
        <w:t xml:space="preserve">Выбор коммутатора в роли </w:t>
      </w:r>
      <w:r>
        <w:rPr>
          <w:lang w:val="en-US"/>
        </w:rPr>
        <w:t>root</w:t>
      </w:r>
    </w:p>
    <w:p w14:paraId="3F391E2B" w14:textId="644DAC89" w:rsidR="00F865F9" w:rsidRPr="00181986" w:rsidRDefault="00F865F9" w:rsidP="009206FE">
      <w:pPr>
        <w:pStyle w:val="a3"/>
        <w:numPr>
          <w:ilvl w:val="0"/>
          <w:numId w:val="16"/>
        </w:numPr>
        <w:spacing w:after="0"/>
      </w:pPr>
      <w:r>
        <w:t xml:space="preserve">Все остальные коммутаторы выбирают единственный порт, направленный на </w:t>
      </w:r>
      <w:r>
        <w:rPr>
          <w:lang w:val="en-US"/>
        </w:rPr>
        <w:t>root</w:t>
      </w:r>
    </w:p>
    <w:p w14:paraId="12E0F49D" w14:textId="43001D7E" w:rsidR="00181986" w:rsidRDefault="001460C8" w:rsidP="00181986">
      <w:pPr>
        <w:spacing w:after="0"/>
      </w:pPr>
      <w:r>
        <w:t xml:space="preserve">Виды портов протокола </w:t>
      </w:r>
      <w:r>
        <w:rPr>
          <w:lang w:val="en-US"/>
        </w:rPr>
        <w:t>STP</w:t>
      </w:r>
      <w:r>
        <w:t>:</w:t>
      </w:r>
    </w:p>
    <w:p w14:paraId="76783FE4" w14:textId="17C9705C" w:rsidR="001460C8" w:rsidRDefault="000153BA" w:rsidP="001460C8">
      <w:pPr>
        <w:pStyle w:val="a3"/>
        <w:numPr>
          <w:ilvl w:val="0"/>
          <w:numId w:val="17"/>
        </w:numPr>
        <w:spacing w:after="0"/>
      </w:pPr>
      <w:r>
        <w:rPr>
          <w:lang w:val="en-US"/>
        </w:rPr>
        <w:t>RP</w:t>
      </w:r>
      <w:r w:rsidRPr="000153BA">
        <w:t xml:space="preserve"> </w:t>
      </w:r>
      <w:r w:rsidR="001460C8">
        <w:rPr>
          <w:lang w:val="en-US"/>
        </w:rPr>
        <w:t>Root</w:t>
      </w:r>
      <w:r w:rsidR="001460C8" w:rsidRPr="001460C8">
        <w:t xml:space="preserve"> </w:t>
      </w:r>
      <w:r w:rsidR="001460C8">
        <w:t xml:space="preserve">порт – порт на коммутаторе (кроме </w:t>
      </w:r>
      <w:r w:rsidR="001460C8">
        <w:rPr>
          <w:lang w:val="en-US"/>
        </w:rPr>
        <w:t>root</w:t>
      </w:r>
      <w:r w:rsidR="001460C8">
        <w:t xml:space="preserve"> коммутатора), который имеет наилучший путь к коммутатору.</w:t>
      </w:r>
    </w:p>
    <w:p w14:paraId="76697C57" w14:textId="3CD70EB7" w:rsidR="000153BA" w:rsidRDefault="000153BA" w:rsidP="001460C8">
      <w:pPr>
        <w:pStyle w:val="a3"/>
        <w:numPr>
          <w:ilvl w:val="0"/>
          <w:numId w:val="17"/>
        </w:numPr>
        <w:spacing w:after="0"/>
      </w:pPr>
      <w:r>
        <w:rPr>
          <w:lang w:val="en-US"/>
        </w:rPr>
        <w:t>DP</w:t>
      </w:r>
      <w:r w:rsidRPr="000153BA">
        <w:t xml:space="preserve"> </w:t>
      </w:r>
      <w:r w:rsidR="0066445A">
        <w:rPr>
          <w:lang w:val="en-US"/>
        </w:rPr>
        <w:t>Designate</w:t>
      </w:r>
      <w:r w:rsidRPr="000153BA">
        <w:t xml:space="preserve"> </w:t>
      </w:r>
      <w:r>
        <w:rPr>
          <w:lang w:val="en-US"/>
        </w:rPr>
        <w:t>port</w:t>
      </w:r>
      <w:r w:rsidRPr="000153BA">
        <w:t xml:space="preserve"> – </w:t>
      </w:r>
      <w:r>
        <w:t>порт, который находится в режиме передачи данных</w:t>
      </w:r>
    </w:p>
    <w:p w14:paraId="345A4E89" w14:textId="7275876E" w:rsidR="009354F7" w:rsidRDefault="009354F7" w:rsidP="001460C8">
      <w:pPr>
        <w:pStyle w:val="a3"/>
        <w:numPr>
          <w:ilvl w:val="0"/>
          <w:numId w:val="17"/>
        </w:numPr>
        <w:spacing w:after="0"/>
      </w:pPr>
      <w:r>
        <w:rPr>
          <w:lang w:val="en-US"/>
        </w:rPr>
        <w:t>NDP</w:t>
      </w:r>
      <w:r w:rsidRPr="009354F7">
        <w:t xml:space="preserve"> </w:t>
      </w:r>
      <w:proofErr w:type="gramStart"/>
      <w:r>
        <w:rPr>
          <w:lang w:val="en-US"/>
        </w:rPr>
        <w:t>Non</w:t>
      </w:r>
      <w:r w:rsidRPr="009354F7">
        <w:t xml:space="preserve"> </w:t>
      </w:r>
      <w:r w:rsidR="0066445A">
        <w:rPr>
          <w:lang w:val="en-US"/>
        </w:rPr>
        <w:t>Designate</w:t>
      </w:r>
      <w:proofErr w:type="gramEnd"/>
      <w:r w:rsidRPr="009354F7">
        <w:t>(</w:t>
      </w:r>
      <w:r>
        <w:rPr>
          <w:lang w:val="en-US"/>
        </w:rPr>
        <w:t>d</w:t>
      </w:r>
      <w:r w:rsidRPr="009354F7">
        <w:t xml:space="preserve">?) </w:t>
      </w:r>
      <w:r>
        <w:t>– забл</w:t>
      </w:r>
      <w:r w:rsidR="00DB483E">
        <w:t>о</w:t>
      </w:r>
      <w:r>
        <w:t>кированный или запасной порт.</w:t>
      </w:r>
    </w:p>
    <w:p w14:paraId="53C4189F" w14:textId="736C635B" w:rsidR="00DB483E" w:rsidRDefault="00DB483E" w:rsidP="00DB483E">
      <w:pPr>
        <w:spacing w:after="0"/>
      </w:pPr>
      <w:r>
        <w:t xml:space="preserve">Все коммутаторы топологии </w:t>
      </w:r>
      <w:r>
        <w:rPr>
          <w:lang w:val="en-US"/>
        </w:rPr>
        <w:t>STP</w:t>
      </w:r>
      <w:r>
        <w:t xml:space="preserve"> имеют идентификатор, который имеет </w:t>
      </w:r>
      <w:r>
        <w:rPr>
          <w:lang w:val="en-US"/>
        </w:rPr>
        <w:t>Bridge</w:t>
      </w:r>
      <w:r w:rsidRPr="00DB483E">
        <w:t xml:space="preserve"> </w:t>
      </w:r>
      <w:r>
        <w:rPr>
          <w:lang w:val="en-US"/>
        </w:rPr>
        <w:t>ID</w:t>
      </w:r>
      <w:r w:rsidR="0066445A">
        <w:t>.</w:t>
      </w:r>
    </w:p>
    <w:p w14:paraId="202C8E33" w14:textId="41A11E7D" w:rsidR="00966585" w:rsidRDefault="00966585" w:rsidP="00DB483E">
      <w:pPr>
        <w:spacing w:after="0"/>
      </w:pPr>
      <w:r>
        <w:rPr>
          <w:lang w:val="en-US"/>
        </w:rPr>
        <w:t>Bridge</w:t>
      </w:r>
      <w:r w:rsidRPr="00966585">
        <w:t xml:space="preserve"> </w:t>
      </w:r>
      <w:r>
        <w:rPr>
          <w:lang w:val="en-US"/>
        </w:rPr>
        <w:t>ID</w:t>
      </w:r>
      <w:r>
        <w:t xml:space="preserve"> состоит из двух параметров:</w:t>
      </w:r>
    </w:p>
    <w:p w14:paraId="676B4BDC" w14:textId="1A500C1C" w:rsidR="00966585" w:rsidRDefault="00966585" w:rsidP="00966585">
      <w:pPr>
        <w:pStyle w:val="a3"/>
        <w:numPr>
          <w:ilvl w:val="0"/>
          <w:numId w:val="18"/>
        </w:numPr>
        <w:spacing w:after="0"/>
      </w:pPr>
      <w:r>
        <w:t>Приоритет</w:t>
      </w:r>
    </w:p>
    <w:p w14:paraId="0BED5715" w14:textId="280BCD1D" w:rsidR="0026492D" w:rsidRDefault="0026492D" w:rsidP="00966585">
      <w:pPr>
        <w:pStyle w:val="a3"/>
        <w:numPr>
          <w:ilvl w:val="0"/>
          <w:numId w:val="18"/>
        </w:numPr>
        <w:spacing w:after="0"/>
      </w:pPr>
      <w:r>
        <w:rPr>
          <w:lang w:val="en-US"/>
        </w:rPr>
        <w:t>MAC-</w:t>
      </w:r>
      <w:r>
        <w:t>адрес</w:t>
      </w:r>
    </w:p>
    <w:p w14:paraId="1B527429" w14:textId="77777777" w:rsidR="00F05C18" w:rsidRDefault="00790C11" w:rsidP="00790C11">
      <w:pPr>
        <w:spacing w:after="0"/>
      </w:pPr>
      <w:r>
        <w:rPr>
          <w:lang w:val="en-US"/>
        </w:rPr>
        <w:t>Bridge</w:t>
      </w:r>
      <w:r w:rsidRPr="00790C11">
        <w:t xml:space="preserve"> </w:t>
      </w:r>
      <w:r>
        <w:rPr>
          <w:lang w:val="en-US"/>
        </w:rPr>
        <w:t>ID</w:t>
      </w:r>
      <w:r>
        <w:t xml:space="preserve"> с наименьшим битом берет на себя роль </w:t>
      </w:r>
      <w:r>
        <w:rPr>
          <w:lang w:val="en-US"/>
        </w:rPr>
        <w:t>root</w:t>
      </w:r>
      <w:r>
        <w:t xml:space="preserve"> (сравнивается приоритет)</w:t>
      </w:r>
      <w:r w:rsidR="007B66F6">
        <w:t>. Если не найдет наименьший приоритет – сравниваются МАС</w:t>
      </w:r>
      <w:r w:rsidR="007B66F6" w:rsidRPr="007B66F6">
        <w:t xml:space="preserve"> </w:t>
      </w:r>
      <w:r w:rsidR="007B66F6">
        <w:t xml:space="preserve">адреса. Коммутатор с наименьшим </w:t>
      </w:r>
      <w:proofErr w:type="spellStart"/>
      <w:r w:rsidR="007B66F6">
        <w:t>МАСом</w:t>
      </w:r>
      <w:proofErr w:type="spellEnd"/>
      <w:r w:rsidR="007B66F6">
        <w:t xml:space="preserve"> выигрывает.</w:t>
      </w:r>
    </w:p>
    <w:p w14:paraId="023FC879" w14:textId="69DFFB7B" w:rsidR="005F741C" w:rsidRDefault="00F05C18" w:rsidP="00790C11">
      <w:pPr>
        <w:spacing w:after="0"/>
      </w:pPr>
      <w:r>
        <w:t>Все коммутаторы рассылают сообщения.</w:t>
      </w:r>
      <w:r w:rsidR="00E16C2C">
        <w:t xml:space="preserve"> Если бит коммутатора, получившего сообщение, оказывается больше, то он перестает отправлять свои сообщения.</w:t>
      </w:r>
    </w:p>
    <w:p w14:paraId="50BF98A4" w14:textId="614FA830" w:rsidR="00E365FB" w:rsidRDefault="00E365FB" w:rsidP="00790C11">
      <w:pPr>
        <w:spacing w:after="0"/>
      </w:pPr>
    </w:p>
    <w:p w14:paraId="47F426C2" w14:textId="7FE5234E" w:rsidR="00E365FB" w:rsidRDefault="00060217" w:rsidP="00790C11">
      <w:pPr>
        <w:spacing w:after="0"/>
      </w:pPr>
      <w:r>
        <w:rPr>
          <w:lang w:val="en-US"/>
        </w:rPr>
        <w:t xml:space="preserve">Enable </w:t>
      </w:r>
      <w:r>
        <w:t>запускает в режим редактирования</w:t>
      </w:r>
    </w:p>
    <w:p w14:paraId="148866CB" w14:textId="4FDC2C2C" w:rsidR="00A92632" w:rsidRDefault="00A92632" w:rsidP="00790C11">
      <w:pPr>
        <w:spacing w:after="0"/>
      </w:pPr>
    </w:p>
    <w:p w14:paraId="4C977730" w14:textId="34F03644" w:rsidR="00A92632" w:rsidRDefault="00A92632" w:rsidP="00A92632">
      <w:pPr>
        <w:spacing w:after="0"/>
        <w:jc w:val="center"/>
        <w:rPr>
          <w:lang w:val="en-US"/>
        </w:rPr>
      </w:pPr>
      <w:r>
        <w:t xml:space="preserve">Протокол </w:t>
      </w:r>
      <w:r>
        <w:rPr>
          <w:lang w:val="en-US"/>
        </w:rPr>
        <w:t>DHCP</w:t>
      </w:r>
    </w:p>
    <w:p w14:paraId="7E5E8D1D" w14:textId="2A7474BB" w:rsidR="00A92632" w:rsidRDefault="00A92632" w:rsidP="00A92632">
      <w:pPr>
        <w:spacing w:after="0"/>
      </w:pPr>
      <w:r>
        <w:rPr>
          <w:lang w:val="en-US"/>
        </w:rPr>
        <w:t>D</w:t>
      </w:r>
      <w:r w:rsidR="00235553">
        <w:rPr>
          <w:lang w:val="en-US"/>
        </w:rPr>
        <w:t>HC</w:t>
      </w:r>
      <w:r>
        <w:rPr>
          <w:lang w:val="en-US"/>
        </w:rPr>
        <w:t>P</w:t>
      </w:r>
      <w:r>
        <w:t xml:space="preserve"> предназначен для автоматического выделения </w:t>
      </w:r>
      <w:r>
        <w:rPr>
          <w:lang w:val="en-US"/>
        </w:rPr>
        <w:t>IP</w:t>
      </w:r>
      <w:r>
        <w:t xml:space="preserve"> адресов. Это выделение производится за 4 шага, а сама операция называется </w:t>
      </w:r>
      <w:r>
        <w:rPr>
          <w:lang w:val="en-US"/>
        </w:rPr>
        <w:t>DO</w:t>
      </w:r>
      <w:r w:rsidR="001F20DB">
        <w:rPr>
          <w:lang w:val="en-US"/>
        </w:rPr>
        <w:t>R</w:t>
      </w:r>
      <w:r>
        <w:rPr>
          <w:lang w:val="en-US"/>
        </w:rPr>
        <w:t>A</w:t>
      </w:r>
      <w:r w:rsidR="001F20DB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95DE0" w14:paraId="35BF3524" w14:textId="77777777" w:rsidTr="00795DE0">
        <w:tc>
          <w:tcPr>
            <w:tcW w:w="3485" w:type="dxa"/>
          </w:tcPr>
          <w:p w14:paraId="4F376B43" w14:textId="0F0646DB" w:rsidR="00795DE0" w:rsidRPr="00795DE0" w:rsidRDefault="00795DE0" w:rsidP="00A92632">
            <w:r>
              <w:rPr>
                <w:lang w:val="en-US"/>
              </w:rPr>
              <w:t>D</w:t>
            </w:r>
            <w:r w:rsidR="00235553">
              <w:rPr>
                <w:lang w:val="en-US"/>
              </w:rPr>
              <w:t>HC</w:t>
            </w:r>
            <w:r>
              <w:rPr>
                <w:lang w:val="en-US"/>
              </w:rPr>
              <w:t xml:space="preserve">P </w:t>
            </w:r>
            <w:r w:rsidR="004C2162">
              <w:t>клиент</w:t>
            </w:r>
          </w:p>
        </w:tc>
        <w:tc>
          <w:tcPr>
            <w:tcW w:w="3485" w:type="dxa"/>
          </w:tcPr>
          <w:p w14:paraId="1C1AD2D7" w14:textId="77777777" w:rsidR="00795DE0" w:rsidRDefault="00795DE0" w:rsidP="00A92632"/>
        </w:tc>
        <w:tc>
          <w:tcPr>
            <w:tcW w:w="3486" w:type="dxa"/>
          </w:tcPr>
          <w:p w14:paraId="4C17525A" w14:textId="4ADE7B30" w:rsidR="00795DE0" w:rsidRPr="00795DE0" w:rsidRDefault="00795DE0" w:rsidP="002B7EFC">
            <w:pPr>
              <w:jc w:val="right"/>
            </w:pPr>
            <w:r>
              <w:rPr>
                <w:lang w:val="en-US"/>
              </w:rPr>
              <w:t>D</w:t>
            </w:r>
            <w:r w:rsidR="00235553">
              <w:rPr>
                <w:lang w:val="en-US"/>
              </w:rPr>
              <w:t>HC</w:t>
            </w:r>
            <w:r>
              <w:rPr>
                <w:lang w:val="en-US"/>
              </w:rPr>
              <w:t>P</w:t>
            </w:r>
            <w:r>
              <w:t xml:space="preserve"> сервер</w:t>
            </w:r>
          </w:p>
        </w:tc>
      </w:tr>
      <w:tr w:rsidR="00795DE0" w14:paraId="33DC5805" w14:textId="77777777" w:rsidTr="008A17B6">
        <w:tc>
          <w:tcPr>
            <w:tcW w:w="10456" w:type="dxa"/>
            <w:gridSpan w:val="3"/>
          </w:tcPr>
          <w:p w14:paraId="72B2315D" w14:textId="31173C3D" w:rsidR="00795DE0" w:rsidRPr="00911DCB" w:rsidRDefault="00235553" w:rsidP="00235553">
            <w:pPr>
              <w:pStyle w:val="a3"/>
              <w:numPr>
                <w:ilvl w:val="0"/>
                <w:numId w:val="19"/>
              </w:numPr>
            </w:pPr>
            <w:r>
              <w:rPr>
                <w:lang w:val="en-US"/>
              </w:rPr>
              <w:t>DHCP DISCOVERY</w:t>
            </w:r>
            <w:r w:rsidR="00F5446B">
              <w:rPr>
                <w:lang w:val="en-US"/>
              </w:rPr>
              <w:t xml:space="preserve"> -&gt;</w:t>
            </w:r>
          </w:p>
          <w:p w14:paraId="636ECC78" w14:textId="3C184642" w:rsidR="00911DCB" w:rsidRPr="00E655C3" w:rsidRDefault="00911DCB" w:rsidP="00911DCB">
            <w:pPr>
              <w:pStyle w:val="a3"/>
            </w:pPr>
            <w:r>
              <w:t>При включении компьютера он переходит в состояние инициализации.</w:t>
            </w:r>
            <w:r w:rsidR="00DD7A6C">
              <w:t xml:space="preserve"> В связи с этим, он производит запрос или обращение, сформировав широковещательное сообщение </w:t>
            </w:r>
            <w:r w:rsidR="00DD7A6C">
              <w:rPr>
                <w:lang w:val="en-US"/>
              </w:rPr>
              <w:t>DHCP</w:t>
            </w:r>
            <w:r w:rsidR="00DD7A6C" w:rsidRPr="00DD7A6C">
              <w:t xml:space="preserve"> </w:t>
            </w:r>
            <w:r w:rsidR="00DD7A6C">
              <w:t>D</w:t>
            </w:r>
            <w:r w:rsidR="00DD7A6C">
              <w:rPr>
                <w:lang w:val="en-US"/>
              </w:rPr>
              <w:t>ISCOVERY</w:t>
            </w:r>
            <w:r w:rsidR="00DD7A6C">
              <w:t xml:space="preserve"> на все устройства в локальной сети.</w:t>
            </w:r>
          </w:p>
          <w:p w14:paraId="5630B26A" w14:textId="0F7A4641" w:rsidR="00235553" w:rsidRPr="00235553" w:rsidRDefault="00235553" w:rsidP="00235553">
            <w:pPr>
              <w:pStyle w:val="a3"/>
              <w:numPr>
                <w:ilvl w:val="0"/>
                <w:numId w:val="19"/>
              </w:numPr>
            </w:pPr>
            <w:r>
              <w:t>D</w:t>
            </w:r>
            <w:r>
              <w:rPr>
                <w:lang w:val="en-US"/>
              </w:rPr>
              <w:t>HCP OFFER</w:t>
            </w:r>
            <w:r w:rsidR="00F5446B">
              <w:rPr>
                <w:lang w:val="en-US"/>
              </w:rPr>
              <w:t xml:space="preserve"> &lt;-</w:t>
            </w:r>
          </w:p>
          <w:p w14:paraId="4B997586" w14:textId="14A30BA9" w:rsidR="00235553" w:rsidRPr="0024045C" w:rsidRDefault="00235553" w:rsidP="00235553">
            <w:pPr>
              <w:pStyle w:val="a3"/>
              <w:numPr>
                <w:ilvl w:val="0"/>
                <w:numId w:val="19"/>
              </w:numPr>
            </w:pPr>
            <w:r>
              <w:rPr>
                <w:lang w:val="en-US"/>
              </w:rPr>
              <w:t>DHCP</w:t>
            </w:r>
            <w:r w:rsidR="0024045C">
              <w:t xml:space="preserve"> </w:t>
            </w:r>
            <w:r w:rsidR="0024045C">
              <w:rPr>
                <w:lang w:val="en-US"/>
              </w:rPr>
              <w:t>REQUEST</w:t>
            </w:r>
            <w:r w:rsidR="00F5446B">
              <w:rPr>
                <w:lang w:val="en-US"/>
              </w:rPr>
              <w:t xml:space="preserve"> -&gt;</w:t>
            </w:r>
          </w:p>
          <w:p w14:paraId="7C390E09" w14:textId="78061667" w:rsidR="0024045C" w:rsidRDefault="0024045C" w:rsidP="00235553">
            <w:pPr>
              <w:pStyle w:val="a3"/>
              <w:numPr>
                <w:ilvl w:val="0"/>
                <w:numId w:val="19"/>
              </w:numPr>
            </w:pPr>
            <w:r>
              <w:rPr>
                <w:lang w:val="en-US"/>
              </w:rPr>
              <w:t>DHCP ACKNOWLEDGMENT</w:t>
            </w:r>
            <w:r w:rsidR="00F5446B">
              <w:rPr>
                <w:lang w:val="en-US"/>
              </w:rPr>
              <w:t xml:space="preserve"> &lt;-</w:t>
            </w:r>
          </w:p>
        </w:tc>
      </w:tr>
    </w:tbl>
    <w:p w14:paraId="30167FA1" w14:textId="2AA22DA1" w:rsidR="00235553" w:rsidRDefault="00235553" w:rsidP="00A92632">
      <w:pPr>
        <w:spacing w:after="0"/>
        <w:rPr>
          <w:lang w:val="en-US"/>
        </w:rPr>
      </w:pPr>
      <w:r>
        <w:rPr>
          <w:lang w:val="en-US"/>
        </w:rPr>
        <w:lastRenderedPageBreak/>
        <w:t>DHCP</w:t>
      </w:r>
      <w:r>
        <w:t xml:space="preserve"> – протокол прикладного уровня модели </w:t>
      </w:r>
      <w:r>
        <w:rPr>
          <w:lang w:val="en-US"/>
        </w:rPr>
        <w:t>TCP</w:t>
      </w:r>
      <w:r w:rsidRPr="00235553">
        <w:t>/</w:t>
      </w:r>
      <w:r>
        <w:rPr>
          <w:lang w:val="en-US"/>
        </w:rPr>
        <w:t>IP</w:t>
      </w:r>
      <w:r w:rsidRPr="00235553">
        <w:t xml:space="preserve">. </w:t>
      </w:r>
      <w:r>
        <w:t>Протокол динамической конфигурации хоста.</w:t>
      </w:r>
      <w:r w:rsidR="000A65C2" w:rsidRPr="000A65C2">
        <w:t xml:space="preserve"> </w:t>
      </w:r>
      <w:r w:rsidR="000A65C2">
        <w:t xml:space="preserve">Протокол </w:t>
      </w:r>
      <w:r w:rsidR="000A65C2">
        <w:rPr>
          <w:lang w:val="en-US"/>
        </w:rPr>
        <w:t>DHCP</w:t>
      </w:r>
      <w:r w:rsidR="000A65C2">
        <w:t xml:space="preserve"> регламентируется протоколом </w:t>
      </w:r>
      <w:r w:rsidR="000A65C2">
        <w:rPr>
          <w:lang w:val="en-US"/>
        </w:rPr>
        <w:t>RFC2131</w:t>
      </w:r>
      <w:r w:rsidR="0010504A">
        <w:rPr>
          <w:lang w:val="en-US"/>
        </w:rPr>
        <w:t>.</w:t>
      </w:r>
    </w:p>
    <w:p w14:paraId="227B3AC2" w14:textId="77777777" w:rsidR="004A206C" w:rsidRDefault="002F7953" w:rsidP="00A92632">
      <w:pPr>
        <w:spacing w:after="0"/>
      </w:pPr>
      <w:r>
        <w:t xml:space="preserve">В локальной сети может быть несколько </w:t>
      </w:r>
      <w:r>
        <w:rPr>
          <w:lang w:val="en-US"/>
        </w:rPr>
        <w:t>DHCP</w:t>
      </w:r>
      <w:r>
        <w:t xml:space="preserve"> серверов. А именно: маршрутизаторы, коммутаторы, выделенные </w:t>
      </w:r>
      <w:r>
        <w:rPr>
          <w:lang w:val="en-US"/>
        </w:rPr>
        <w:t>DHCP</w:t>
      </w:r>
      <w:r>
        <w:t xml:space="preserve"> сервера.</w:t>
      </w:r>
      <w:r w:rsidR="00F93ABB">
        <w:t xml:space="preserve"> Сервер всегда слушает 67 порт и ожидает широковещательное сообщение от клиента.</w:t>
      </w:r>
      <w:r w:rsidR="003F4FDD">
        <w:t xml:space="preserve"> После получения этого сообщения отправляет ответное предложение</w:t>
      </w:r>
      <w:r w:rsidR="00574387">
        <w:t xml:space="preserve"> </w:t>
      </w:r>
      <w:r w:rsidR="00574387">
        <w:rPr>
          <w:lang w:val="en-US"/>
        </w:rPr>
        <w:t>DHCP</w:t>
      </w:r>
      <w:r w:rsidR="00574387" w:rsidRPr="00574387">
        <w:t xml:space="preserve"> </w:t>
      </w:r>
      <w:r w:rsidR="00574387">
        <w:rPr>
          <w:lang w:val="en-US"/>
        </w:rPr>
        <w:t>OFFER</w:t>
      </w:r>
      <w:r w:rsidR="00574387">
        <w:t>. Клиент принимает это сообщение по 58 порту.</w:t>
      </w:r>
      <w:r w:rsidR="00B8738F">
        <w:t xml:space="preserve"> Этим сообщением сервер отвечает на поиск предложения и сообщает </w:t>
      </w:r>
      <w:r w:rsidR="00B8738F">
        <w:rPr>
          <w:lang w:val="en-US"/>
        </w:rPr>
        <w:t>IP</w:t>
      </w:r>
      <w:r w:rsidR="00B8738F" w:rsidRPr="00B8738F">
        <w:t xml:space="preserve"> </w:t>
      </w:r>
      <w:r w:rsidR="00B8738F">
        <w:t>адрес, который может подойти клиенту.</w:t>
      </w:r>
      <w:r w:rsidR="005901F5" w:rsidRPr="005901F5">
        <w:t xml:space="preserve"> </w:t>
      </w:r>
      <w:r w:rsidR="005901F5">
        <w:rPr>
          <w:lang w:val="en-US"/>
        </w:rPr>
        <w:t>IP</w:t>
      </w:r>
      <w:r w:rsidR="005901F5" w:rsidRPr="00E971F1">
        <w:t xml:space="preserve"> </w:t>
      </w:r>
      <w:r w:rsidR="005901F5">
        <w:t>выделяется из области доступных адресов, доступных сисадминам.</w:t>
      </w:r>
      <w:r w:rsidR="00E971F1">
        <w:t xml:space="preserve"> Возможно, существуют </w:t>
      </w:r>
      <w:r w:rsidR="00E971F1">
        <w:rPr>
          <w:lang w:val="en-US"/>
        </w:rPr>
        <w:t>IP</w:t>
      </w:r>
      <w:r w:rsidR="00E971F1">
        <w:t xml:space="preserve"> адреса, которые не должны быть назначены </w:t>
      </w:r>
      <w:r w:rsidR="00E971F1">
        <w:rPr>
          <w:lang w:val="en-US"/>
        </w:rPr>
        <w:t>DHCP</w:t>
      </w:r>
      <w:r w:rsidR="00E971F1">
        <w:t xml:space="preserve"> серверу.</w:t>
      </w:r>
      <w:r w:rsidR="00937EE0">
        <w:t xml:space="preserve"> Для этого область доступных адресов </w:t>
      </w:r>
      <w:r w:rsidR="00937EE0">
        <w:rPr>
          <w:lang w:val="en-US"/>
        </w:rPr>
        <w:t>SCOPE</w:t>
      </w:r>
      <w:r w:rsidR="00937EE0" w:rsidRPr="00097660">
        <w:t>.</w:t>
      </w:r>
      <w:r w:rsidR="00097660" w:rsidRPr="00097660">
        <w:t xml:space="preserve"> </w:t>
      </w:r>
      <w:r w:rsidR="00097660">
        <w:t xml:space="preserve">Если есть адреса, которые не должны быть назначены клиентам, то сисадмины могут исключить </w:t>
      </w:r>
      <w:r w:rsidR="00472A48">
        <w:t>диапазон</w:t>
      </w:r>
      <w:r w:rsidR="00097660">
        <w:t xml:space="preserve"> этих адресов. Такое ограничение называется исключением</w:t>
      </w:r>
      <w:r w:rsidR="00FB3508">
        <w:t xml:space="preserve"> </w:t>
      </w:r>
      <w:r w:rsidR="00FB3508">
        <w:rPr>
          <w:lang w:val="en-US"/>
        </w:rPr>
        <w:t>EXCLUDE</w:t>
      </w:r>
      <w:r w:rsidR="00FB3508" w:rsidRPr="00177BE8">
        <w:t>.</w:t>
      </w:r>
      <w:r w:rsidR="00177BE8" w:rsidRPr="00177BE8">
        <w:t xml:space="preserve"> </w:t>
      </w:r>
      <w:r w:rsidR="00177BE8">
        <w:rPr>
          <w:lang w:val="en-US"/>
        </w:rPr>
        <w:t>DHCP</w:t>
      </w:r>
      <w:r w:rsidR="00177BE8">
        <w:t xml:space="preserve"> выделяет доступные </w:t>
      </w:r>
      <w:r w:rsidR="00177BE8">
        <w:rPr>
          <w:lang w:val="en-US"/>
        </w:rPr>
        <w:t>IP</w:t>
      </w:r>
      <w:r w:rsidR="00177BE8">
        <w:t xml:space="preserve"> адреса только временно.</w:t>
      </w:r>
      <w:r w:rsidR="006D05A2">
        <w:t xml:space="preserve"> Поэтому у одного и того же клиента могут быть </w:t>
      </w:r>
      <w:r w:rsidR="005830B8">
        <w:t>разные</w:t>
      </w:r>
      <w:r w:rsidR="006D05A2">
        <w:t xml:space="preserve"> </w:t>
      </w:r>
      <w:r w:rsidR="006D05A2">
        <w:rPr>
          <w:lang w:val="en-US"/>
        </w:rPr>
        <w:t>IP</w:t>
      </w:r>
      <w:r w:rsidR="006D05A2">
        <w:t xml:space="preserve"> адреса</w:t>
      </w:r>
      <w:r w:rsidR="005830B8">
        <w:t xml:space="preserve">. Тем не менее сисадмин обладает правом сохранения </w:t>
      </w:r>
      <w:r w:rsidR="005830B8">
        <w:rPr>
          <w:lang w:val="en-US"/>
        </w:rPr>
        <w:t>IP</w:t>
      </w:r>
      <w:r w:rsidR="005830B8">
        <w:t xml:space="preserve"> адреса для отдельных клиентов.</w:t>
      </w:r>
      <w:r w:rsidR="00E24677">
        <w:t xml:space="preserve"> Это называется </w:t>
      </w:r>
      <w:r w:rsidR="00E24677">
        <w:rPr>
          <w:lang w:val="en-US"/>
        </w:rPr>
        <w:t>RESERVATION.</w:t>
      </w:r>
    </w:p>
    <w:p w14:paraId="2ABD39A1" w14:textId="7CFD74EA" w:rsidR="00B65171" w:rsidRPr="0090741D" w:rsidRDefault="0090741D" w:rsidP="00A92632">
      <w:pPr>
        <w:spacing w:after="0"/>
      </w:pPr>
      <w:bookmarkStart w:id="0" w:name="_GoBack"/>
      <w:bookmarkEnd w:id="0"/>
      <w:r>
        <w:rPr>
          <w:lang w:val="en-US"/>
        </w:rPr>
        <w:t>DHCP</w:t>
      </w:r>
      <w:r>
        <w:t xml:space="preserve"> </w:t>
      </w:r>
      <w:r w:rsidR="004A206C">
        <w:t>содержит…</w:t>
      </w:r>
    </w:p>
    <w:sectPr w:rsidR="00B65171" w:rsidRPr="0090741D" w:rsidSect="00C766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54B"/>
    <w:multiLevelType w:val="hybridMultilevel"/>
    <w:tmpl w:val="12E65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2ECC"/>
    <w:multiLevelType w:val="hybridMultilevel"/>
    <w:tmpl w:val="9850E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5624"/>
    <w:multiLevelType w:val="hybridMultilevel"/>
    <w:tmpl w:val="73C01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054FE"/>
    <w:multiLevelType w:val="hybridMultilevel"/>
    <w:tmpl w:val="BCB88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60962"/>
    <w:multiLevelType w:val="hybridMultilevel"/>
    <w:tmpl w:val="49C0D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63852"/>
    <w:multiLevelType w:val="hybridMultilevel"/>
    <w:tmpl w:val="2D742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95416"/>
    <w:multiLevelType w:val="hybridMultilevel"/>
    <w:tmpl w:val="7FEAB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80B"/>
    <w:multiLevelType w:val="hybridMultilevel"/>
    <w:tmpl w:val="5B44A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259C8"/>
    <w:multiLevelType w:val="hybridMultilevel"/>
    <w:tmpl w:val="48880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F684C"/>
    <w:multiLevelType w:val="hybridMultilevel"/>
    <w:tmpl w:val="679C6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254D5"/>
    <w:multiLevelType w:val="hybridMultilevel"/>
    <w:tmpl w:val="9C72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21C1E"/>
    <w:multiLevelType w:val="hybridMultilevel"/>
    <w:tmpl w:val="97D8E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C7B07"/>
    <w:multiLevelType w:val="hybridMultilevel"/>
    <w:tmpl w:val="805E3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414BA"/>
    <w:multiLevelType w:val="hybridMultilevel"/>
    <w:tmpl w:val="D1506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476B3"/>
    <w:multiLevelType w:val="hybridMultilevel"/>
    <w:tmpl w:val="80468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947B0"/>
    <w:multiLevelType w:val="hybridMultilevel"/>
    <w:tmpl w:val="EAD6D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B3505"/>
    <w:multiLevelType w:val="hybridMultilevel"/>
    <w:tmpl w:val="6F3E2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A7F38"/>
    <w:multiLevelType w:val="hybridMultilevel"/>
    <w:tmpl w:val="CD2ED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6667F"/>
    <w:multiLevelType w:val="hybridMultilevel"/>
    <w:tmpl w:val="5A08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9"/>
  </w:num>
  <w:num w:numId="5">
    <w:abstractNumId w:val="16"/>
  </w:num>
  <w:num w:numId="6">
    <w:abstractNumId w:val="13"/>
  </w:num>
  <w:num w:numId="7">
    <w:abstractNumId w:val="18"/>
  </w:num>
  <w:num w:numId="8">
    <w:abstractNumId w:val="17"/>
  </w:num>
  <w:num w:numId="9">
    <w:abstractNumId w:val="3"/>
  </w:num>
  <w:num w:numId="10">
    <w:abstractNumId w:val="8"/>
  </w:num>
  <w:num w:numId="11">
    <w:abstractNumId w:val="15"/>
  </w:num>
  <w:num w:numId="12">
    <w:abstractNumId w:val="7"/>
  </w:num>
  <w:num w:numId="13">
    <w:abstractNumId w:val="4"/>
  </w:num>
  <w:num w:numId="14">
    <w:abstractNumId w:val="11"/>
  </w:num>
  <w:num w:numId="15">
    <w:abstractNumId w:val="12"/>
  </w:num>
  <w:num w:numId="16">
    <w:abstractNumId w:val="1"/>
  </w:num>
  <w:num w:numId="17">
    <w:abstractNumId w:val="14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1F"/>
    <w:rsid w:val="00001B7C"/>
    <w:rsid w:val="0000723E"/>
    <w:rsid w:val="00010AAF"/>
    <w:rsid w:val="000153BA"/>
    <w:rsid w:val="00037813"/>
    <w:rsid w:val="00060217"/>
    <w:rsid w:val="0006795A"/>
    <w:rsid w:val="0007137B"/>
    <w:rsid w:val="0008222D"/>
    <w:rsid w:val="000913C5"/>
    <w:rsid w:val="00097660"/>
    <w:rsid w:val="000A37AE"/>
    <w:rsid w:val="000A65C2"/>
    <w:rsid w:val="000B508C"/>
    <w:rsid w:val="000D37B5"/>
    <w:rsid w:val="000E7C8B"/>
    <w:rsid w:val="0010504A"/>
    <w:rsid w:val="001136DB"/>
    <w:rsid w:val="001278CE"/>
    <w:rsid w:val="001460C8"/>
    <w:rsid w:val="0015578B"/>
    <w:rsid w:val="00162EE9"/>
    <w:rsid w:val="001642BD"/>
    <w:rsid w:val="00165363"/>
    <w:rsid w:val="001746FF"/>
    <w:rsid w:val="00177BE8"/>
    <w:rsid w:val="00181986"/>
    <w:rsid w:val="0019317E"/>
    <w:rsid w:val="0019544C"/>
    <w:rsid w:val="0019601D"/>
    <w:rsid w:val="001A011B"/>
    <w:rsid w:val="001A16E2"/>
    <w:rsid w:val="001A7C97"/>
    <w:rsid w:val="001E2C4B"/>
    <w:rsid w:val="001E495B"/>
    <w:rsid w:val="001F1B6E"/>
    <w:rsid w:val="001F20DB"/>
    <w:rsid w:val="001F26A5"/>
    <w:rsid w:val="001F5CA9"/>
    <w:rsid w:val="0020341E"/>
    <w:rsid w:val="00214674"/>
    <w:rsid w:val="002176A9"/>
    <w:rsid w:val="00220E4B"/>
    <w:rsid w:val="00223023"/>
    <w:rsid w:val="0022657D"/>
    <w:rsid w:val="00230E70"/>
    <w:rsid w:val="00232DA5"/>
    <w:rsid w:val="00235553"/>
    <w:rsid w:val="0024045C"/>
    <w:rsid w:val="002410DB"/>
    <w:rsid w:val="00241AE3"/>
    <w:rsid w:val="00250C0A"/>
    <w:rsid w:val="002533D8"/>
    <w:rsid w:val="00255ED4"/>
    <w:rsid w:val="0026492D"/>
    <w:rsid w:val="00275832"/>
    <w:rsid w:val="002775D7"/>
    <w:rsid w:val="002946AF"/>
    <w:rsid w:val="002A325E"/>
    <w:rsid w:val="002A6E58"/>
    <w:rsid w:val="002B2F38"/>
    <w:rsid w:val="002B7EFC"/>
    <w:rsid w:val="002C10E6"/>
    <w:rsid w:val="002C2449"/>
    <w:rsid w:val="002C444B"/>
    <w:rsid w:val="002D27BB"/>
    <w:rsid w:val="002E2D9F"/>
    <w:rsid w:val="002E5EDE"/>
    <w:rsid w:val="002E7085"/>
    <w:rsid w:val="002F04D2"/>
    <w:rsid w:val="002F271D"/>
    <w:rsid w:val="002F7953"/>
    <w:rsid w:val="00311AE8"/>
    <w:rsid w:val="00314891"/>
    <w:rsid w:val="00316A2B"/>
    <w:rsid w:val="00316CEF"/>
    <w:rsid w:val="003252BE"/>
    <w:rsid w:val="00332065"/>
    <w:rsid w:val="00332EAD"/>
    <w:rsid w:val="00346580"/>
    <w:rsid w:val="00354FAC"/>
    <w:rsid w:val="00363F94"/>
    <w:rsid w:val="00366A77"/>
    <w:rsid w:val="003706ED"/>
    <w:rsid w:val="003827FB"/>
    <w:rsid w:val="0039101A"/>
    <w:rsid w:val="003B2FB6"/>
    <w:rsid w:val="003B3255"/>
    <w:rsid w:val="003B4AE6"/>
    <w:rsid w:val="003C7C20"/>
    <w:rsid w:val="003D1039"/>
    <w:rsid w:val="003D1775"/>
    <w:rsid w:val="003F4FDD"/>
    <w:rsid w:val="003F5E18"/>
    <w:rsid w:val="003F7228"/>
    <w:rsid w:val="00405FC8"/>
    <w:rsid w:val="00410D4C"/>
    <w:rsid w:val="004127B0"/>
    <w:rsid w:val="00425BAF"/>
    <w:rsid w:val="00441A29"/>
    <w:rsid w:val="00450522"/>
    <w:rsid w:val="00454829"/>
    <w:rsid w:val="00466550"/>
    <w:rsid w:val="00472A48"/>
    <w:rsid w:val="00477B25"/>
    <w:rsid w:val="004908BC"/>
    <w:rsid w:val="004911D4"/>
    <w:rsid w:val="00497E75"/>
    <w:rsid w:val="004A206C"/>
    <w:rsid w:val="004B123F"/>
    <w:rsid w:val="004B2169"/>
    <w:rsid w:val="004B49FA"/>
    <w:rsid w:val="004C2162"/>
    <w:rsid w:val="004C6C19"/>
    <w:rsid w:val="004D3587"/>
    <w:rsid w:val="004E1B1D"/>
    <w:rsid w:val="004E5692"/>
    <w:rsid w:val="00501422"/>
    <w:rsid w:val="005121D6"/>
    <w:rsid w:val="0053002B"/>
    <w:rsid w:val="00530CFD"/>
    <w:rsid w:val="00542475"/>
    <w:rsid w:val="00544FEE"/>
    <w:rsid w:val="0055090E"/>
    <w:rsid w:val="0055694D"/>
    <w:rsid w:val="0055767C"/>
    <w:rsid w:val="0056012C"/>
    <w:rsid w:val="00563E9B"/>
    <w:rsid w:val="0057101C"/>
    <w:rsid w:val="00574387"/>
    <w:rsid w:val="00575208"/>
    <w:rsid w:val="005830B8"/>
    <w:rsid w:val="005901F5"/>
    <w:rsid w:val="005B6F5D"/>
    <w:rsid w:val="005C05F5"/>
    <w:rsid w:val="005C3DDA"/>
    <w:rsid w:val="005D73D9"/>
    <w:rsid w:val="005F2C9B"/>
    <w:rsid w:val="005F739C"/>
    <w:rsid w:val="005F741C"/>
    <w:rsid w:val="00601569"/>
    <w:rsid w:val="00610878"/>
    <w:rsid w:val="0061796B"/>
    <w:rsid w:val="00624B3E"/>
    <w:rsid w:val="006263DD"/>
    <w:rsid w:val="0063128E"/>
    <w:rsid w:val="00641DEE"/>
    <w:rsid w:val="00651C5E"/>
    <w:rsid w:val="006548F9"/>
    <w:rsid w:val="0065672A"/>
    <w:rsid w:val="0066227D"/>
    <w:rsid w:val="006635EB"/>
    <w:rsid w:val="0066445A"/>
    <w:rsid w:val="00665BBB"/>
    <w:rsid w:val="0069682E"/>
    <w:rsid w:val="006A4AED"/>
    <w:rsid w:val="006B6A75"/>
    <w:rsid w:val="006B6B4E"/>
    <w:rsid w:val="006C6ED9"/>
    <w:rsid w:val="006D05A2"/>
    <w:rsid w:val="006D2D0E"/>
    <w:rsid w:val="006D462F"/>
    <w:rsid w:val="006D6CC7"/>
    <w:rsid w:val="006E4441"/>
    <w:rsid w:val="0070442B"/>
    <w:rsid w:val="007074FD"/>
    <w:rsid w:val="0072319D"/>
    <w:rsid w:val="007245E1"/>
    <w:rsid w:val="00743DFC"/>
    <w:rsid w:val="00744C37"/>
    <w:rsid w:val="00757861"/>
    <w:rsid w:val="00763213"/>
    <w:rsid w:val="00764D33"/>
    <w:rsid w:val="007661D1"/>
    <w:rsid w:val="007775DE"/>
    <w:rsid w:val="00790C11"/>
    <w:rsid w:val="00795DE0"/>
    <w:rsid w:val="007A4013"/>
    <w:rsid w:val="007B608C"/>
    <w:rsid w:val="007B66F6"/>
    <w:rsid w:val="007C1DE6"/>
    <w:rsid w:val="007D3D14"/>
    <w:rsid w:val="007E0F8A"/>
    <w:rsid w:val="007E609B"/>
    <w:rsid w:val="007E613E"/>
    <w:rsid w:val="007F3517"/>
    <w:rsid w:val="00802F1F"/>
    <w:rsid w:val="008111C8"/>
    <w:rsid w:val="00822871"/>
    <w:rsid w:val="00833A30"/>
    <w:rsid w:val="00836294"/>
    <w:rsid w:val="00836EBE"/>
    <w:rsid w:val="0086101C"/>
    <w:rsid w:val="00861881"/>
    <w:rsid w:val="00864C3A"/>
    <w:rsid w:val="00864F9E"/>
    <w:rsid w:val="008725A0"/>
    <w:rsid w:val="008725FF"/>
    <w:rsid w:val="00881D7C"/>
    <w:rsid w:val="00882225"/>
    <w:rsid w:val="008A08DC"/>
    <w:rsid w:val="008B0483"/>
    <w:rsid w:val="008C011D"/>
    <w:rsid w:val="008C0820"/>
    <w:rsid w:val="008C0DE9"/>
    <w:rsid w:val="008C6E55"/>
    <w:rsid w:val="008D0DB9"/>
    <w:rsid w:val="008F5FA3"/>
    <w:rsid w:val="00902500"/>
    <w:rsid w:val="0090741D"/>
    <w:rsid w:val="00911DCB"/>
    <w:rsid w:val="00912F45"/>
    <w:rsid w:val="009132C2"/>
    <w:rsid w:val="00915608"/>
    <w:rsid w:val="009206FE"/>
    <w:rsid w:val="00921D3B"/>
    <w:rsid w:val="00924C98"/>
    <w:rsid w:val="00925F7C"/>
    <w:rsid w:val="00932722"/>
    <w:rsid w:val="009354F7"/>
    <w:rsid w:val="00937EE0"/>
    <w:rsid w:val="00940EFD"/>
    <w:rsid w:val="00942269"/>
    <w:rsid w:val="00944BD9"/>
    <w:rsid w:val="009568F5"/>
    <w:rsid w:val="00957D9E"/>
    <w:rsid w:val="0096504D"/>
    <w:rsid w:val="00966585"/>
    <w:rsid w:val="00967480"/>
    <w:rsid w:val="00972DBB"/>
    <w:rsid w:val="0097389E"/>
    <w:rsid w:val="009A2E3D"/>
    <w:rsid w:val="009A541D"/>
    <w:rsid w:val="009A5F9A"/>
    <w:rsid w:val="009A78A0"/>
    <w:rsid w:val="009B5207"/>
    <w:rsid w:val="009C0B88"/>
    <w:rsid w:val="009D3BFA"/>
    <w:rsid w:val="009F64AD"/>
    <w:rsid w:val="00A059FB"/>
    <w:rsid w:val="00A24A0C"/>
    <w:rsid w:val="00A34898"/>
    <w:rsid w:val="00A349C9"/>
    <w:rsid w:val="00A40625"/>
    <w:rsid w:val="00A45F8E"/>
    <w:rsid w:val="00A5488A"/>
    <w:rsid w:val="00A721F5"/>
    <w:rsid w:val="00A92331"/>
    <w:rsid w:val="00A92632"/>
    <w:rsid w:val="00AA10AE"/>
    <w:rsid w:val="00AE0A12"/>
    <w:rsid w:val="00AE2340"/>
    <w:rsid w:val="00AE3625"/>
    <w:rsid w:val="00AE5548"/>
    <w:rsid w:val="00AF63F0"/>
    <w:rsid w:val="00B00579"/>
    <w:rsid w:val="00B04FEB"/>
    <w:rsid w:val="00B34D8A"/>
    <w:rsid w:val="00B51747"/>
    <w:rsid w:val="00B5367D"/>
    <w:rsid w:val="00B53C13"/>
    <w:rsid w:val="00B54F5A"/>
    <w:rsid w:val="00B625A5"/>
    <w:rsid w:val="00B65171"/>
    <w:rsid w:val="00B67CCC"/>
    <w:rsid w:val="00B71185"/>
    <w:rsid w:val="00B75FC0"/>
    <w:rsid w:val="00B8738F"/>
    <w:rsid w:val="00B972B2"/>
    <w:rsid w:val="00BA5A21"/>
    <w:rsid w:val="00BC058C"/>
    <w:rsid w:val="00BC450F"/>
    <w:rsid w:val="00BC71A4"/>
    <w:rsid w:val="00BD370D"/>
    <w:rsid w:val="00BE1736"/>
    <w:rsid w:val="00BE4B40"/>
    <w:rsid w:val="00BF154B"/>
    <w:rsid w:val="00C1251F"/>
    <w:rsid w:val="00C155DC"/>
    <w:rsid w:val="00C20057"/>
    <w:rsid w:val="00C31CC5"/>
    <w:rsid w:val="00C5700B"/>
    <w:rsid w:val="00C7468B"/>
    <w:rsid w:val="00C758C2"/>
    <w:rsid w:val="00C75ADB"/>
    <w:rsid w:val="00C76621"/>
    <w:rsid w:val="00C90EBF"/>
    <w:rsid w:val="00CA2AEF"/>
    <w:rsid w:val="00CC01F6"/>
    <w:rsid w:val="00CC2AC2"/>
    <w:rsid w:val="00CE3155"/>
    <w:rsid w:val="00CF146D"/>
    <w:rsid w:val="00D003D2"/>
    <w:rsid w:val="00D00ADF"/>
    <w:rsid w:val="00D01078"/>
    <w:rsid w:val="00D01A70"/>
    <w:rsid w:val="00D0238C"/>
    <w:rsid w:val="00D1662F"/>
    <w:rsid w:val="00D23E68"/>
    <w:rsid w:val="00D24EFD"/>
    <w:rsid w:val="00D36021"/>
    <w:rsid w:val="00D420B6"/>
    <w:rsid w:val="00D44F9E"/>
    <w:rsid w:val="00D56F24"/>
    <w:rsid w:val="00D646AB"/>
    <w:rsid w:val="00D7481F"/>
    <w:rsid w:val="00D878B1"/>
    <w:rsid w:val="00DA6185"/>
    <w:rsid w:val="00DB483E"/>
    <w:rsid w:val="00DB7FED"/>
    <w:rsid w:val="00DC3A85"/>
    <w:rsid w:val="00DD35CF"/>
    <w:rsid w:val="00DD7A6C"/>
    <w:rsid w:val="00DF7487"/>
    <w:rsid w:val="00E05CF0"/>
    <w:rsid w:val="00E07D8F"/>
    <w:rsid w:val="00E15A4F"/>
    <w:rsid w:val="00E16C2C"/>
    <w:rsid w:val="00E24677"/>
    <w:rsid w:val="00E24F65"/>
    <w:rsid w:val="00E3467D"/>
    <w:rsid w:val="00E365FB"/>
    <w:rsid w:val="00E551A6"/>
    <w:rsid w:val="00E6145D"/>
    <w:rsid w:val="00E655C3"/>
    <w:rsid w:val="00E74A35"/>
    <w:rsid w:val="00E752D7"/>
    <w:rsid w:val="00E80A5F"/>
    <w:rsid w:val="00E817BD"/>
    <w:rsid w:val="00E9347A"/>
    <w:rsid w:val="00E971F1"/>
    <w:rsid w:val="00E975A3"/>
    <w:rsid w:val="00E97F13"/>
    <w:rsid w:val="00ED19C1"/>
    <w:rsid w:val="00EE7638"/>
    <w:rsid w:val="00EF4008"/>
    <w:rsid w:val="00EF7B30"/>
    <w:rsid w:val="00F05C18"/>
    <w:rsid w:val="00F117E8"/>
    <w:rsid w:val="00F5446B"/>
    <w:rsid w:val="00F5457E"/>
    <w:rsid w:val="00F61502"/>
    <w:rsid w:val="00F7139C"/>
    <w:rsid w:val="00F76B12"/>
    <w:rsid w:val="00F865F9"/>
    <w:rsid w:val="00F93ABB"/>
    <w:rsid w:val="00F96D63"/>
    <w:rsid w:val="00FB3508"/>
    <w:rsid w:val="00FC4EA2"/>
    <w:rsid w:val="00FC5D14"/>
    <w:rsid w:val="00FD01C2"/>
    <w:rsid w:val="00FD2984"/>
    <w:rsid w:val="00FE5FDB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50EE"/>
  <w15:chartTrackingRefBased/>
  <w15:docId w15:val="{A6153492-C0E1-4AF9-B0F5-9DBC82BB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D0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71185"/>
    <w:rPr>
      <w:color w:val="0000FF"/>
      <w:u w:val="single"/>
    </w:rPr>
  </w:style>
  <w:style w:type="table" w:styleId="a5">
    <w:name w:val="Table Grid"/>
    <w:basedOn w:val="a1"/>
    <w:uiPriority w:val="39"/>
    <w:rsid w:val="0079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.0.0.0/" TargetMode="External"/><Relationship Id="rId3" Type="http://schemas.openxmlformats.org/officeDocument/2006/relationships/styles" Target="styles.xml"/><Relationship Id="rId7" Type="http://schemas.openxmlformats.org/officeDocument/2006/relationships/hyperlink" Target="https://255.255.255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92.168.32.124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255.255.255.25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0BDF-0EE0-46B5-872F-815E9500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2609</Words>
  <Characters>14876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330</cp:revision>
  <dcterms:created xsi:type="dcterms:W3CDTF">2021-09-08T10:06:00Z</dcterms:created>
  <dcterms:modified xsi:type="dcterms:W3CDTF">2021-10-27T12:12:00Z</dcterms:modified>
</cp:coreProperties>
</file>