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354A" w:rsidRDefault="008642D1">
      <w:pPr>
        <w:rPr>
          <w:b/>
          <w:sz w:val="28"/>
        </w:rPr>
      </w:pPr>
      <w:r w:rsidRPr="00C41046">
        <w:rPr>
          <w:b/>
          <w:sz w:val="28"/>
        </w:rPr>
        <w:t>SMALS Multirun SOP</w:t>
      </w:r>
    </w:p>
    <w:p w:rsidR="00584055" w:rsidRDefault="008C4F03">
      <w:pPr>
        <w:rPr>
          <w:b/>
        </w:rPr>
      </w:pPr>
      <w:r>
        <w:rPr>
          <w:b/>
        </w:rPr>
        <w:t xml:space="preserve">Single or Multirun? </w:t>
      </w:r>
    </w:p>
    <w:p w:rsidR="008C4F03" w:rsidRPr="0087792C" w:rsidRDefault="008C4F03" w:rsidP="00584055">
      <w:pPr>
        <w:pStyle w:val="ListParagraph"/>
        <w:numPr>
          <w:ilvl w:val="0"/>
          <w:numId w:val="1"/>
        </w:numPr>
      </w:pPr>
      <w:r w:rsidRPr="0087792C">
        <w:t xml:space="preserve">Use the Single run SOP and program Harvest for clean samples that are not changing over time (or if you don’t care </w:t>
      </w:r>
      <w:r w:rsidR="00D81414">
        <w:t>about the changes</w:t>
      </w:r>
      <w:r w:rsidRPr="0087792C">
        <w:t xml:space="preserve">). </w:t>
      </w:r>
      <w:r w:rsidR="00045612">
        <w:t xml:space="preserve">Inverse Laplace transforms are easiest here, too. </w:t>
      </w:r>
    </w:p>
    <w:p w:rsidR="00584055" w:rsidRPr="0087792C" w:rsidRDefault="00DE170D" w:rsidP="00584055">
      <w:pPr>
        <w:pStyle w:val="ListParagraph"/>
        <w:numPr>
          <w:ilvl w:val="0"/>
          <w:numId w:val="1"/>
        </w:numPr>
      </w:pPr>
      <w:r>
        <w:t>Conditions to use</w:t>
      </w:r>
      <w:r w:rsidR="008C4F03" w:rsidRPr="0087792C">
        <w:t xml:space="preserve"> this</w:t>
      </w:r>
      <w:r w:rsidR="00584055" w:rsidRPr="0087792C">
        <w:t xml:space="preserve"> Multirun </w:t>
      </w:r>
      <w:r w:rsidR="008C4F03" w:rsidRPr="0087792C">
        <w:t xml:space="preserve">SOP and associated Multirun Excel-VBA program </w:t>
      </w:r>
      <w:r w:rsidR="00584055" w:rsidRPr="0087792C">
        <w:t>to gather sequential runs with no filtering by ALV</w:t>
      </w:r>
      <w:r>
        <w:t>:</w:t>
      </w:r>
      <w:bookmarkStart w:id="0" w:name="_GoBack"/>
      <w:bookmarkEnd w:id="0"/>
    </w:p>
    <w:p w:rsidR="008C4F03" w:rsidRPr="0087792C" w:rsidRDefault="008C4F03" w:rsidP="008C4F03">
      <w:pPr>
        <w:pStyle w:val="ListParagraph"/>
        <w:numPr>
          <w:ilvl w:val="1"/>
          <w:numId w:val="1"/>
        </w:numPr>
      </w:pPr>
      <w:r w:rsidRPr="0087792C">
        <w:t>Dusty samples! It really is better to clean them, but sometimes the best option is to measure multiple runs and exclude bad ones using the Multirun program.</w:t>
      </w:r>
    </w:p>
    <w:p w:rsidR="00045612" w:rsidRPr="00045612" w:rsidRDefault="008C4F03" w:rsidP="00045612">
      <w:pPr>
        <w:pStyle w:val="ListParagraph"/>
        <w:numPr>
          <w:ilvl w:val="1"/>
          <w:numId w:val="1"/>
        </w:numPr>
      </w:pPr>
      <w:r w:rsidRPr="0087792C">
        <w:t xml:space="preserve">A sample that is changing. In this case, the Multirun program just gathers the result in a convenient way. </w:t>
      </w:r>
    </w:p>
    <w:p w:rsidR="00045612" w:rsidRPr="00045612" w:rsidRDefault="00045612" w:rsidP="00045612">
      <w:pPr>
        <w:pStyle w:val="ListParagraph"/>
        <w:numPr>
          <w:ilvl w:val="1"/>
          <w:numId w:val="1"/>
        </w:numPr>
      </w:pPr>
      <w:r w:rsidRPr="00045612">
        <w:t xml:space="preserve">Even for a single run, you have access to the floating baseline cumulants and multiexponential facilities. </w:t>
      </w:r>
    </w:p>
    <w:p w:rsidR="00C41046" w:rsidRDefault="00C41046">
      <w:pPr>
        <w:rPr>
          <w:b/>
        </w:rPr>
      </w:pPr>
      <w:r>
        <w:rPr>
          <w:b/>
        </w:rPr>
        <w:t>Instrument on</w:t>
      </w:r>
    </w:p>
    <w:p w:rsidR="00C41046" w:rsidRPr="00153849" w:rsidRDefault="00C41046" w:rsidP="0087792C">
      <w:pPr>
        <w:pStyle w:val="ListParagraph"/>
        <w:numPr>
          <w:ilvl w:val="0"/>
          <w:numId w:val="4"/>
        </w:numPr>
      </w:pPr>
      <w:r w:rsidRPr="00153849">
        <w:t>Flip the switch at the back right</w:t>
      </w:r>
      <w:r w:rsidR="00D81414">
        <w:t xml:space="preserve"> (viewed from behind)</w:t>
      </w:r>
      <w:r w:rsidRPr="00153849">
        <w:t xml:space="preserve"> corner of the Wyatt DAWN EOS.</w:t>
      </w:r>
    </w:p>
    <w:p w:rsidR="00C41046" w:rsidRDefault="00C41046" w:rsidP="0087792C">
      <w:pPr>
        <w:pStyle w:val="ListParagraph"/>
        <w:numPr>
          <w:ilvl w:val="0"/>
          <w:numId w:val="4"/>
        </w:numPr>
      </w:pPr>
      <w:r w:rsidRPr="00153849">
        <w:t xml:space="preserve">Flip on switches 1 to 8 on the A-Neutronics </w:t>
      </w:r>
      <w:r w:rsidR="00153849" w:rsidRPr="00153849">
        <w:t>power distribution box</w:t>
      </w:r>
    </w:p>
    <w:p w:rsidR="00153849" w:rsidRPr="00153849" w:rsidRDefault="00153849" w:rsidP="0087792C">
      <w:pPr>
        <w:pStyle w:val="ListParagraph"/>
        <w:numPr>
          <w:ilvl w:val="0"/>
          <w:numId w:val="4"/>
        </w:numPr>
      </w:pPr>
      <w:r>
        <w:t xml:space="preserve">Sign on to computer as SMALS </w:t>
      </w:r>
      <w:r w:rsidR="0087792C">
        <w:t>(</w:t>
      </w:r>
      <w:proofErr w:type="gramStart"/>
      <w:r w:rsidR="0087792C">
        <w:t>or .</w:t>
      </w:r>
      <w:proofErr w:type="gramEnd"/>
      <w:r w:rsidR="0087792C">
        <w:t xml:space="preserve">\SMALS if necessary) </w:t>
      </w:r>
      <w:r>
        <w:t>with PW mult</w:t>
      </w:r>
      <w:r w:rsidRPr="0087792C">
        <w:rPr>
          <w:color w:val="FF0000"/>
        </w:rPr>
        <w:t>!</w:t>
      </w:r>
      <w:r>
        <w:t>angle8</w:t>
      </w:r>
      <w:r w:rsidR="0087792C">
        <w:t xml:space="preserve"> </w:t>
      </w:r>
    </w:p>
    <w:p w:rsidR="008642D1" w:rsidRPr="00C41046" w:rsidRDefault="008642D1">
      <w:pPr>
        <w:rPr>
          <w:b/>
        </w:rPr>
      </w:pPr>
      <w:r w:rsidRPr="00C41046">
        <w:rPr>
          <w:b/>
        </w:rPr>
        <w:t>Initial screen</w:t>
      </w:r>
    </w:p>
    <w:p w:rsidR="008642D1" w:rsidRDefault="008642D1">
      <w:r>
        <w:rPr>
          <w:noProof/>
        </w:rPr>
        <w:drawing>
          <wp:inline distT="0" distB="0" distL="0" distR="0" wp14:anchorId="4779250A" wp14:editId="0230EBE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D504BF" w:rsidRDefault="00D504BF">
      <w:r w:rsidRPr="00C41046">
        <w:rPr>
          <w:b/>
        </w:rPr>
        <w:t>Make a copy</w:t>
      </w:r>
      <w:r>
        <w:t xml:space="preserve"> of </w:t>
      </w:r>
      <w:proofErr w:type="spellStart"/>
      <w:r>
        <w:t>SMALS_Multi_Bundle</w:t>
      </w:r>
      <w:proofErr w:type="spellEnd"/>
      <w:r>
        <w:t xml:space="preserve"> &amp; rename it in your own directory</w:t>
      </w:r>
      <w:r w:rsidR="0087792C">
        <w:t xml:space="preserve"> under </w:t>
      </w:r>
      <w:proofErr w:type="spellStart"/>
      <w:r w:rsidR="0087792C">
        <w:t>SMALS</w:t>
      </w:r>
      <w:r w:rsidR="0087792C">
        <w:softHyphen/>
        <w:t>_Users</w:t>
      </w:r>
      <w:proofErr w:type="spellEnd"/>
      <w:r>
        <w:t xml:space="preserve">. </w:t>
      </w:r>
      <w:r w:rsidR="0087792C">
        <w:t>The bundle directory</w:t>
      </w:r>
      <w:r w:rsidR="00C41046">
        <w:t xml:space="preserve"> contains the latest versions of our software. You will rename it and store data here. </w:t>
      </w:r>
    </w:p>
    <w:p w:rsidR="00D504BF" w:rsidRDefault="00C41046">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628650</wp:posOffset>
                </wp:positionH>
                <wp:positionV relativeFrom="paragraph">
                  <wp:posOffset>608965</wp:posOffset>
                </wp:positionV>
                <wp:extent cx="1228725" cy="257175"/>
                <wp:effectExtent l="19050" t="19050" r="28575" b="28575"/>
                <wp:wrapNone/>
                <wp:docPr id="4" name="Oval 4"/>
                <wp:cNvGraphicFramePr/>
                <a:graphic xmlns:a="http://schemas.openxmlformats.org/drawingml/2006/main">
                  <a:graphicData uri="http://schemas.microsoft.com/office/word/2010/wordprocessingShape">
                    <wps:wsp>
                      <wps:cNvSpPr/>
                      <wps:spPr>
                        <a:xfrm>
                          <a:off x="0" y="0"/>
                          <a:ext cx="1228725" cy="25717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05D5A0" id="Oval 4" o:spid="_x0000_s1026" style="position:absolute;margin-left:49.5pt;margin-top:47.95pt;width:96.7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" filled="f" strokecolor="red" strokeweight="3pt">
                <v:stroke joinstyle="miter"/>
              </v:oval>
            </w:pict>
          </mc:Fallback>
        </mc:AlternateContent>
      </w:r>
      <w:r w:rsidR="00D504BF" w:rsidRPr="00D504BF">
        <w:rPr>
          <w:noProof/>
        </w:rPr>
        <w:drawing>
          <wp:inline distT="0" distB="0" distL="0" distR="0" wp14:anchorId="6452B1B6" wp14:editId="6F003A32">
            <wp:extent cx="5475869" cy="121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5869" cy="1219200"/>
                    </a:xfrm>
                    <a:prstGeom prst="rect">
                      <a:avLst/>
                    </a:prstGeom>
                  </pic:spPr>
                </pic:pic>
              </a:graphicData>
            </a:graphic>
          </wp:inline>
        </w:drawing>
      </w:r>
    </w:p>
    <w:p w:rsidR="00C41046" w:rsidRPr="00C41046" w:rsidRDefault="00C41046">
      <w:pPr>
        <w:rPr>
          <w:rFonts w:cstheme="minorHAnsi"/>
          <w:b/>
        </w:rPr>
      </w:pPr>
      <w:r w:rsidRPr="00C41046">
        <w:rPr>
          <w:rFonts w:cstheme="minorHAnsi"/>
          <w:b/>
        </w:rPr>
        <w:t>↓rename</w:t>
      </w:r>
    </w:p>
    <w:p w:rsidR="00C41046" w:rsidRDefault="00C41046">
      <w:r>
        <w:rPr>
          <w:noProof/>
        </w:rPr>
        <mc:AlternateContent>
          <mc:Choice Requires="wps">
            <w:drawing>
              <wp:anchor distT="0" distB="0" distL="114300" distR="114300" simplePos="0" relativeHeight="251661312" behindDoc="0" locked="0" layoutInCell="1" allowOverlap="1" wp14:anchorId="402BB59C" wp14:editId="67E2EBC6">
                <wp:simplePos x="0" y="0"/>
                <wp:positionH relativeFrom="column">
                  <wp:posOffset>1028700</wp:posOffset>
                </wp:positionH>
                <wp:positionV relativeFrom="paragraph">
                  <wp:posOffset>903605</wp:posOffset>
                </wp:positionV>
                <wp:extent cx="1228725" cy="257175"/>
                <wp:effectExtent l="19050" t="19050" r="28575" b="28575"/>
                <wp:wrapNone/>
                <wp:docPr id="5" name="Oval 5"/>
                <wp:cNvGraphicFramePr/>
                <a:graphic xmlns:a="http://schemas.openxmlformats.org/drawingml/2006/main">
                  <a:graphicData uri="http://schemas.microsoft.com/office/word/2010/wordprocessingShape">
                    <wps:wsp>
                      <wps:cNvSpPr/>
                      <wps:spPr>
                        <a:xfrm>
                          <a:off x="0" y="0"/>
                          <a:ext cx="1228725" cy="25717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79BA79" id="Oval 5" o:spid="_x0000_s1026" style="position:absolute;margin-left:81pt;margin-top:71.15pt;width:96.75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" filled="f" strokecolor="red" strokeweight="3pt">
                <v:stroke joinstyle="miter"/>
              </v:oval>
            </w:pict>
          </mc:Fallback>
        </mc:AlternateContent>
      </w:r>
      <w:r w:rsidRPr="00C41046">
        <w:rPr>
          <w:noProof/>
        </w:rPr>
        <w:drawing>
          <wp:inline distT="0" distB="0" distL="0" distR="0" wp14:anchorId="52B0522F" wp14:editId="73127735">
            <wp:extent cx="5943600" cy="1323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23340"/>
                    </a:xfrm>
                    <a:prstGeom prst="rect">
                      <a:avLst/>
                    </a:prstGeom>
                  </pic:spPr>
                </pic:pic>
              </a:graphicData>
            </a:graphic>
          </wp:inline>
        </w:drawing>
      </w:r>
    </w:p>
    <w:p w:rsidR="00D504BF" w:rsidRPr="00153849" w:rsidRDefault="00153849">
      <w:pPr>
        <w:rPr>
          <w:b/>
        </w:rPr>
      </w:pPr>
      <w:r>
        <w:rPr>
          <w:b/>
        </w:rPr>
        <w:t xml:space="preserve">Optional: </w:t>
      </w:r>
      <w:r w:rsidR="00C41046" w:rsidRPr="00153849">
        <w:rPr>
          <w:b/>
        </w:rPr>
        <w:t>Copy address as text</w:t>
      </w:r>
      <w:r>
        <w:rPr>
          <w:b/>
        </w:rPr>
        <w:t xml:space="preserve"> (for later use; maybe store it in Notepad)</w:t>
      </w:r>
    </w:p>
    <w:p w:rsidR="00C41046" w:rsidRDefault="00C41046">
      <w:pPr>
        <w:rPr>
          <w:noProof/>
        </w:rPr>
      </w:pPr>
    </w:p>
    <w:p w:rsidR="00C41046" w:rsidRDefault="00C41046">
      <w:r>
        <w:rPr>
          <w:noProof/>
        </w:rPr>
        <mc:AlternateContent>
          <mc:Choice Requires="wps">
            <w:drawing>
              <wp:anchor distT="0" distB="0" distL="114300" distR="114300" simplePos="0" relativeHeight="251665408" behindDoc="0" locked="0" layoutInCell="1" allowOverlap="1" wp14:anchorId="1D97DC75" wp14:editId="65F14281">
                <wp:simplePos x="0" y="0"/>
                <wp:positionH relativeFrom="column">
                  <wp:posOffset>3190875</wp:posOffset>
                </wp:positionH>
                <wp:positionV relativeFrom="paragraph">
                  <wp:posOffset>1209675</wp:posOffset>
                </wp:positionV>
                <wp:extent cx="1228725" cy="257175"/>
                <wp:effectExtent l="19050" t="19050" r="28575" b="28575"/>
                <wp:wrapNone/>
                <wp:docPr id="11" name="Oval 11"/>
                <wp:cNvGraphicFramePr/>
                <a:graphic xmlns:a="http://schemas.openxmlformats.org/drawingml/2006/main">
                  <a:graphicData uri="http://schemas.microsoft.com/office/word/2010/wordprocessingShape">
                    <wps:wsp>
                      <wps:cNvSpPr/>
                      <wps:spPr>
                        <a:xfrm>
                          <a:off x="0" y="0"/>
                          <a:ext cx="1228725" cy="25717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BDAD7D" id="Oval 11" o:spid="_x0000_s1026" style="position:absolute;margin-left:251.25pt;margin-top:95.25pt;width:96.75pt;height:2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" filled="f" strokecolor="red" strokeweight="3pt">
                <v:stroke joinstyle="miter"/>
              </v:oval>
            </w:pict>
          </mc:Fallback>
        </mc:AlternateContent>
      </w:r>
      <w:r>
        <w:rPr>
          <w:noProof/>
        </w:rPr>
        <w:drawing>
          <wp:inline distT="0" distB="0" distL="0" distR="0" wp14:anchorId="4DC4AE28" wp14:editId="1CA44879">
            <wp:extent cx="6100763" cy="1466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897" t="14245" r="30448" b="60684"/>
                    <a:stretch/>
                  </pic:blipFill>
                  <pic:spPr bwMode="auto">
                    <a:xfrm>
                      <a:off x="0" y="0"/>
                      <a:ext cx="6106576" cy="1468248"/>
                    </a:xfrm>
                    <a:prstGeom prst="rect">
                      <a:avLst/>
                    </a:prstGeom>
                    <a:ln>
                      <a:noFill/>
                    </a:ln>
                    <a:extLst>
                      <a:ext uri="{53640926-AAD7-44D8-BBD7-CCE9431645EC}">
                        <a14:shadowObscured xmlns:a14="http://schemas.microsoft.com/office/drawing/2010/main"/>
                      </a:ext>
                    </a:extLst>
                  </pic:spPr>
                </pic:pic>
              </a:graphicData>
            </a:graphic>
          </wp:inline>
        </w:drawing>
      </w:r>
    </w:p>
    <w:p w:rsidR="00C41046" w:rsidRDefault="00C41046"/>
    <w:p w:rsidR="00C41046" w:rsidRDefault="00C41046">
      <w:r w:rsidRPr="00153849">
        <w:rPr>
          <w:b/>
        </w:rPr>
        <w:t>Launch ALV software</w:t>
      </w:r>
      <w:r>
        <w:t xml:space="preserve"> (icon should be in the middle of a mostly empty screen)</w:t>
      </w:r>
    </w:p>
    <w:p w:rsidR="00C41046" w:rsidRDefault="00C41046">
      <w:r>
        <w:rPr>
          <w:noProof/>
        </w:rPr>
        <mc:AlternateContent>
          <mc:Choice Requires="wps">
            <w:drawing>
              <wp:anchor distT="0" distB="0" distL="114300" distR="114300" simplePos="0" relativeHeight="251663360" behindDoc="0" locked="0" layoutInCell="1" allowOverlap="1" wp14:anchorId="1D97DC75" wp14:editId="65F14281">
                <wp:simplePos x="0" y="0"/>
                <wp:positionH relativeFrom="column">
                  <wp:posOffset>314325</wp:posOffset>
                </wp:positionH>
                <wp:positionV relativeFrom="paragraph">
                  <wp:posOffset>189865</wp:posOffset>
                </wp:positionV>
                <wp:extent cx="1323975" cy="904875"/>
                <wp:effectExtent l="19050" t="19050" r="28575" b="28575"/>
                <wp:wrapNone/>
                <wp:docPr id="10" name="Oval 10"/>
                <wp:cNvGraphicFramePr/>
                <a:graphic xmlns:a="http://schemas.openxmlformats.org/drawingml/2006/main">
                  <a:graphicData uri="http://schemas.microsoft.com/office/word/2010/wordprocessingShape">
                    <wps:wsp>
                      <wps:cNvSpPr/>
                      <wps:spPr>
                        <a:xfrm>
                          <a:off x="0" y="0"/>
                          <a:ext cx="1323975" cy="90487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0AE894" id="Oval 10" o:spid="_x0000_s1026" style="position:absolute;margin-left:24.75pt;margin-top:14.95pt;width:104.25pt;height:7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" filled="f" strokecolor="red" strokeweight="3pt">
                <v:stroke joinstyle="miter"/>
              </v:oval>
            </w:pict>
          </mc:Fallback>
        </mc:AlternateContent>
      </w:r>
      <w:r w:rsidRPr="00C41046">
        <w:rPr>
          <w:noProof/>
        </w:rPr>
        <w:drawing>
          <wp:inline distT="0" distB="0" distL="0" distR="0" wp14:anchorId="794B9D8F" wp14:editId="437258E3">
            <wp:extent cx="1943371" cy="1181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3371" cy="1181265"/>
                    </a:xfrm>
                    <a:prstGeom prst="rect">
                      <a:avLst/>
                    </a:prstGeom>
                  </pic:spPr>
                </pic:pic>
              </a:graphicData>
            </a:graphic>
          </wp:inline>
        </w:drawing>
      </w:r>
    </w:p>
    <w:p w:rsidR="00153849" w:rsidRDefault="00153849">
      <w:pPr>
        <w:rPr>
          <w:b/>
        </w:rPr>
      </w:pPr>
      <w:r w:rsidRPr="00153849">
        <w:rPr>
          <w:b/>
        </w:rPr>
        <w:t xml:space="preserve">Choose </w:t>
      </w:r>
      <w:r>
        <w:rPr>
          <w:b/>
        </w:rPr>
        <w:t>A</w:t>
      </w:r>
      <w:r w:rsidRPr="00153849">
        <w:rPr>
          <w:b/>
        </w:rPr>
        <w:t>uto</w:t>
      </w:r>
      <w:r>
        <w:rPr>
          <w:b/>
        </w:rPr>
        <w:t>S</w:t>
      </w:r>
      <w:r w:rsidRPr="00153849">
        <w:rPr>
          <w:b/>
        </w:rPr>
        <w:t xml:space="preserve">ave: </w:t>
      </w:r>
    </w:p>
    <w:p w:rsidR="00C41046" w:rsidRDefault="00C41046" w:rsidP="00153849">
      <w:pPr>
        <w:ind w:firstLine="720"/>
      </w:pPr>
      <w:r>
        <w:t>File&gt;&gt;Set&gt;&gt;Auto</w:t>
      </w:r>
      <w:r w:rsidR="00153849">
        <w:t>S</w:t>
      </w:r>
      <w:r>
        <w:t>ave &gt;&gt; Check “Use AutoSave for automatically saving data files”</w:t>
      </w:r>
    </w:p>
    <w:p w:rsidR="00153849" w:rsidRDefault="00153849" w:rsidP="00153849">
      <w:pPr>
        <w:ind w:left="720"/>
      </w:pPr>
      <w:r>
        <w:t xml:space="preserve">After AutoSave is chosen (and only after that) you can navigate to your directory, which should be something like: </w:t>
      </w:r>
      <w:r w:rsidRPr="00153849">
        <w:t>C:\Users\SMALS\SMALS USERS\Honglin\PS Tol\1Bead</w:t>
      </w:r>
      <w:r>
        <w:t xml:space="preserve"> </w:t>
      </w:r>
    </w:p>
    <w:p w:rsidR="00153849" w:rsidRDefault="00153849" w:rsidP="00153849">
      <w:pPr>
        <w:ind w:left="720"/>
      </w:pPr>
      <w:r>
        <w:lastRenderedPageBreak/>
        <w:t>Type a convenient name</w:t>
      </w:r>
      <w:r w:rsidR="009A2055">
        <w:t xml:space="preserve"> (not many details here; use the readme file in your directory instead for those). </w:t>
      </w:r>
    </w:p>
    <w:p w:rsidR="00153849" w:rsidRDefault="00153849" w:rsidP="00153849">
      <w:pPr>
        <w:ind w:left="720"/>
      </w:pPr>
      <w:r>
        <w:t>Click OK</w:t>
      </w:r>
    </w:p>
    <w:p w:rsidR="00153849" w:rsidRDefault="00153849"/>
    <w:p w:rsidR="00153849" w:rsidRDefault="00153849">
      <w:r>
        <w:rPr>
          <w:noProof/>
        </w:rPr>
        <mc:AlternateContent>
          <mc:Choice Requires="wps">
            <w:drawing>
              <wp:anchor distT="0" distB="0" distL="114300" distR="114300" simplePos="0" relativeHeight="251671552" behindDoc="0" locked="0" layoutInCell="1" allowOverlap="1" wp14:anchorId="1F1EA46B" wp14:editId="75966A7E">
                <wp:simplePos x="0" y="0"/>
                <wp:positionH relativeFrom="column">
                  <wp:posOffset>1952625</wp:posOffset>
                </wp:positionH>
                <wp:positionV relativeFrom="paragraph">
                  <wp:posOffset>657225</wp:posOffset>
                </wp:positionV>
                <wp:extent cx="866775" cy="457200"/>
                <wp:effectExtent l="19050" t="19050" r="28575" b="19050"/>
                <wp:wrapNone/>
                <wp:docPr id="16" name="Oval 16"/>
                <wp:cNvGraphicFramePr/>
                <a:graphic xmlns:a="http://schemas.openxmlformats.org/drawingml/2006/main">
                  <a:graphicData uri="http://schemas.microsoft.com/office/word/2010/wordprocessingShape">
                    <wps:wsp>
                      <wps:cNvSpPr/>
                      <wps:spPr>
                        <a:xfrm>
                          <a:off x="0" y="0"/>
                          <a:ext cx="866775" cy="4572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B19550" id="Oval 16" o:spid="_x0000_s1026" style="position:absolute;margin-left:153.75pt;margin-top:51.75pt;width:68.2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" filled="f" strokecolor="red" strokeweight="3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575CB067" wp14:editId="19E83729">
                <wp:simplePos x="0" y="0"/>
                <wp:positionH relativeFrom="column">
                  <wp:posOffset>152400</wp:posOffset>
                </wp:positionH>
                <wp:positionV relativeFrom="paragraph">
                  <wp:posOffset>1666875</wp:posOffset>
                </wp:positionV>
                <wp:extent cx="847725" cy="600075"/>
                <wp:effectExtent l="19050" t="19050" r="28575" b="28575"/>
                <wp:wrapNone/>
                <wp:docPr id="14" name="Oval 14"/>
                <wp:cNvGraphicFramePr/>
                <a:graphic xmlns:a="http://schemas.openxmlformats.org/drawingml/2006/main">
                  <a:graphicData uri="http://schemas.microsoft.com/office/word/2010/wordprocessingShape">
                    <wps:wsp>
                      <wps:cNvSpPr/>
                      <wps:spPr>
                        <a:xfrm>
                          <a:off x="0" y="0"/>
                          <a:ext cx="847725" cy="60007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46DD39" id="Oval 14" o:spid="_x0000_s1026" style="position:absolute;margin-left:12pt;margin-top:131.25pt;width:66.7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" filled="f" strokecolor="red" strokeweight="3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575CB067" wp14:editId="19E83729">
                <wp:simplePos x="0" y="0"/>
                <wp:positionH relativeFrom="column">
                  <wp:posOffset>-38100</wp:posOffset>
                </wp:positionH>
                <wp:positionV relativeFrom="paragraph">
                  <wp:posOffset>257175</wp:posOffset>
                </wp:positionV>
                <wp:extent cx="561975" cy="457200"/>
                <wp:effectExtent l="19050" t="19050" r="28575" b="19050"/>
                <wp:wrapNone/>
                <wp:docPr id="13" name="Oval 13"/>
                <wp:cNvGraphicFramePr/>
                <a:graphic xmlns:a="http://schemas.openxmlformats.org/drawingml/2006/main">
                  <a:graphicData uri="http://schemas.microsoft.com/office/word/2010/wordprocessingShape">
                    <wps:wsp>
                      <wps:cNvSpPr/>
                      <wps:spPr>
                        <a:xfrm>
                          <a:off x="0" y="0"/>
                          <a:ext cx="561975" cy="4572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2A9B1D" id="Oval 13" o:spid="_x0000_s1026" style="position:absolute;margin-left:-3pt;margin-top:20.25pt;width:44.2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" filled="f" strokecolor="red" strokeweight="3pt">
                <v:stroke joinstyle="miter"/>
              </v:oval>
            </w:pict>
          </mc:Fallback>
        </mc:AlternateContent>
      </w:r>
      <w:r>
        <w:t xml:space="preserve"> </w:t>
      </w:r>
      <w:r w:rsidRPr="00153849">
        <w:rPr>
          <w:noProof/>
        </w:rPr>
        <w:drawing>
          <wp:inline distT="0" distB="0" distL="0" distR="0" wp14:anchorId="622E2CF2" wp14:editId="4B2223B6">
            <wp:extent cx="3391373" cy="22672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1373" cy="2267266"/>
                    </a:xfrm>
                    <a:prstGeom prst="rect">
                      <a:avLst/>
                    </a:prstGeom>
                  </pic:spPr>
                </pic:pic>
              </a:graphicData>
            </a:graphic>
          </wp:inline>
        </w:drawing>
      </w:r>
      <w:r>
        <w:t xml:space="preserve"> </w:t>
      </w:r>
    </w:p>
    <w:p w:rsidR="00294E06" w:rsidRDefault="00294E06"/>
    <w:p w:rsidR="00584055" w:rsidRDefault="00584055">
      <w:r>
        <w:rPr>
          <w:b/>
        </w:rPr>
        <w:t xml:space="preserve">Set File Options. </w:t>
      </w:r>
      <w:r w:rsidRPr="00584055">
        <w:t>On the ALV software, click File &gt;&gt; Options</w:t>
      </w:r>
      <w:r>
        <w:t xml:space="preserve">   </w:t>
      </w:r>
    </w:p>
    <w:p w:rsidR="00584055" w:rsidRDefault="00584055">
      <w:r>
        <w:t xml:space="preserve">If all detectors on your instrument are quiet (no correlated </w:t>
      </w:r>
      <w:proofErr w:type="spellStart"/>
      <w:r>
        <w:t>afterpulsing</w:t>
      </w:r>
      <w:proofErr w:type="spellEnd"/>
      <w:r>
        <w:t xml:space="preserve">) then you might skip just the first few channels, not 15 as shown here (to get around a problem with one of our eight detectors). These parameters affect how the ALV cumulant operation will work. You can use the </w:t>
      </w:r>
      <w:proofErr w:type="spellStart"/>
      <w:r>
        <w:t>SMALS_Multirun</w:t>
      </w:r>
      <w:proofErr w:type="spellEnd"/>
      <w:r>
        <w:t xml:space="preserve"> cumulants instead later on. </w:t>
      </w:r>
    </w:p>
    <w:p w:rsidR="00584055" w:rsidRDefault="00584055">
      <w:pPr>
        <w:rPr>
          <w:b/>
        </w:rPr>
      </w:pPr>
      <w:r w:rsidRPr="00584055">
        <w:rPr>
          <w:b/>
          <w:noProof/>
        </w:rPr>
        <w:drawing>
          <wp:inline distT="0" distB="0" distL="0" distR="0" wp14:anchorId="64025593" wp14:editId="529FFDF0">
            <wp:extent cx="3505689" cy="19433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689" cy="1943371"/>
                    </a:xfrm>
                    <a:prstGeom prst="rect">
                      <a:avLst/>
                    </a:prstGeom>
                  </pic:spPr>
                </pic:pic>
              </a:graphicData>
            </a:graphic>
          </wp:inline>
        </w:drawing>
      </w:r>
    </w:p>
    <w:p w:rsidR="00584055" w:rsidRDefault="00584055">
      <w:pPr>
        <w:rPr>
          <w:b/>
        </w:rPr>
      </w:pPr>
    </w:p>
    <w:p w:rsidR="00294E06" w:rsidRPr="00294E06" w:rsidRDefault="00294E06">
      <w:pPr>
        <w:rPr>
          <w:b/>
        </w:rPr>
      </w:pPr>
      <w:r w:rsidRPr="00294E06">
        <w:rPr>
          <w:b/>
        </w:rPr>
        <w:t>Display 4 graph panels</w:t>
      </w:r>
    </w:p>
    <w:p w:rsidR="00294E06" w:rsidRDefault="00294E06">
      <w:r>
        <w:rPr>
          <w:noProof/>
        </w:rPr>
        <w:lastRenderedPageBreak/>
        <mc:AlternateContent>
          <mc:Choice Requires="wps">
            <w:drawing>
              <wp:anchor distT="0" distB="0" distL="114300" distR="114300" simplePos="0" relativeHeight="251673600" behindDoc="0" locked="0" layoutInCell="1" allowOverlap="1" wp14:anchorId="0454704E" wp14:editId="3665025B">
                <wp:simplePos x="0" y="0"/>
                <wp:positionH relativeFrom="column">
                  <wp:posOffset>1162050</wp:posOffset>
                </wp:positionH>
                <wp:positionV relativeFrom="paragraph">
                  <wp:posOffset>323215</wp:posOffset>
                </wp:positionV>
                <wp:extent cx="847725" cy="600075"/>
                <wp:effectExtent l="19050" t="19050" r="28575" b="28575"/>
                <wp:wrapNone/>
                <wp:docPr id="18" name="Oval 18"/>
                <wp:cNvGraphicFramePr/>
                <a:graphic xmlns:a="http://schemas.openxmlformats.org/drawingml/2006/main">
                  <a:graphicData uri="http://schemas.microsoft.com/office/word/2010/wordprocessingShape">
                    <wps:wsp>
                      <wps:cNvSpPr/>
                      <wps:spPr>
                        <a:xfrm>
                          <a:off x="0" y="0"/>
                          <a:ext cx="847725" cy="60007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A8F5EF" id="Oval 18" o:spid="_x0000_s1026" style="position:absolute;margin-left:91.5pt;margin-top:25.45pt;width:66.75pt;height:4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" filled="f" strokecolor="red" strokeweight="3pt">
                <v:stroke joinstyle="miter"/>
              </v:oval>
            </w:pict>
          </mc:Fallback>
        </mc:AlternateContent>
      </w:r>
      <w:r w:rsidRPr="00294E06">
        <w:rPr>
          <w:noProof/>
        </w:rPr>
        <w:drawing>
          <wp:inline distT="0" distB="0" distL="0" distR="0" wp14:anchorId="640600E9" wp14:editId="0C55778C">
            <wp:extent cx="3134162" cy="2972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4162" cy="2972215"/>
                    </a:xfrm>
                    <a:prstGeom prst="rect">
                      <a:avLst/>
                    </a:prstGeom>
                  </pic:spPr>
                </pic:pic>
              </a:graphicData>
            </a:graphic>
          </wp:inline>
        </w:drawing>
      </w:r>
    </w:p>
    <w:p w:rsidR="00C41046" w:rsidRDefault="00C41046"/>
    <w:p w:rsidR="009F59AE" w:rsidRDefault="009F59AE">
      <w:pPr>
        <w:rPr>
          <w:b/>
        </w:rPr>
      </w:pPr>
      <w:r>
        <w:rPr>
          <w:b/>
        </w:rPr>
        <w:t>Remove black cap</w:t>
      </w:r>
    </w:p>
    <w:p w:rsidR="00294E06" w:rsidRPr="00294E06" w:rsidRDefault="00294E06">
      <w:pPr>
        <w:rPr>
          <w:b/>
        </w:rPr>
      </w:pPr>
      <w:r w:rsidRPr="00294E06">
        <w:rPr>
          <w:b/>
        </w:rPr>
        <w:t xml:space="preserve">Insert sample </w:t>
      </w:r>
    </w:p>
    <w:p w:rsidR="00D81414" w:rsidRDefault="00D81414" w:rsidP="00D81414">
      <w:pPr>
        <w:ind w:left="720"/>
      </w:pPr>
      <w:r>
        <w:t xml:space="preserve">Hold one hand between your eyes and the Wyatt’s cell holder to protect you from a brief possible laser flash during insertion. </w:t>
      </w:r>
    </w:p>
    <w:p w:rsidR="00C41046" w:rsidRDefault="00D81414" w:rsidP="00294E06">
      <w:pPr>
        <w:ind w:firstLine="720"/>
      </w:pPr>
      <w:r>
        <w:t>With your other hand, i</w:t>
      </w:r>
      <w:r w:rsidR="00294E06">
        <w:t xml:space="preserve">nsert scintillation vial with </w:t>
      </w:r>
      <w:proofErr w:type="spellStart"/>
      <w:r w:rsidR="00294E06">
        <w:t>beamstop</w:t>
      </w:r>
      <w:proofErr w:type="spellEnd"/>
      <w:r w:rsidR="00294E06">
        <w:t xml:space="preserve"> (optional) facing forward. </w:t>
      </w:r>
    </w:p>
    <w:p w:rsidR="00294E06" w:rsidRDefault="00294E06" w:rsidP="00294E06">
      <w:pPr>
        <w:ind w:firstLine="720"/>
      </w:pPr>
      <w:r>
        <w:t xml:space="preserve">Rotate slightly to fight scratches (an expert will show you how). </w:t>
      </w:r>
    </w:p>
    <w:p w:rsidR="00294E06" w:rsidRDefault="00294E06" w:rsidP="00294E06">
      <w:pPr>
        <w:ind w:left="720"/>
      </w:pPr>
      <w:r>
        <w:t>Check that Wyatt EOS forward beam monitor reads nearly zero (gently push blue buttons on Wyatt until you see F .001 or some other small number).</w:t>
      </w:r>
    </w:p>
    <w:p w:rsidR="00294E06" w:rsidRDefault="00294E06" w:rsidP="00294E06">
      <w:pPr>
        <w:ind w:firstLine="720"/>
      </w:pPr>
      <w:r>
        <w:t xml:space="preserve">Elevating the sample slightly (1 mm) is suggested to </w:t>
      </w:r>
      <w:r w:rsidR="00332128">
        <w:t>reduce</w:t>
      </w:r>
      <w:r>
        <w:t xml:space="preserve"> vibrations. </w:t>
      </w:r>
    </w:p>
    <w:p w:rsidR="00332128" w:rsidRDefault="00332128" w:rsidP="00332128">
      <w:pPr>
        <w:ind w:left="720"/>
      </w:pPr>
      <w:r>
        <w:t xml:space="preserve">(*There is an option that shuts down the laser whenever the black cap is removed, but this is excessive, unless your laser safety officer says otherwise. Simply remove the jumper pin at the back left of the instrument with its top removed. This jumper pin has a label (flag) on it. </w:t>
      </w:r>
      <w:proofErr w:type="gramStart"/>
      <w:r>
        <w:t>Then  plug</w:t>
      </w:r>
      <w:proofErr w:type="gramEnd"/>
      <w:r>
        <w:t xml:space="preserve"> the wired jumper leading away from a magnet on top of the cell holder into that slot. This is the preferred method of operation, as lasers usually require warm-up after a shut-down). </w:t>
      </w:r>
    </w:p>
    <w:p w:rsidR="00294E06" w:rsidRDefault="00294E06" w:rsidP="00294E06">
      <w:pPr>
        <w:ind w:firstLine="720"/>
      </w:pPr>
    </w:p>
    <w:p w:rsidR="00294E06" w:rsidRDefault="009F59AE" w:rsidP="009F59AE">
      <w:r w:rsidRPr="009F59AE">
        <w:rPr>
          <w:b/>
        </w:rPr>
        <w:t>Replace black cap</w:t>
      </w:r>
      <w:r>
        <w:t xml:space="preserve"> (theoretically, this reduces room light; in practice, it seems not to matter)</w:t>
      </w:r>
    </w:p>
    <w:p w:rsidR="00762272" w:rsidRDefault="00762272" w:rsidP="009F59AE">
      <w:r w:rsidRPr="00762272">
        <w:rPr>
          <w:b/>
        </w:rPr>
        <w:t>Press run button</w:t>
      </w:r>
      <w:r>
        <w:t xml:space="preserve"> (or function button F2 if using a valid keyboard, not the Lenovo’s)</w:t>
      </w:r>
    </w:p>
    <w:p w:rsidR="009F59AE" w:rsidRDefault="004974CD" w:rsidP="009F59AE">
      <w:r>
        <w:rPr>
          <w:noProof/>
        </w:rPr>
        <w:lastRenderedPageBreak/>
        <mc:AlternateContent>
          <mc:Choice Requires="wps">
            <w:drawing>
              <wp:anchor distT="0" distB="0" distL="114300" distR="114300" simplePos="0" relativeHeight="251680768" behindDoc="0" locked="0" layoutInCell="1" allowOverlap="1" wp14:anchorId="775A8447" wp14:editId="669185B6">
                <wp:simplePos x="0" y="0"/>
                <wp:positionH relativeFrom="column">
                  <wp:posOffset>819150</wp:posOffset>
                </wp:positionH>
                <wp:positionV relativeFrom="paragraph">
                  <wp:posOffset>381634</wp:posOffset>
                </wp:positionV>
                <wp:extent cx="3419475" cy="1171575"/>
                <wp:effectExtent l="19050" t="19050" r="28575" b="28575"/>
                <wp:wrapNone/>
                <wp:docPr id="24" name="Straight Connector 24"/>
                <wp:cNvGraphicFramePr/>
                <a:graphic xmlns:a="http://schemas.openxmlformats.org/drawingml/2006/main">
                  <a:graphicData uri="http://schemas.microsoft.com/office/word/2010/wordprocessingShape">
                    <wps:wsp>
                      <wps:cNvCnPr/>
                      <wps:spPr>
                        <a:xfrm>
                          <a:off x="0" y="0"/>
                          <a:ext cx="3419475" cy="117157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90341" id="Straight Connector 2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30.05pt" to="333.75pt,1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" strokecolor="red" strokeweight="3pt">
                <v:stroke joinstyle="miter"/>
              </v:lin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904875</wp:posOffset>
                </wp:positionH>
                <wp:positionV relativeFrom="paragraph">
                  <wp:posOffset>133985</wp:posOffset>
                </wp:positionV>
                <wp:extent cx="3781425" cy="971550"/>
                <wp:effectExtent l="19050" t="19050" r="28575" b="19050"/>
                <wp:wrapNone/>
                <wp:docPr id="23" name="Straight Connector 23"/>
                <wp:cNvGraphicFramePr/>
                <a:graphic xmlns:a="http://schemas.openxmlformats.org/drawingml/2006/main">
                  <a:graphicData uri="http://schemas.microsoft.com/office/word/2010/wordprocessingShape">
                    <wps:wsp>
                      <wps:cNvCnPr/>
                      <wps:spPr>
                        <a:xfrm>
                          <a:off x="0" y="0"/>
                          <a:ext cx="3781425" cy="9715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B96540" id="Straight Connector 2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10.55pt" to="369pt,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" strokecolor="red" strokeweight="3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0C8A3064" wp14:editId="2C6F348F">
                <wp:simplePos x="0" y="0"/>
                <wp:positionH relativeFrom="column">
                  <wp:posOffset>676275</wp:posOffset>
                </wp:positionH>
                <wp:positionV relativeFrom="paragraph">
                  <wp:posOffset>124460</wp:posOffset>
                </wp:positionV>
                <wp:extent cx="361950" cy="276225"/>
                <wp:effectExtent l="19050" t="19050" r="19050" b="28575"/>
                <wp:wrapNone/>
                <wp:docPr id="20" name="Oval 20"/>
                <wp:cNvGraphicFramePr/>
                <a:graphic xmlns:a="http://schemas.openxmlformats.org/drawingml/2006/main">
                  <a:graphicData uri="http://schemas.microsoft.com/office/word/2010/wordprocessingShape">
                    <wps:wsp>
                      <wps:cNvSpPr/>
                      <wps:spPr>
                        <a:xfrm>
                          <a:off x="0" y="0"/>
                          <a:ext cx="361950" cy="2762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295200" id="Oval 20" o:spid="_x0000_s1026" style="position:absolute;margin-left:53.25pt;margin-top:9.8pt;width:28.5pt;height:2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" filled="f" strokecolor="red" strokeweight="3pt">
                <v:stroke joinstyle="miter"/>
              </v:oval>
            </w:pict>
          </mc:Fallback>
        </mc:AlternateContent>
      </w:r>
      <w:r>
        <w:rPr>
          <w:noProof/>
        </w:rPr>
        <mc:AlternateContent>
          <mc:Choice Requires="wps">
            <w:drawing>
              <wp:anchor distT="0" distB="0" distL="114300" distR="114300" simplePos="0" relativeHeight="251677696" behindDoc="0" locked="0" layoutInCell="1" allowOverlap="1" wp14:anchorId="515EC034" wp14:editId="3B005AB1">
                <wp:simplePos x="0" y="0"/>
                <wp:positionH relativeFrom="column">
                  <wp:posOffset>4010025</wp:posOffset>
                </wp:positionH>
                <wp:positionV relativeFrom="paragraph">
                  <wp:posOffset>1105535</wp:posOffset>
                </wp:positionV>
                <wp:extent cx="1085850" cy="485775"/>
                <wp:effectExtent l="19050" t="19050" r="19050" b="28575"/>
                <wp:wrapNone/>
                <wp:docPr id="22" name="Oval 22"/>
                <wp:cNvGraphicFramePr/>
                <a:graphic xmlns:a="http://schemas.openxmlformats.org/drawingml/2006/main">
                  <a:graphicData uri="http://schemas.microsoft.com/office/word/2010/wordprocessingShape">
                    <wps:wsp>
                      <wps:cNvSpPr/>
                      <wps:spPr>
                        <a:xfrm>
                          <a:off x="0" y="0"/>
                          <a:ext cx="1085850" cy="48577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4CC1C6" id="Oval 22" o:spid="_x0000_s1026" style="position:absolute;margin-left:315.75pt;margin-top:87.05pt;width:85.5pt;height:3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" filled="f" strokecolor="red" strokeweight="3pt">
                <v:stroke joinstyle="miter"/>
              </v:oval>
            </w:pict>
          </mc:Fallback>
        </mc:AlternateContent>
      </w:r>
      <w:r w:rsidR="00762272">
        <w:rPr>
          <w:noProof/>
        </w:rPr>
        <w:drawing>
          <wp:inline distT="0" distB="0" distL="0" distR="0" wp14:anchorId="4FDF5A65" wp14:editId="2E184644">
            <wp:extent cx="3536755" cy="200977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61" b="-1994"/>
                    <a:stretch/>
                  </pic:blipFill>
                  <pic:spPr bwMode="auto">
                    <a:xfrm>
                      <a:off x="0" y="0"/>
                      <a:ext cx="3543941" cy="201385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4065F48" wp14:editId="23820714">
            <wp:extent cx="2214162" cy="1148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933" t="8632" r="67959" b="79286"/>
                    <a:stretch/>
                  </pic:blipFill>
                  <pic:spPr bwMode="auto">
                    <a:xfrm>
                      <a:off x="0" y="0"/>
                      <a:ext cx="2267904" cy="1175946"/>
                    </a:xfrm>
                    <a:prstGeom prst="rect">
                      <a:avLst/>
                    </a:prstGeom>
                    <a:ln>
                      <a:noFill/>
                    </a:ln>
                    <a:extLst>
                      <a:ext uri="{53640926-AAD7-44D8-BBD7-CCE9431645EC}">
                        <a14:shadowObscured xmlns:a14="http://schemas.microsoft.com/office/drawing/2010/main"/>
                      </a:ext>
                    </a:extLst>
                  </pic:spPr>
                </pic:pic>
              </a:graphicData>
            </a:graphic>
          </wp:inline>
        </w:drawing>
      </w:r>
    </w:p>
    <w:p w:rsidR="001C33A5" w:rsidRDefault="001C33A5" w:rsidP="009F59AE"/>
    <w:p w:rsidR="000E0C66" w:rsidRDefault="000E0C66" w:rsidP="009F59AE">
      <w:r>
        <w:t xml:space="preserve">The system will generate one short run. </w:t>
      </w:r>
    </w:p>
    <w:p w:rsidR="00EE2A9B" w:rsidRDefault="00EE2A9B" w:rsidP="009F59AE">
      <w:pPr>
        <w:rPr>
          <w:noProof/>
        </w:rPr>
      </w:pPr>
      <w:r>
        <w:rPr>
          <w:noProof/>
        </w:rPr>
        <mc:AlternateContent>
          <mc:Choice Requires="wps">
            <w:drawing>
              <wp:anchor distT="0" distB="0" distL="114300" distR="114300" simplePos="0" relativeHeight="251682816" behindDoc="0" locked="0" layoutInCell="1" allowOverlap="1" wp14:anchorId="0EB8C565" wp14:editId="6179637E">
                <wp:simplePos x="0" y="0"/>
                <wp:positionH relativeFrom="column">
                  <wp:posOffset>600074</wp:posOffset>
                </wp:positionH>
                <wp:positionV relativeFrom="paragraph">
                  <wp:posOffset>914400</wp:posOffset>
                </wp:positionV>
                <wp:extent cx="390525" cy="247650"/>
                <wp:effectExtent l="19050" t="19050" r="28575" b="19050"/>
                <wp:wrapNone/>
                <wp:docPr id="26" name="Oval 26"/>
                <wp:cNvGraphicFramePr/>
                <a:graphic xmlns:a="http://schemas.openxmlformats.org/drawingml/2006/main">
                  <a:graphicData uri="http://schemas.microsoft.com/office/word/2010/wordprocessingShape">
                    <wps:wsp>
                      <wps:cNvSpPr/>
                      <wps:spPr>
                        <a:xfrm>
                          <a:off x="0" y="0"/>
                          <a:ext cx="390525" cy="2476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F51594" id="Oval 26" o:spid="_x0000_s1026" style="position:absolute;margin-left:47.25pt;margin-top:1in;width:30.75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" filled="f" strokecolor="red" strokeweight="3pt">
                <v:stroke joinstyle="miter"/>
              </v:oval>
            </w:pict>
          </mc:Fallback>
        </mc:AlternateContent>
      </w:r>
      <w:r>
        <w:rPr>
          <w:noProof/>
        </w:rPr>
        <w:drawing>
          <wp:inline distT="0" distB="0" distL="0" distR="0" wp14:anchorId="24209A72" wp14:editId="11D1D9B0">
            <wp:extent cx="2505075" cy="275856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73077" b="47294"/>
                    <a:stretch/>
                  </pic:blipFill>
                  <pic:spPr bwMode="auto">
                    <a:xfrm>
                      <a:off x="0" y="0"/>
                      <a:ext cx="2509897" cy="2763875"/>
                    </a:xfrm>
                    <a:prstGeom prst="rect">
                      <a:avLst/>
                    </a:prstGeom>
                    <a:ln>
                      <a:noFill/>
                    </a:ln>
                    <a:extLst>
                      <a:ext uri="{53640926-AAD7-44D8-BBD7-CCE9431645EC}">
                        <a14:shadowObscured xmlns:a14="http://schemas.microsoft.com/office/drawing/2010/main"/>
                      </a:ext>
                    </a:extLst>
                  </pic:spPr>
                </pic:pic>
              </a:graphicData>
            </a:graphic>
          </wp:inline>
        </w:drawing>
      </w:r>
    </w:p>
    <w:p w:rsidR="00EE2A9B" w:rsidRDefault="00EE2A9B" w:rsidP="009F59AE">
      <w:pPr>
        <w:rPr>
          <w:rFonts w:cstheme="minorHAnsi"/>
          <w:noProof/>
        </w:rPr>
      </w:pPr>
    </w:p>
    <w:p w:rsidR="00EE2A9B" w:rsidRDefault="00EE2A9B" w:rsidP="00EE2A9B">
      <w:r>
        <w:rPr>
          <w:rFonts w:cstheme="minorHAnsi"/>
          <w:noProof/>
        </w:rPr>
        <w:t xml:space="preserve">↓↓ </w:t>
      </w:r>
      <w:r>
        <w:t xml:space="preserve">Click Magnify to ignore the noise at low lag times (correlated </w:t>
      </w:r>
      <w:proofErr w:type="spellStart"/>
      <w:r>
        <w:t>afterpulsing</w:t>
      </w:r>
      <w:proofErr w:type="spellEnd"/>
      <w:r>
        <w:t>)</w:t>
      </w:r>
    </w:p>
    <w:p w:rsidR="00EE2A9B" w:rsidRDefault="00EE2A9B" w:rsidP="009F59AE">
      <w:pPr>
        <w:rPr>
          <w:noProof/>
        </w:rPr>
      </w:pPr>
      <w:r w:rsidRPr="00EE2A9B">
        <w:rPr>
          <w:noProof/>
        </w:rPr>
        <w:lastRenderedPageBreak/>
        <w:drawing>
          <wp:inline distT="0" distB="0" distL="0" distR="0" wp14:anchorId="657B20F1" wp14:editId="395F3503">
            <wp:extent cx="5010849" cy="40201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0849" cy="4020111"/>
                    </a:xfrm>
                    <a:prstGeom prst="rect">
                      <a:avLst/>
                    </a:prstGeom>
                  </pic:spPr>
                </pic:pic>
              </a:graphicData>
            </a:graphic>
          </wp:inline>
        </w:drawing>
      </w:r>
    </w:p>
    <w:p w:rsidR="00EE2A9B" w:rsidRDefault="00EE2A9B" w:rsidP="009F59AE"/>
    <w:p w:rsidR="00E46168" w:rsidRDefault="00E46168" w:rsidP="009F59AE">
      <w:pPr>
        <w:rPr>
          <w:b/>
        </w:rPr>
      </w:pPr>
      <w:r w:rsidRPr="00E46168">
        <w:rPr>
          <w:b/>
        </w:rPr>
        <w:t>Set up multiple runs</w:t>
      </w:r>
    </w:p>
    <w:p w:rsidR="00E46168" w:rsidRDefault="00E46168" w:rsidP="00E46168">
      <w:pPr>
        <w:pStyle w:val="ListParagraph"/>
        <w:numPr>
          <w:ilvl w:val="0"/>
          <w:numId w:val="2"/>
        </w:numPr>
      </w:pPr>
      <w:r>
        <w:t>Click setup &gt;&gt; ALV-Correlator setup &gt;&gt; Duration &amp; Runs tab &gt;&gt; Set Single/Multiple Run Details</w:t>
      </w:r>
    </w:p>
    <w:p w:rsidR="00E46168" w:rsidRDefault="00E46168" w:rsidP="00E46168">
      <w:pPr>
        <w:pStyle w:val="ListParagraph"/>
        <w:numPr>
          <w:ilvl w:val="0"/>
          <w:numId w:val="2"/>
        </w:numPr>
      </w:pPr>
      <w:r>
        <w:t xml:space="preserve">Choose Individual Runs, no Correlation </w:t>
      </w:r>
      <w:proofErr w:type="spellStart"/>
      <w:r>
        <w:t>Fct</w:t>
      </w:r>
      <w:proofErr w:type="spellEnd"/>
      <w:r>
        <w:t>. Averaging</w:t>
      </w:r>
    </w:p>
    <w:p w:rsidR="00E46168" w:rsidRDefault="00E46168" w:rsidP="00E46168">
      <w:pPr>
        <w:pStyle w:val="ListParagraph"/>
        <w:numPr>
          <w:ilvl w:val="0"/>
          <w:numId w:val="2"/>
        </w:numPr>
      </w:pPr>
      <w:r>
        <w:t>Choose Create additional list file</w:t>
      </w:r>
    </w:p>
    <w:p w:rsidR="00E46168" w:rsidRDefault="00E46168" w:rsidP="00E46168">
      <w:pPr>
        <w:pStyle w:val="ListParagraph"/>
        <w:numPr>
          <w:ilvl w:val="0"/>
          <w:numId w:val="2"/>
        </w:numPr>
      </w:pPr>
      <w:r>
        <w:t>Choose No Filter applied (should not matter in this mode)</w:t>
      </w:r>
    </w:p>
    <w:p w:rsidR="00E46168" w:rsidRDefault="00E46168" w:rsidP="00E46168">
      <w:pPr>
        <w:pStyle w:val="ListParagraph"/>
        <w:numPr>
          <w:ilvl w:val="0"/>
          <w:numId w:val="2"/>
        </w:numPr>
      </w:pPr>
      <w:r>
        <w:t>Ignore Attenuator Mode Selection</w:t>
      </w:r>
    </w:p>
    <w:p w:rsidR="00E46168" w:rsidRDefault="00E46168" w:rsidP="00E46168">
      <w:pPr>
        <w:pStyle w:val="ListParagraph"/>
        <w:numPr>
          <w:ilvl w:val="0"/>
          <w:numId w:val="2"/>
        </w:numPr>
      </w:pPr>
      <w:r>
        <w:t xml:space="preserve">Choose your times based on how long you think the sample remains clean (if you are doing this to remove dust effects) or your “slice time” in a kinetic run (in which case you can also select the time to wait after runs).  </w:t>
      </w:r>
    </w:p>
    <w:p w:rsidR="00E46168" w:rsidRDefault="00E46168" w:rsidP="009F59AE">
      <w:r w:rsidRPr="00E46168">
        <w:rPr>
          <w:noProof/>
        </w:rPr>
        <w:lastRenderedPageBreak/>
        <w:drawing>
          <wp:inline distT="0" distB="0" distL="0" distR="0" wp14:anchorId="268872E4" wp14:editId="16B0B981">
            <wp:extent cx="5943600" cy="3200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0400"/>
                    </a:xfrm>
                    <a:prstGeom prst="rect">
                      <a:avLst/>
                    </a:prstGeom>
                  </pic:spPr>
                </pic:pic>
              </a:graphicData>
            </a:graphic>
          </wp:inline>
        </w:drawing>
      </w:r>
    </w:p>
    <w:p w:rsidR="00E46168" w:rsidRDefault="00E46168" w:rsidP="00E46168">
      <w:pPr>
        <w:pStyle w:val="ListParagraph"/>
        <w:numPr>
          <w:ilvl w:val="0"/>
          <w:numId w:val="3"/>
        </w:numPr>
      </w:pPr>
      <w:r>
        <w:t xml:space="preserve">Click OK twice. </w:t>
      </w:r>
    </w:p>
    <w:p w:rsidR="00E46168" w:rsidRDefault="009A159B" w:rsidP="00E46168">
      <w:r>
        <w:t>Click Run button (or F2 if keyboard allows)</w:t>
      </w:r>
    </w:p>
    <w:p w:rsidR="009A159B" w:rsidRDefault="009A159B" w:rsidP="00E46168">
      <w:r>
        <w:t xml:space="preserve">Observe that the files are being saved properly by navigating to your specified directory. (Use the directory address you saved for convenience, or just mouse-and-click ‘til you get there). </w:t>
      </w:r>
    </w:p>
    <w:p w:rsidR="009A159B" w:rsidRDefault="009A159B" w:rsidP="00E46168">
      <w:r>
        <w:t xml:space="preserve">Hint: It is tedious to navigate in the ALV software, so don’t be surprised if you goofed earlier and your data are sent somewhere else. It is usually possible to find them in a nearby directory. Just copy &amp; paste them where you originally intended them to go. </w:t>
      </w:r>
    </w:p>
    <w:p w:rsidR="009A159B" w:rsidRPr="009A159B" w:rsidRDefault="009A159B" w:rsidP="00E46168">
      <w:pPr>
        <w:rPr>
          <w:b/>
        </w:rPr>
      </w:pPr>
      <w:r w:rsidRPr="009A159B">
        <w:rPr>
          <w:b/>
        </w:rPr>
        <w:t>Inspect your directory</w:t>
      </w:r>
    </w:p>
    <w:p w:rsidR="009A159B" w:rsidRDefault="009A159B" w:rsidP="00E46168">
      <w:r w:rsidRPr="009A159B">
        <w:rPr>
          <w:noProof/>
        </w:rPr>
        <w:drawing>
          <wp:inline distT="0" distB="0" distL="0" distR="0" wp14:anchorId="63EE5D3F" wp14:editId="56D37D98">
            <wp:extent cx="4960443" cy="23890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2175" cy="2399535"/>
                    </a:xfrm>
                    <a:prstGeom prst="rect">
                      <a:avLst/>
                    </a:prstGeom>
                  </pic:spPr>
                </pic:pic>
              </a:graphicData>
            </a:graphic>
          </wp:inline>
        </w:drawing>
      </w:r>
    </w:p>
    <w:p w:rsidR="009A159B" w:rsidRDefault="009A159B" w:rsidP="00E46168">
      <w:r>
        <w:tab/>
      </w:r>
    </w:p>
    <w:p w:rsidR="00E46168" w:rsidRDefault="009A159B" w:rsidP="009F59AE">
      <w:pPr>
        <w:rPr>
          <w:b/>
        </w:rPr>
      </w:pPr>
      <w:r w:rsidRPr="009A159B">
        <w:rPr>
          <w:b/>
        </w:rPr>
        <w:lastRenderedPageBreak/>
        <w:t>Analyze Data</w:t>
      </w:r>
    </w:p>
    <w:p w:rsidR="009A159B" w:rsidRDefault="009A159B" w:rsidP="009A159B">
      <w:pPr>
        <w:pStyle w:val="ListParagraph"/>
        <w:numPr>
          <w:ilvl w:val="0"/>
          <w:numId w:val="3"/>
        </w:numPr>
      </w:pPr>
      <w:r w:rsidRPr="009A159B">
        <w:t xml:space="preserve">Edit your readme file to store any observations. </w:t>
      </w:r>
      <w:r>
        <w:t xml:space="preserve">Super important! </w:t>
      </w:r>
    </w:p>
    <w:p w:rsidR="009A159B" w:rsidRDefault="009A159B" w:rsidP="009A159B">
      <w:pPr>
        <w:pStyle w:val="ListParagraph"/>
        <w:numPr>
          <w:ilvl w:val="1"/>
          <w:numId w:val="3"/>
        </w:numPr>
      </w:pPr>
      <w:r>
        <w:t xml:space="preserve">Lab notebook page &amp; number of </w:t>
      </w:r>
      <w:proofErr w:type="gramStart"/>
      <w:r>
        <w:t>sample</w:t>
      </w:r>
      <w:proofErr w:type="gramEnd"/>
    </w:p>
    <w:p w:rsidR="009A159B" w:rsidRDefault="009A159B" w:rsidP="009A159B">
      <w:pPr>
        <w:pStyle w:val="ListParagraph"/>
        <w:numPr>
          <w:ilvl w:val="1"/>
          <w:numId w:val="3"/>
        </w:numPr>
      </w:pPr>
      <w:r>
        <w:t>Observations about the run</w:t>
      </w:r>
    </w:p>
    <w:p w:rsidR="009A159B" w:rsidRDefault="009A159B" w:rsidP="009A159B">
      <w:pPr>
        <w:pStyle w:val="ListParagraph"/>
        <w:numPr>
          <w:ilvl w:val="1"/>
          <w:numId w:val="3"/>
        </w:numPr>
      </w:pPr>
      <w:r>
        <w:t>Filter type &amp; size you used to clarify sample, if any</w:t>
      </w:r>
    </w:p>
    <w:p w:rsidR="006049AB" w:rsidRDefault="009A159B" w:rsidP="006049AB">
      <w:pPr>
        <w:pStyle w:val="ListParagraph"/>
        <w:numPr>
          <w:ilvl w:val="1"/>
          <w:numId w:val="3"/>
        </w:numPr>
      </w:pPr>
      <w:r>
        <w:t xml:space="preserve">Concentration, whatever else you want. </w:t>
      </w:r>
    </w:p>
    <w:p w:rsidR="006049AB" w:rsidRDefault="006049AB" w:rsidP="006049AB">
      <w:pPr>
        <w:pStyle w:val="ListParagraph"/>
        <w:ind w:left="1440"/>
      </w:pPr>
    </w:p>
    <w:p w:rsidR="006049AB" w:rsidRDefault="006049AB" w:rsidP="006049AB">
      <w:pPr>
        <w:pStyle w:val="ListParagraph"/>
        <w:numPr>
          <w:ilvl w:val="0"/>
          <w:numId w:val="3"/>
        </w:numPr>
      </w:pPr>
      <w:r>
        <w:t xml:space="preserve">Locate the file </w:t>
      </w:r>
      <w:r w:rsidRPr="006049AB">
        <w:t>SMALS_Multirun_Blank</w:t>
      </w:r>
      <w:r>
        <w:t xml:space="preserve">.xlsm in your directory. Rename it to </w:t>
      </w:r>
      <w:r w:rsidRPr="006049AB">
        <w:t>SMALS_Multirun</w:t>
      </w:r>
      <w:r>
        <w:t xml:space="preserve">.xlsm. The program will crash if this name is not used. It’s a data security procedure to keep you from accidentally overwriting data. </w:t>
      </w:r>
    </w:p>
    <w:p w:rsidR="006049AB" w:rsidRDefault="006049AB" w:rsidP="006049AB">
      <w:pPr>
        <w:pStyle w:val="ListParagraph"/>
      </w:pPr>
    </w:p>
    <w:p w:rsidR="009A159B" w:rsidRDefault="009A159B" w:rsidP="009A159B">
      <w:pPr>
        <w:pStyle w:val="ListParagraph"/>
        <w:numPr>
          <w:ilvl w:val="0"/>
          <w:numId w:val="3"/>
        </w:numPr>
      </w:pPr>
      <w:r>
        <w:t xml:space="preserve">Refer to our YouTube video for how to select and analyze data. </w:t>
      </w:r>
    </w:p>
    <w:p w:rsidR="009A159B" w:rsidRDefault="00A75492" w:rsidP="009A159B">
      <w:pPr>
        <w:pStyle w:val="ListParagraph"/>
      </w:pPr>
      <w:hyperlink r:id="rId20" w:history="1">
        <w:proofErr w:type="spellStart"/>
        <w:r w:rsidR="009A159B">
          <w:rPr>
            <w:rStyle w:val="Hyperlink"/>
          </w:rPr>
          <w:t>MultiRun</w:t>
        </w:r>
        <w:proofErr w:type="spellEnd"/>
        <w:r w:rsidR="009A159B">
          <w:rPr>
            <w:rStyle w:val="Hyperlink"/>
          </w:rPr>
          <w:t xml:space="preserve"> analysis of DLS data: mining good results from a really awful sample. - YouTube</w:t>
        </w:r>
      </w:hyperlink>
      <w:r w:rsidR="009A159B">
        <w:t xml:space="preserve"> </w:t>
      </w:r>
    </w:p>
    <w:p w:rsidR="00426E5C" w:rsidRDefault="00426E5C" w:rsidP="009A159B">
      <w:pPr>
        <w:pStyle w:val="ListParagraph"/>
      </w:pPr>
    </w:p>
    <w:p w:rsidR="009234E1" w:rsidRPr="009A159B" w:rsidRDefault="009234E1" w:rsidP="009234E1">
      <w:pPr>
        <w:pStyle w:val="ListParagraph"/>
        <w:numPr>
          <w:ilvl w:val="0"/>
          <w:numId w:val="3"/>
        </w:numPr>
      </w:pPr>
      <w:r>
        <w:t>Rename your completed file, e.g., SMALS</w:t>
      </w:r>
      <w:r>
        <w:softHyphen/>
        <w:t>_</w:t>
      </w:r>
      <w:proofErr w:type="spellStart"/>
      <w:r>
        <w:t>Multirun_Done</w:t>
      </w:r>
      <w:proofErr w:type="spellEnd"/>
      <w:r>
        <w:t xml:space="preserve">  (this helps to prevent data-loaded files from being used in the next set of experiments; it is best to start with a clean sheet, although you might want a clean one with all your parameters, such as temperature and viscosity). </w:t>
      </w:r>
    </w:p>
    <w:p w:rsidR="009A159B" w:rsidRDefault="009A159B" w:rsidP="009F59AE"/>
    <w:p w:rsidR="00294E06" w:rsidRDefault="00294E06" w:rsidP="00294E06">
      <w:pPr>
        <w:ind w:firstLine="720"/>
      </w:pPr>
    </w:p>
    <w:p w:rsidR="00294E06" w:rsidRDefault="00294E06"/>
    <w:sectPr w:rsidR="00294E06">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5492" w:rsidRDefault="00A75492" w:rsidP="009A159B">
      <w:pPr>
        <w:spacing w:after="0" w:line="240" w:lineRule="auto"/>
      </w:pPr>
      <w:r>
        <w:separator/>
      </w:r>
    </w:p>
  </w:endnote>
  <w:endnote w:type="continuationSeparator" w:id="0">
    <w:p w:rsidR="00A75492" w:rsidRDefault="00A75492" w:rsidP="009A1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71AB" w:rsidRDefault="00AE71AB">
    <w:pPr>
      <w:pStyle w:val="Footer"/>
      <w:jc w:val="center"/>
    </w:pPr>
    <w:r>
      <w:t xml:space="preserve">SMALS Multirun SOP – Page </w:t>
    </w:r>
    <w:sdt>
      <w:sdtPr>
        <w:id w:val="137920191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rsidR="009A159B" w:rsidRDefault="009A159B" w:rsidP="009A159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5492" w:rsidRDefault="00A75492" w:rsidP="009A159B">
      <w:pPr>
        <w:spacing w:after="0" w:line="240" w:lineRule="auto"/>
      </w:pPr>
      <w:r>
        <w:separator/>
      </w:r>
    </w:p>
  </w:footnote>
  <w:footnote w:type="continuationSeparator" w:id="0">
    <w:p w:rsidR="00A75492" w:rsidRDefault="00A75492" w:rsidP="009A15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C909C1"/>
    <w:multiLevelType w:val="hybridMultilevel"/>
    <w:tmpl w:val="A42EE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104841"/>
    <w:multiLevelType w:val="hybridMultilevel"/>
    <w:tmpl w:val="45CAB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DD7B65"/>
    <w:multiLevelType w:val="hybridMultilevel"/>
    <w:tmpl w:val="0A8AA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F30214"/>
    <w:multiLevelType w:val="hybridMultilevel"/>
    <w:tmpl w:val="B4FA7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2D1"/>
    <w:rsid w:val="00045612"/>
    <w:rsid w:val="000E0C66"/>
    <w:rsid w:val="001444D6"/>
    <w:rsid w:val="00153849"/>
    <w:rsid w:val="001C33A5"/>
    <w:rsid w:val="00215CD9"/>
    <w:rsid w:val="00253E81"/>
    <w:rsid w:val="00294E06"/>
    <w:rsid w:val="00332128"/>
    <w:rsid w:val="00426E5C"/>
    <w:rsid w:val="004974CD"/>
    <w:rsid w:val="00584055"/>
    <w:rsid w:val="005F2C1B"/>
    <w:rsid w:val="006049AB"/>
    <w:rsid w:val="00762272"/>
    <w:rsid w:val="008642D1"/>
    <w:rsid w:val="0087792C"/>
    <w:rsid w:val="00890537"/>
    <w:rsid w:val="008C4F03"/>
    <w:rsid w:val="009234E1"/>
    <w:rsid w:val="009A159B"/>
    <w:rsid w:val="009A2055"/>
    <w:rsid w:val="009F59AE"/>
    <w:rsid w:val="00A75492"/>
    <w:rsid w:val="00AE71AB"/>
    <w:rsid w:val="00C41046"/>
    <w:rsid w:val="00D504BF"/>
    <w:rsid w:val="00D81414"/>
    <w:rsid w:val="00DE170D"/>
    <w:rsid w:val="00E46168"/>
    <w:rsid w:val="00EE2A9B"/>
    <w:rsid w:val="00F16C1E"/>
    <w:rsid w:val="00F55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33CE2"/>
  <w15:chartTrackingRefBased/>
  <w15:docId w15:val="{F7A5B847-AB61-4731-907E-4BF4AF0E6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4055"/>
    <w:pPr>
      <w:ind w:left="720"/>
      <w:contextualSpacing/>
    </w:pPr>
  </w:style>
  <w:style w:type="character" w:styleId="Hyperlink">
    <w:name w:val="Hyperlink"/>
    <w:basedOn w:val="DefaultParagraphFont"/>
    <w:uiPriority w:val="99"/>
    <w:semiHidden/>
    <w:unhideWhenUsed/>
    <w:rsid w:val="009A159B"/>
    <w:rPr>
      <w:color w:val="0000FF"/>
      <w:u w:val="single"/>
    </w:rPr>
  </w:style>
  <w:style w:type="paragraph" w:styleId="Header">
    <w:name w:val="header"/>
    <w:basedOn w:val="Normal"/>
    <w:link w:val="HeaderChar"/>
    <w:uiPriority w:val="99"/>
    <w:unhideWhenUsed/>
    <w:rsid w:val="009A15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59B"/>
  </w:style>
  <w:style w:type="paragraph" w:styleId="Footer">
    <w:name w:val="footer"/>
    <w:basedOn w:val="Normal"/>
    <w:link w:val="FooterChar"/>
    <w:uiPriority w:val="99"/>
    <w:unhideWhenUsed/>
    <w:rsid w:val="009A15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5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BDgrFGFUml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Pages>
  <Words>824</Words>
  <Characters>4698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Georgia Institute of Technology</Company>
  <LinksUpToDate>false</LinksUpToDate>
  <CharactersWithSpaces>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SMALS</dc:creator>
  <cp:keywords/>
  <dc:description/>
  <cp:lastModifiedBy>Paul Russo</cp:lastModifiedBy>
  <cp:revision>19</cp:revision>
  <dcterms:created xsi:type="dcterms:W3CDTF">2022-10-06T18:07:00Z</dcterms:created>
  <dcterms:modified xsi:type="dcterms:W3CDTF">2024-06-24T00:14:00Z</dcterms:modified>
</cp:coreProperties>
</file>