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A85" w:rsidRPr="00FF2BF0" w:rsidRDefault="00FF2BF0" w:rsidP="00FF2BF0">
      <w:pPr>
        <w:jc w:val="center"/>
        <w:rPr>
          <w:b/>
          <w:u w:val="single"/>
        </w:rPr>
      </w:pPr>
      <w:r w:rsidRPr="00FF2BF0">
        <w:rPr>
          <w:b/>
          <w:u w:val="single"/>
        </w:rPr>
        <w:t>Documentation for the Shiny R Application – Number of Samples and Precision</w:t>
      </w:r>
    </w:p>
    <w:p w:rsidR="00FF2BF0" w:rsidRDefault="00FF2BF0">
      <w:r>
        <w:t>A simple application that p</w:t>
      </w:r>
      <w:bookmarkStart w:id="0" w:name="_GoBack"/>
      <w:bookmarkEnd w:id="0"/>
      <w:r>
        <w:t xml:space="preserve">rovides a slide bar for the user to specify the “Number of Samples”. The Application uses this to generate as many bootstrap samples (Please see </w:t>
      </w:r>
      <w:proofErr w:type="spellStart"/>
      <w:r>
        <w:t>slidify</w:t>
      </w:r>
      <w:proofErr w:type="spellEnd"/>
      <w:r>
        <w:t xml:space="preserve"> presentation for explanation of this process) and outputs a histogram of the distribution. The user can compare the distributions generated from different sample sizes especially a small vs. a large sample size to notice the shape of the distribution and infer which one is a more precise output.</w:t>
      </w:r>
    </w:p>
    <w:p w:rsidR="00FF2BF0" w:rsidRPr="00FF2BF0" w:rsidRDefault="00FF2BF0">
      <w:pPr>
        <w:rPr>
          <w:b/>
        </w:rPr>
      </w:pPr>
      <w:r w:rsidRPr="00FF2BF0">
        <w:rPr>
          <w:b/>
        </w:rPr>
        <w:t>USER INPUT: Slide the bar to specify the number of samples</w:t>
      </w:r>
    </w:p>
    <w:p w:rsidR="00FF2BF0" w:rsidRPr="00FF2BF0" w:rsidRDefault="00FF2BF0">
      <w:pPr>
        <w:rPr>
          <w:b/>
        </w:rPr>
      </w:pPr>
      <w:r w:rsidRPr="00FF2BF0">
        <w:rPr>
          <w:b/>
        </w:rPr>
        <w:t>APPLICATION OUTPUT: Histogram and density curve of the distribution of the statistic computed for all the samples</w:t>
      </w:r>
    </w:p>
    <w:sectPr w:rsidR="00FF2BF0" w:rsidRPr="00FF2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BF0"/>
    <w:rsid w:val="007D1A85"/>
    <w:rsid w:val="00DA3BFE"/>
    <w:rsid w:val="00FF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KITP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Sreedharan, Prasanna (TSARL)</dc:creator>
  <cp:lastModifiedBy>Sreedharan, Prasanna (TSARL)</cp:lastModifiedBy>
  <cp:revision>2</cp:revision>
  <dcterms:created xsi:type="dcterms:W3CDTF">2015-01-25T15:53:00Z</dcterms:created>
  <dcterms:modified xsi:type="dcterms:W3CDTF">2015-01-25T15:57:00Z</dcterms:modified>
</cp:coreProperties>
</file>