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51D5E" w14:textId="77777777" w:rsidR="009C23B1" w:rsidRDefault="00733356" w:rsidP="009C23B1">
      <w:pPr>
        <w:widowControl w:val="0"/>
        <w:autoSpaceDE w:val="0"/>
        <w:autoSpaceDN w:val="0"/>
        <w:adjustRightInd w:val="0"/>
        <w:spacing w:after="240" w:line="440" w:lineRule="atLeast"/>
        <w:ind w:left="-450" w:right="-360"/>
        <w:rPr>
          <w:rFonts w:ascii="Times Roman" w:hAnsi="Times Roman" w:cs="Times Roman"/>
          <w:b/>
          <w:bCs/>
          <w:color w:val="000000"/>
          <w:sz w:val="36"/>
          <w:szCs w:val="37"/>
          <w:u w:val="single"/>
        </w:rPr>
      </w:pPr>
      <w:r w:rsidRPr="009C23B1">
        <w:rPr>
          <w:rFonts w:ascii="Times Roman" w:hAnsi="Times Roman" w:cs="Times Roman"/>
          <w:b/>
          <w:bCs/>
          <w:color w:val="000000"/>
          <w:sz w:val="36"/>
          <w:szCs w:val="37"/>
          <w:u w:val="single"/>
        </w:rPr>
        <w:t>Instructions for Reviewing and Labeling Topics</w:t>
      </w:r>
    </w:p>
    <w:p w14:paraId="06B27B71" w14:textId="14086B64" w:rsidR="00AF51B9" w:rsidRPr="009C23B1" w:rsidRDefault="005C42C3" w:rsidP="009C23B1">
      <w:pPr>
        <w:widowControl w:val="0"/>
        <w:autoSpaceDE w:val="0"/>
        <w:autoSpaceDN w:val="0"/>
        <w:adjustRightInd w:val="0"/>
        <w:spacing w:after="120" w:line="300" w:lineRule="atLeast"/>
        <w:ind w:left="-446" w:right="-360"/>
        <w:rPr>
          <w:rFonts w:ascii="Times Roman" w:hAnsi="Times Roman" w:cs="Times Roman"/>
          <w:b/>
          <w:bCs/>
          <w:color w:val="000000"/>
          <w:sz w:val="36"/>
          <w:szCs w:val="37"/>
          <w:u w:val="single"/>
        </w:rPr>
      </w:pPr>
      <w:r w:rsidRPr="009C23B1">
        <w:rPr>
          <w:rFonts w:ascii="Times Roman" w:hAnsi="Times Roman" w:cs="Times Roman"/>
          <w:bCs/>
          <w:i/>
          <w:color w:val="7F7F7F" w:themeColor="text1" w:themeTint="80"/>
          <w:sz w:val="22"/>
          <w:szCs w:val="37"/>
        </w:rPr>
        <w:t>Version of</w:t>
      </w:r>
      <w:r w:rsidR="005A3CDB">
        <w:rPr>
          <w:rFonts w:ascii="Times Roman" w:hAnsi="Times Roman" w:cs="Times Roman"/>
          <w:bCs/>
          <w:i/>
          <w:color w:val="7F7F7F" w:themeColor="text1" w:themeTint="80"/>
          <w:sz w:val="22"/>
          <w:szCs w:val="37"/>
        </w:rPr>
        <w:t xml:space="preserve"> 23 </w:t>
      </w:r>
      <w:r w:rsidR="003300CE">
        <w:rPr>
          <w:rFonts w:ascii="Times Roman" w:hAnsi="Times Roman" w:cs="Times Roman"/>
          <w:bCs/>
          <w:i/>
          <w:color w:val="7F7F7F" w:themeColor="text1" w:themeTint="80"/>
          <w:sz w:val="22"/>
          <w:szCs w:val="37"/>
        </w:rPr>
        <w:t>November 2023</w:t>
      </w:r>
    </w:p>
    <w:p w14:paraId="4EFC22EC" w14:textId="77777777" w:rsidR="00733356" w:rsidRPr="009C23B1" w:rsidRDefault="00733356" w:rsidP="00736267">
      <w:pPr>
        <w:widowControl w:val="0"/>
        <w:autoSpaceDE w:val="0"/>
        <w:autoSpaceDN w:val="0"/>
        <w:adjustRightInd w:val="0"/>
        <w:spacing w:after="240" w:line="360" w:lineRule="atLeast"/>
        <w:ind w:left="-450" w:right="-360"/>
        <w:rPr>
          <w:rFonts w:ascii="Times Roman" w:hAnsi="Times Roman" w:cs="Times Roman"/>
          <w:color w:val="000000"/>
          <w:sz w:val="22"/>
        </w:rPr>
      </w:pPr>
      <w:r w:rsidRPr="009C23B1">
        <w:rPr>
          <w:rFonts w:ascii="Times Roman" w:hAnsi="Times Roman" w:cs="Times Roman"/>
          <w:b/>
          <w:bCs/>
          <w:color w:val="000000"/>
          <w:sz w:val="28"/>
          <w:szCs w:val="32"/>
        </w:rPr>
        <w:t xml:space="preserve">Background  </w:t>
      </w:r>
    </w:p>
    <w:p w14:paraId="4008B728" w14:textId="41C11A5D" w:rsidR="0092149A" w:rsidRPr="009C23B1" w:rsidRDefault="00733356" w:rsidP="00736267">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 xml:space="preserve">A “topic model” is a </w:t>
      </w:r>
      <w:r w:rsidR="005F5958" w:rsidRPr="009C23B1">
        <w:rPr>
          <w:rFonts w:ascii="Times Roman" w:hAnsi="Times Roman" w:cs="Times Roman"/>
          <w:color w:val="000000"/>
          <w:szCs w:val="26"/>
        </w:rPr>
        <w:t xml:space="preserve">computational </w:t>
      </w:r>
      <w:r w:rsidRPr="009C23B1">
        <w:rPr>
          <w:rFonts w:ascii="Times Roman" w:hAnsi="Times Roman" w:cs="Times Roman"/>
          <w:color w:val="000000"/>
          <w:szCs w:val="26"/>
        </w:rPr>
        <w:t>way of automatically analyzing a</w:t>
      </w:r>
      <w:r w:rsidR="0007189F" w:rsidRPr="009C23B1">
        <w:rPr>
          <w:rFonts w:ascii="Times Roman" w:hAnsi="Times Roman" w:cs="Times Roman"/>
          <w:color w:val="000000"/>
          <w:szCs w:val="26"/>
        </w:rPr>
        <w:t>n entire</w:t>
      </w:r>
      <w:r w:rsidRPr="009C23B1">
        <w:rPr>
          <w:rFonts w:ascii="Times Roman" w:hAnsi="Times Roman" w:cs="Times Roman"/>
          <w:color w:val="000000"/>
          <w:szCs w:val="26"/>
        </w:rPr>
        <w:t xml:space="preserve"> </w:t>
      </w:r>
      <w:r w:rsidR="00B30B15" w:rsidRPr="009C23B1">
        <w:rPr>
          <w:rFonts w:ascii="Times Roman" w:hAnsi="Times Roman" w:cs="Times Roman"/>
          <w:color w:val="000000"/>
          <w:szCs w:val="26"/>
        </w:rPr>
        <w:t>body of text</w:t>
      </w:r>
      <w:r w:rsidRPr="009C23B1">
        <w:rPr>
          <w:rFonts w:ascii="Times Roman" w:hAnsi="Times Roman" w:cs="Times Roman"/>
          <w:color w:val="000000"/>
          <w:szCs w:val="26"/>
        </w:rPr>
        <w:t xml:space="preserve"> </w:t>
      </w:r>
      <w:r w:rsidR="00C75CD5" w:rsidRPr="009C23B1">
        <w:rPr>
          <w:rFonts w:ascii="Times Roman" w:hAnsi="Times Roman" w:cs="Times Roman"/>
          <w:color w:val="000000"/>
          <w:szCs w:val="26"/>
        </w:rPr>
        <w:t xml:space="preserve">to </w:t>
      </w:r>
      <w:r w:rsidR="00C70883">
        <w:rPr>
          <w:rFonts w:ascii="Times Roman" w:hAnsi="Times Roman" w:cs="Times Roman"/>
          <w:color w:val="000000"/>
          <w:szCs w:val="26"/>
        </w:rPr>
        <w:t>identify categories of things being discussed</w:t>
      </w:r>
      <w:r w:rsidR="00C75CD5" w:rsidRPr="009C23B1">
        <w:rPr>
          <w:rFonts w:ascii="Times Roman" w:hAnsi="Times Roman" w:cs="Times Roman"/>
          <w:color w:val="000000"/>
          <w:szCs w:val="26"/>
        </w:rPr>
        <w:t xml:space="preserve">.  Examples of text </w:t>
      </w:r>
      <w:r w:rsidR="00840ADB">
        <w:rPr>
          <w:rFonts w:ascii="Times Roman" w:hAnsi="Times Roman" w:cs="Times Roman"/>
          <w:color w:val="000000"/>
          <w:szCs w:val="26"/>
        </w:rPr>
        <w:t xml:space="preserve">collections </w:t>
      </w:r>
      <w:r w:rsidR="00C75CD5" w:rsidRPr="009C23B1">
        <w:rPr>
          <w:rFonts w:ascii="Times Roman" w:hAnsi="Times Roman" w:cs="Times Roman"/>
          <w:color w:val="000000"/>
          <w:szCs w:val="26"/>
        </w:rPr>
        <w:t xml:space="preserve">that can be analyzed in this way might include </w:t>
      </w:r>
      <w:r w:rsidR="0007189F" w:rsidRPr="009C23B1">
        <w:rPr>
          <w:rFonts w:ascii="Times Roman" w:hAnsi="Times Roman" w:cs="Times Roman"/>
          <w:color w:val="000000"/>
          <w:szCs w:val="26"/>
        </w:rPr>
        <w:t xml:space="preserve">a set of </w:t>
      </w:r>
      <w:r w:rsidR="00B30B15" w:rsidRPr="009C23B1">
        <w:rPr>
          <w:rFonts w:ascii="Times Roman" w:hAnsi="Times Roman" w:cs="Times Roman"/>
          <w:color w:val="000000"/>
          <w:szCs w:val="26"/>
        </w:rPr>
        <w:t xml:space="preserve">open-ended text survey responses, </w:t>
      </w:r>
      <w:r w:rsidRPr="009C23B1">
        <w:rPr>
          <w:rFonts w:ascii="Times Roman" w:hAnsi="Times Roman" w:cs="Times Roman"/>
          <w:color w:val="000000"/>
          <w:szCs w:val="26"/>
        </w:rPr>
        <w:t>social media posts</w:t>
      </w:r>
      <w:r w:rsidR="00B30B15" w:rsidRPr="009C23B1">
        <w:rPr>
          <w:rFonts w:ascii="Times Roman" w:hAnsi="Times Roman" w:cs="Times Roman"/>
          <w:color w:val="000000"/>
          <w:szCs w:val="26"/>
        </w:rPr>
        <w:t>, conversational turns in interview transcripts</w:t>
      </w:r>
      <w:r w:rsidR="00C70883">
        <w:rPr>
          <w:rFonts w:ascii="Times Roman" w:hAnsi="Times Roman" w:cs="Times Roman"/>
          <w:color w:val="000000"/>
          <w:szCs w:val="26"/>
        </w:rPr>
        <w:t>, or public comments to a federal agency</w:t>
      </w:r>
      <w:r w:rsidRPr="009C23B1">
        <w:rPr>
          <w:rFonts w:ascii="Times Roman" w:hAnsi="Times Roman" w:cs="Times Roman"/>
          <w:color w:val="000000"/>
          <w:szCs w:val="26"/>
        </w:rPr>
        <w:t xml:space="preserve">. </w:t>
      </w:r>
      <w:r w:rsidR="006817F7">
        <w:rPr>
          <w:rFonts w:ascii="Times Roman" w:hAnsi="Times Roman" w:cs="Times Roman"/>
          <w:color w:val="000000"/>
          <w:szCs w:val="26"/>
        </w:rPr>
        <w:t>Following standard convention</w:t>
      </w:r>
      <w:r w:rsidR="00037EDC">
        <w:rPr>
          <w:rFonts w:ascii="Times Roman" w:hAnsi="Times Roman" w:cs="Times Roman"/>
          <w:color w:val="000000"/>
          <w:szCs w:val="26"/>
        </w:rPr>
        <w:t xml:space="preserve"> in topic modeling</w:t>
      </w:r>
      <w:r w:rsidR="006817F7">
        <w:rPr>
          <w:rFonts w:ascii="Times Roman" w:hAnsi="Times Roman" w:cs="Times Roman"/>
          <w:color w:val="000000"/>
          <w:szCs w:val="26"/>
        </w:rPr>
        <w:t xml:space="preserve">, we refer to any individual item in such a collection as a </w:t>
      </w:r>
      <w:r w:rsidR="006817F7">
        <w:rPr>
          <w:rFonts w:ascii="Times Roman" w:hAnsi="Times Roman" w:cs="Times Roman"/>
          <w:i/>
          <w:iCs/>
          <w:color w:val="000000"/>
          <w:szCs w:val="26"/>
        </w:rPr>
        <w:t>document</w:t>
      </w:r>
      <w:r w:rsidR="006817F7">
        <w:rPr>
          <w:rFonts w:ascii="Times Roman" w:hAnsi="Times Roman" w:cs="Times Roman"/>
          <w:color w:val="000000"/>
          <w:szCs w:val="26"/>
        </w:rPr>
        <w:t xml:space="preserve">, or sometimes as a </w:t>
      </w:r>
      <w:r w:rsidR="006817F7">
        <w:rPr>
          <w:rFonts w:ascii="Times Roman" w:hAnsi="Times Roman" w:cs="Times Roman"/>
          <w:i/>
          <w:iCs/>
          <w:color w:val="000000"/>
          <w:szCs w:val="26"/>
        </w:rPr>
        <w:t>text</w:t>
      </w:r>
      <w:r w:rsidR="006817F7">
        <w:rPr>
          <w:rFonts w:ascii="Times Roman" w:hAnsi="Times Roman" w:cs="Times Roman"/>
          <w:color w:val="000000"/>
          <w:szCs w:val="26"/>
        </w:rPr>
        <w:t xml:space="preserve">. </w:t>
      </w:r>
      <w:r w:rsidR="00C75CD5" w:rsidRPr="009C23B1">
        <w:rPr>
          <w:rFonts w:ascii="Times Roman" w:hAnsi="Times Roman" w:cs="Times Roman"/>
          <w:color w:val="000000"/>
          <w:szCs w:val="26"/>
        </w:rPr>
        <w:t>In the process of computational topic modeling, a</w:t>
      </w:r>
      <w:r w:rsidR="00B35205" w:rsidRPr="009C23B1">
        <w:rPr>
          <w:rFonts w:ascii="Times Roman" w:hAnsi="Times Roman" w:cs="Times Roman"/>
          <w:color w:val="000000"/>
          <w:szCs w:val="26"/>
        </w:rPr>
        <w:t>n</w:t>
      </w:r>
      <w:r w:rsidR="00B30B15" w:rsidRPr="009C23B1">
        <w:rPr>
          <w:rFonts w:ascii="Times Roman" w:hAnsi="Times Roman" w:cs="Times Roman"/>
          <w:color w:val="000000"/>
          <w:szCs w:val="26"/>
        </w:rPr>
        <w:t xml:space="preserve"> automatic process </w:t>
      </w:r>
      <w:r w:rsidR="0007189F" w:rsidRPr="009C23B1">
        <w:rPr>
          <w:rFonts w:ascii="Times Roman" w:hAnsi="Times Roman" w:cs="Times Roman"/>
          <w:color w:val="000000"/>
          <w:szCs w:val="26"/>
        </w:rPr>
        <w:t>analyz</w:t>
      </w:r>
      <w:r w:rsidR="00C75CD5" w:rsidRPr="009C23B1">
        <w:rPr>
          <w:rFonts w:ascii="Times Roman" w:hAnsi="Times Roman" w:cs="Times Roman"/>
          <w:color w:val="000000"/>
          <w:szCs w:val="26"/>
        </w:rPr>
        <w:t>es</w:t>
      </w:r>
      <w:r w:rsidR="0007189F" w:rsidRPr="009C23B1">
        <w:rPr>
          <w:rFonts w:ascii="Times Roman" w:hAnsi="Times Roman" w:cs="Times Roman"/>
          <w:color w:val="000000"/>
          <w:szCs w:val="26"/>
        </w:rPr>
        <w:t xml:space="preserve"> the whole </w:t>
      </w:r>
      <w:r w:rsidR="009D576F">
        <w:rPr>
          <w:rFonts w:ascii="Times Roman" w:hAnsi="Times Roman" w:cs="Times Roman"/>
          <w:color w:val="000000"/>
          <w:szCs w:val="26"/>
        </w:rPr>
        <w:t>data</w:t>
      </w:r>
      <w:r w:rsidR="0007189F" w:rsidRPr="009C23B1">
        <w:rPr>
          <w:rFonts w:ascii="Times Roman" w:hAnsi="Times Roman" w:cs="Times Roman"/>
          <w:color w:val="000000"/>
          <w:szCs w:val="26"/>
        </w:rPr>
        <w:t xml:space="preserve">set </w:t>
      </w:r>
      <w:r w:rsidR="00C75CD5" w:rsidRPr="009C23B1">
        <w:rPr>
          <w:rFonts w:ascii="Times Roman" w:hAnsi="Times Roman" w:cs="Times Roman"/>
          <w:color w:val="000000"/>
          <w:szCs w:val="26"/>
        </w:rPr>
        <w:t>to produce</w:t>
      </w:r>
      <w:r w:rsidRPr="009C23B1">
        <w:rPr>
          <w:rFonts w:ascii="Times Roman" w:hAnsi="Times Roman" w:cs="Times Roman"/>
          <w:color w:val="000000"/>
          <w:szCs w:val="26"/>
        </w:rPr>
        <w:t xml:space="preserve"> “topics” (sometimes also called “themes”) that represent categories or concepts found in </w:t>
      </w:r>
      <w:r w:rsidR="00B30B15" w:rsidRPr="009C23B1">
        <w:rPr>
          <w:rFonts w:ascii="Times Roman" w:hAnsi="Times Roman" w:cs="Times Roman"/>
          <w:color w:val="000000"/>
          <w:szCs w:val="26"/>
        </w:rPr>
        <w:t xml:space="preserve">the </w:t>
      </w:r>
      <w:r w:rsidR="009D576F">
        <w:rPr>
          <w:rFonts w:ascii="Times Roman" w:hAnsi="Times Roman" w:cs="Times Roman"/>
          <w:color w:val="000000"/>
          <w:szCs w:val="26"/>
        </w:rPr>
        <w:t xml:space="preserve">collection of </w:t>
      </w:r>
      <w:r w:rsidR="00B30B15" w:rsidRPr="009C23B1">
        <w:rPr>
          <w:rFonts w:ascii="Times Roman" w:hAnsi="Times Roman" w:cs="Times Roman"/>
          <w:color w:val="000000"/>
          <w:szCs w:val="26"/>
        </w:rPr>
        <w:t>text</w:t>
      </w:r>
      <w:r w:rsidRPr="009C23B1">
        <w:rPr>
          <w:rFonts w:ascii="Times Roman" w:hAnsi="Times Roman" w:cs="Times Roman"/>
          <w:color w:val="000000"/>
          <w:szCs w:val="26"/>
        </w:rPr>
        <w:t xml:space="preserve">. </w:t>
      </w:r>
      <w:r w:rsidR="0092149A" w:rsidRPr="009C23B1">
        <w:rPr>
          <w:rFonts w:ascii="Times Roman" w:hAnsi="Times Roman" w:cs="Times Roman"/>
          <w:color w:val="000000"/>
          <w:szCs w:val="26"/>
        </w:rPr>
        <w:t xml:space="preserve">But it doesn’t </w:t>
      </w:r>
      <w:r w:rsidR="0092149A" w:rsidRPr="009C23B1">
        <w:rPr>
          <w:rFonts w:ascii="Times Roman" w:hAnsi="Times Roman" w:cs="Times Roman"/>
          <w:i/>
          <w:color w:val="000000"/>
          <w:szCs w:val="26"/>
        </w:rPr>
        <w:t>name</w:t>
      </w:r>
      <w:r w:rsidR="0092149A" w:rsidRPr="009C23B1">
        <w:rPr>
          <w:rFonts w:ascii="Times Roman" w:hAnsi="Times Roman" w:cs="Times Roman"/>
          <w:color w:val="000000"/>
          <w:szCs w:val="26"/>
        </w:rPr>
        <w:t xml:space="preserve"> them</w:t>
      </w:r>
      <w:r w:rsidR="00E95069">
        <w:rPr>
          <w:rFonts w:ascii="Times Roman" w:hAnsi="Times Roman" w:cs="Times Roman"/>
          <w:color w:val="000000"/>
          <w:szCs w:val="26"/>
        </w:rPr>
        <w:t xml:space="preserve"> or provide descriptions</w:t>
      </w:r>
      <w:r w:rsidR="0092149A" w:rsidRPr="009C23B1">
        <w:rPr>
          <w:rFonts w:ascii="Times Roman" w:hAnsi="Times Roman" w:cs="Times Roman"/>
          <w:color w:val="000000"/>
          <w:szCs w:val="26"/>
        </w:rPr>
        <w:t xml:space="preserve">; it just labels them Topic 1, Topic 2, etc. </w:t>
      </w:r>
      <w:r w:rsidR="00C75CD5" w:rsidRPr="009C23B1">
        <w:rPr>
          <w:rFonts w:ascii="Times Roman" w:hAnsi="Times Roman" w:cs="Times Roman"/>
          <w:color w:val="000000"/>
          <w:szCs w:val="26"/>
        </w:rPr>
        <w:t xml:space="preserve"> That’s where you come in.</w:t>
      </w:r>
    </w:p>
    <w:p w14:paraId="4D8949A2" w14:textId="77777777" w:rsidR="0064544C" w:rsidRDefault="00733356" w:rsidP="0064544C">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 xml:space="preserve">You can think of topic modeling as </w:t>
      </w:r>
      <w:r w:rsidR="00B30B15" w:rsidRPr="009C23B1">
        <w:rPr>
          <w:rFonts w:ascii="Times Roman" w:hAnsi="Times Roman" w:cs="Times Roman"/>
          <w:color w:val="000000"/>
          <w:szCs w:val="26"/>
        </w:rPr>
        <w:t>making an</w:t>
      </w:r>
      <w:r w:rsidRPr="009C23B1">
        <w:rPr>
          <w:rFonts w:ascii="Times Roman" w:hAnsi="Times Roman" w:cs="Times Roman"/>
          <w:color w:val="000000"/>
          <w:szCs w:val="26"/>
        </w:rPr>
        <w:t xml:space="preserve"> automatic </w:t>
      </w:r>
      <w:r w:rsidR="00B30B15" w:rsidRPr="009C23B1">
        <w:rPr>
          <w:rFonts w:ascii="Times Roman" w:hAnsi="Times Roman" w:cs="Times Roman"/>
          <w:color w:val="000000"/>
          <w:szCs w:val="26"/>
        </w:rPr>
        <w:t>start on</w:t>
      </w:r>
      <w:r w:rsidRPr="009C23B1">
        <w:rPr>
          <w:rFonts w:ascii="Times Roman" w:hAnsi="Times Roman" w:cs="Times Roman"/>
          <w:color w:val="000000"/>
          <w:szCs w:val="26"/>
        </w:rPr>
        <w:t xml:space="preserve"> the </w:t>
      </w:r>
      <w:r w:rsidR="00B30B15" w:rsidRPr="009C23B1">
        <w:rPr>
          <w:rFonts w:ascii="Times Roman" w:hAnsi="Times Roman" w:cs="Times Roman"/>
          <w:color w:val="000000"/>
          <w:szCs w:val="26"/>
        </w:rPr>
        <w:t>first step of the</w:t>
      </w:r>
      <w:r w:rsidRPr="009C23B1">
        <w:rPr>
          <w:rFonts w:ascii="Times Roman" w:hAnsi="Times Roman" w:cs="Times Roman"/>
          <w:color w:val="000000"/>
          <w:szCs w:val="26"/>
        </w:rPr>
        <w:t xml:space="preserve"> </w:t>
      </w:r>
      <w:r w:rsidR="00C75CD5" w:rsidRPr="009C23B1">
        <w:rPr>
          <w:rFonts w:ascii="Times Roman" w:hAnsi="Times Roman" w:cs="Times Roman"/>
          <w:color w:val="000000"/>
          <w:szCs w:val="26"/>
        </w:rPr>
        <w:t>familiar</w:t>
      </w:r>
      <w:r w:rsidRPr="009C23B1">
        <w:rPr>
          <w:rFonts w:ascii="Times Roman" w:hAnsi="Times Roman" w:cs="Times Roman"/>
          <w:color w:val="000000"/>
          <w:szCs w:val="26"/>
        </w:rPr>
        <w:t xml:space="preserve"> content analysis process </w:t>
      </w:r>
      <w:r w:rsidR="00676C8F" w:rsidRPr="009C23B1">
        <w:rPr>
          <w:rFonts w:ascii="Times Roman" w:hAnsi="Times Roman" w:cs="Times Roman"/>
          <w:color w:val="000000"/>
          <w:szCs w:val="26"/>
        </w:rPr>
        <w:t>of</w:t>
      </w:r>
      <w:r w:rsidRPr="009C23B1">
        <w:rPr>
          <w:rFonts w:ascii="Times Roman" w:hAnsi="Times Roman" w:cs="Times Roman"/>
          <w:color w:val="000000"/>
          <w:szCs w:val="26"/>
        </w:rPr>
        <w:t xml:space="preserve"> coding</w:t>
      </w:r>
      <w:r w:rsidR="00C75CD5" w:rsidRPr="009C23B1">
        <w:rPr>
          <w:rFonts w:ascii="Times Roman" w:hAnsi="Times Roman" w:cs="Times Roman"/>
          <w:color w:val="000000"/>
          <w:szCs w:val="26"/>
        </w:rPr>
        <w:t xml:space="preserve"> human language</w:t>
      </w:r>
      <w:r w:rsidRPr="009C23B1">
        <w:rPr>
          <w:rFonts w:ascii="Times Roman" w:hAnsi="Times Roman" w:cs="Times Roman"/>
          <w:color w:val="000000"/>
          <w:szCs w:val="26"/>
        </w:rPr>
        <w:t xml:space="preserve">, where </w:t>
      </w:r>
      <w:r w:rsidR="00B30B15" w:rsidRPr="009C23B1">
        <w:rPr>
          <w:rFonts w:ascii="Times Roman" w:hAnsi="Times Roman" w:cs="Times Roman"/>
          <w:color w:val="000000"/>
          <w:szCs w:val="26"/>
        </w:rPr>
        <w:t>an analyst</w:t>
      </w:r>
      <w:r w:rsidRPr="009C23B1">
        <w:rPr>
          <w:rFonts w:ascii="Times Roman" w:hAnsi="Times Roman" w:cs="Times Roman"/>
          <w:color w:val="000000"/>
          <w:szCs w:val="26"/>
        </w:rPr>
        <w:t xml:space="preserve"> </w:t>
      </w:r>
      <w:r w:rsidR="00B30B15" w:rsidRPr="009C23B1">
        <w:rPr>
          <w:rFonts w:ascii="Times Roman" w:hAnsi="Times Roman" w:cs="Times Roman"/>
          <w:color w:val="000000"/>
          <w:szCs w:val="26"/>
        </w:rPr>
        <w:t xml:space="preserve">reads </w:t>
      </w:r>
      <w:r w:rsidRPr="009C23B1">
        <w:rPr>
          <w:rFonts w:ascii="Times Roman" w:hAnsi="Times Roman" w:cs="Times Roman"/>
          <w:color w:val="000000"/>
          <w:szCs w:val="26"/>
        </w:rPr>
        <w:t>through the body of material being coded</w:t>
      </w:r>
      <w:r w:rsidR="005F5958" w:rsidRPr="009C23B1">
        <w:rPr>
          <w:rFonts w:ascii="Times Roman" w:hAnsi="Times Roman" w:cs="Times Roman"/>
          <w:color w:val="000000"/>
          <w:szCs w:val="26"/>
        </w:rPr>
        <w:t xml:space="preserve">, </w:t>
      </w:r>
      <w:r w:rsidR="00B35205" w:rsidRPr="009C23B1">
        <w:rPr>
          <w:rFonts w:ascii="Times Roman" w:hAnsi="Times Roman" w:cs="Times Roman"/>
          <w:color w:val="000000"/>
          <w:szCs w:val="26"/>
        </w:rPr>
        <w:t>takes</w:t>
      </w:r>
      <w:r w:rsidR="005F5958" w:rsidRPr="009C23B1">
        <w:rPr>
          <w:rFonts w:ascii="Times Roman" w:hAnsi="Times Roman" w:cs="Times Roman"/>
          <w:color w:val="000000"/>
          <w:szCs w:val="26"/>
        </w:rPr>
        <w:t xml:space="preserve"> and </w:t>
      </w:r>
      <w:r w:rsidR="00B35205" w:rsidRPr="009C23B1">
        <w:rPr>
          <w:rFonts w:ascii="Times Roman" w:hAnsi="Times Roman" w:cs="Times Roman"/>
          <w:color w:val="000000"/>
          <w:szCs w:val="26"/>
        </w:rPr>
        <w:t>organizes</w:t>
      </w:r>
      <w:r w:rsidR="005F5958" w:rsidRPr="009C23B1">
        <w:rPr>
          <w:rFonts w:ascii="Times Roman" w:hAnsi="Times Roman" w:cs="Times Roman"/>
          <w:color w:val="000000"/>
          <w:szCs w:val="26"/>
        </w:rPr>
        <w:t xml:space="preserve"> notes,</w:t>
      </w:r>
      <w:r w:rsidRPr="009C23B1">
        <w:rPr>
          <w:rFonts w:ascii="Times Roman" w:hAnsi="Times Roman" w:cs="Times Roman"/>
          <w:color w:val="000000"/>
          <w:szCs w:val="26"/>
        </w:rPr>
        <w:t xml:space="preserve"> and </w:t>
      </w:r>
      <w:r w:rsidR="00B30B15" w:rsidRPr="009C23B1">
        <w:rPr>
          <w:rFonts w:ascii="Times Roman" w:hAnsi="Times Roman" w:cs="Times Roman"/>
          <w:color w:val="000000"/>
          <w:szCs w:val="26"/>
        </w:rPr>
        <w:t>identifies</w:t>
      </w:r>
      <w:r w:rsidRPr="009C23B1">
        <w:rPr>
          <w:rFonts w:ascii="Times Roman" w:hAnsi="Times Roman" w:cs="Times Roman"/>
          <w:color w:val="000000"/>
          <w:szCs w:val="26"/>
        </w:rPr>
        <w:t xml:space="preserve"> meaningful categories </w:t>
      </w:r>
      <w:r w:rsidR="00B30B15" w:rsidRPr="009C23B1">
        <w:rPr>
          <w:rFonts w:ascii="Times Roman" w:hAnsi="Times Roman" w:cs="Times Roman"/>
          <w:color w:val="000000"/>
          <w:szCs w:val="26"/>
        </w:rPr>
        <w:t xml:space="preserve">that will be used in further analysis. </w:t>
      </w:r>
      <w:r w:rsidR="00C75CD5" w:rsidRPr="009C23B1">
        <w:rPr>
          <w:rFonts w:ascii="Times Roman" w:hAnsi="Times Roman" w:cs="Times Roman"/>
          <w:color w:val="000000"/>
          <w:szCs w:val="26"/>
        </w:rPr>
        <w:t xml:space="preserve"> </w:t>
      </w:r>
      <w:r w:rsidR="00D214CB" w:rsidRPr="009C23B1">
        <w:rPr>
          <w:rFonts w:ascii="Times Roman" w:hAnsi="Times Roman" w:cs="Times Roman"/>
          <w:color w:val="000000"/>
          <w:szCs w:val="26"/>
        </w:rPr>
        <w:t xml:space="preserve">The </w:t>
      </w:r>
      <w:r w:rsidRPr="009C23B1">
        <w:rPr>
          <w:rFonts w:ascii="Times Roman" w:hAnsi="Times Roman" w:cs="Times Roman"/>
          <w:color w:val="000000"/>
          <w:szCs w:val="26"/>
        </w:rPr>
        <w:t xml:space="preserve">goal here is to </w:t>
      </w:r>
      <w:r w:rsidR="00B35205" w:rsidRPr="009C23B1">
        <w:rPr>
          <w:rFonts w:ascii="Times Roman" w:hAnsi="Times Roman" w:cs="Times Roman"/>
          <w:color w:val="000000"/>
          <w:szCs w:val="26"/>
        </w:rPr>
        <w:t>start with</w:t>
      </w:r>
      <w:r w:rsidRPr="009C23B1">
        <w:rPr>
          <w:rFonts w:ascii="Times Roman" w:hAnsi="Times Roman" w:cs="Times Roman"/>
          <w:color w:val="000000"/>
          <w:szCs w:val="26"/>
        </w:rPr>
        <w:t xml:space="preserve"> the </w:t>
      </w:r>
      <w:r w:rsidR="00676C8F" w:rsidRPr="009C23B1">
        <w:rPr>
          <w:rFonts w:ascii="Times Roman" w:hAnsi="Times Roman" w:cs="Times Roman"/>
          <w:color w:val="000000"/>
          <w:szCs w:val="26"/>
        </w:rPr>
        <w:t xml:space="preserve">topical </w:t>
      </w:r>
      <w:r w:rsidRPr="009C23B1">
        <w:rPr>
          <w:rFonts w:ascii="Times Roman" w:hAnsi="Times Roman" w:cs="Times Roman"/>
          <w:color w:val="000000"/>
          <w:szCs w:val="26"/>
        </w:rPr>
        <w:t>categories that have been proposed automatically, and make them more</w:t>
      </w:r>
      <w:r w:rsidR="00DE07A4" w:rsidRPr="009C23B1">
        <w:rPr>
          <w:rFonts w:ascii="Times Roman" w:hAnsi="Times Roman" w:cs="Times Roman"/>
          <w:color w:val="000000"/>
          <w:szCs w:val="26"/>
        </w:rPr>
        <w:t xml:space="preserve"> understandable and meaningful by </w:t>
      </w:r>
      <w:r w:rsidR="00676C8F" w:rsidRPr="009C23B1">
        <w:rPr>
          <w:rFonts w:ascii="Times Roman" w:hAnsi="Times Roman" w:cs="Times Roman"/>
          <w:color w:val="000000"/>
          <w:szCs w:val="26"/>
        </w:rPr>
        <w:t xml:space="preserve">figuring out what they’re about. Your task is to give </w:t>
      </w:r>
      <w:r w:rsidR="00DE07A4" w:rsidRPr="009C23B1">
        <w:rPr>
          <w:rFonts w:ascii="Times Roman" w:hAnsi="Times Roman" w:cs="Times Roman"/>
          <w:color w:val="000000"/>
          <w:szCs w:val="26"/>
        </w:rPr>
        <w:t>each of Topic 1, T</w:t>
      </w:r>
      <w:r w:rsidR="00637C0E" w:rsidRPr="009C23B1">
        <w:rPr>
          <w:rFonts w:ascii="Times Roman" w:hAnsi="Times Roman" w:cs="Times Roman"/>
          <w:color w:val="000000"/>
          <w:szCs w:val="26"/>
        </w:rPr>
        <w:t xml:space="preserve">opic 2, etc. a meaningful name </w:t>
      </w:r>
      <w:r w:rsidR="00DE07A4" w:rsidRPr="009C23B1">
        <w:rPr>
          <w:rFonts w:ascii="Times Roman" w:hAnsi="Times Roman" w:cs="Times Roman"/>
          <w:color w:val="000000"/>
          <w:szCs w:val="26"/>
        </w:rPr>
        <w:t>and description.</w:t>
      </w:r>
      <w:r w:rsidR="00D214CB" w:rsidRPr="009C23B1">
        <w:rPr>
          <w:rFonts w:ascii="Times Roman" w:hAnsi="Times Roman" w:cs="Times Roman"/>
          <w:color w:val="000000"/>
          <w:szCs w:val="26"/>
        </w:rPr>
        <w:t xml:space="preserve"> </w:t>
      </w:r>
    </w:p>
    <w:p w14:paraId="2A41FD37" w14:textId="5AD359D2" w:rsidR="00733356" w:rsidRPr="009C23B1" w:rsidRDefault="00D214CB" w:rsidP="0064544C">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 xml:space="preserve">If you have prior experience with coding and </w:t>
      </w:r>
      <w:r w:rsidR="003300CE">
        <w:rPr>
          <w:rFonts w:ascii="Times Roman" w:hAnsi="Times Roman" w:cs="Times Roman"/>
          <w:color w:val="000000"/>
          <w:szCs w:val="26"/>
        </w:rPr>
        <w:t>coding scheme</w:t>
      </w:r>
      <w:r w:rsidRPr="009C23B1">
        <w:rPr>
          <w:rFonts w:ascii="Times Roman" w:hAnsi="Times Roman" w:cs="Times Roman"/>
          <w:color w:val="000000"/>
          <w:szCs w:val="26"/>
        </w:rPr>
        <w:t xml:space="preserve"> development, you can think of what we’re asking you to do as using the automatic topical categories in a systematic way, in order to efficiently organize your analysis of the dataset to produce a set of meaningful codes.</w:t>
      </w:r>
    </w:p>
    <w:p w14:paraId="284CD135" w14:textId="6616089E" w:rsidR="00460BBF" w:rsidRPr="009C23B1" w:rsidRDefault="00460BBF" w:rsidP="00736267">
      <w:pPr>
        <w:widowControl w:val="0"/>
        <w:autoSpaceDE w:val="0"/>
        <w:autoSpaceDN w:val="0"/>
        <w:adjustRightInd w:val="0"/>
        <w:spacing w:after="240" w:line="360" w:lineRule="atLeast"/>
        <w:ind w:left="-450" w:right="-360"/>
        <w:rPr>
          <w:rFonts w:ascii="Times Roman" w:hAnsi="Times Roman" w:cs="Times Roman"/>
          <w:color w:val="000000"/>
          <w:sz w:val="22"/>
        </w:rPr>
      </w:pPr>
      <w:r w:rsidRPr="009C23B1">
        <w:rPr>
          <w:rFonts w:ascii="Times Roman" w:hAnsi="Times Roman" w:cs="Times Roman"/>
          <w:b/>
          <w:bCs/>
          <w:color w:val="000000"/>
          <w:sz w:val="28"/>
          <w:szCs w:val="32"/>
        </w:rPr>
        <w:t xml:space="preserve">The materials you’ll be working with  </w:t>
      </w:r>
    </w:p>
    <w:p w14:paraId="5CCE3D61" w14:textId="657C2955" w:rsidR="00460BBF" w:rsidRPr="009C23B1" w:rsidRDefault="0064544C" w:rsidP="00736267">
      <w:pPr>
        <w:widowControl w:val="0"/>
        <w:autoSpaceDE w:val="0"/>
        <w:autoSpaceDN w:val="0"/>
        <w:adjustRightInd w:val="0"/>
        <w:spacing w:after="240" w:line="300" w:lineRule="atLeast"/>
        <w:ind w:left="-450" w:right="-360"/>
        <w:rPr>
          <w:rFonts w:ascii="Times Roman" w:hAnsi="Times Roman" w:cs="Times Roman"/>
          <w:color w:val="000000"/>
          <w:szCs w:val="26"/>
        </w:rPr>
      </w:pPr>
      <w:r>
        <w:rPr>
          <w:rFonts w:ascii="Times Roman" w:hAnsi="Times Roman" w:cs="Times Roman"/>
          <w:color w:val="000000"/>
          <w:szCs w:val="26"/>
        </w:rPr>
        <w:t>Along with these instructions, you</w:t>
      </w:r>
      <w:r w:rsidR="009C23B1" w:rsidRPr="009C23B1">
        <w:rPr>
          <w:rFonts w:ascii="Times Roman" w:hAnsi="Times Roman" w:cs="Times Roman"/>
          <w:color w:val="000000"/>
          <w:szCs w:val="26"/>
        </w:rPr>
        <w:t xml:space="preserve"> should have received </w:t>
      </w:r>
      <w:r w:rsidR="003300CE">
        <w:rPr>
          <w:rFonts w:ascii="Times Roman" w:hAnsi="Times Roman" w:cs="Times Roman"/>
          <w:color w:val="000000"/>
          <w:szCs w:val="26"/>
        </w:rPr>
        <w:t>several</w:t>
      </w:r>
      <w:r w:rsidR="00460BBF" w:rsidRPr="009C23B1">
        <w:rPr>
          <w:rFonts w:ascii="Times Roman" w:hAnsi="Times Roman" w:cs="Times Roman"/>
          <w:color w:val="000000"/>
          <w:szCs w:val="26"/>
        </w:rPr>
        <w:t xml:space="preserve"> files.</w:t>
      </w:r>
      <w:r w:rsidR="00227EEB" w:rsidRPr="009C23B1">
        <w:rPr>
          <w:rFonts w:ascii="Times Roman" w:hAnsi="Times Roman" w:cs="Times Roman"/>
          <w:color w:val="000000"/>
          <w:szCs w:val="26"/>
        </w:rPr>
        <w:t xml:space="preserve"> We recommend </w:t>
      </w:r>
      <w:r w:rsidR="00B35205" w:rsidRPr="009C23B1">
        <w:rPr>
          <w:rFonts w:ascii="Times Roman" w:hAnsi="Times Roman" w:cs="Times Roman"/>
          <w:color w:val="000000"/>
          <w:szCs w:val="26"/>
        </w:rPr>
        <w:t xml:space="preserve">that </w:t>
      </w:r>
      <w:r w:rsidR="00227EEB" w:rsidRPr="009C23B1">
        <w:rPr>
          <w:rFonts w:ascii="Times Roman" w:hAnsi="Times Roman" w:cs="Times Roman"/>
          <w:color w:val="000000"/>
          <w:szCs w:val="26"/>
        </w:rPr>
        <w:t>you look at each one as we’re describing it in this section.</w:t>
      </w:r>
      <w:r w:rsidR="0092149A" w:rsidRPr="009C23B1">
        <w:rPr>
          <w:rFonts w:ascii="Times Roman" w:hAnsi="Times Roman" w:cs="Times Roman"/>
          <w:color w:val="000000"/>
          <w:szCs w:val="26"/>
        </w:rPr>
        <w:t xml:space="preserve"> </w:t>
      </w:r>
      <w:r w:rsidR="009C23B1" w:rsidRPr="009C23B1">
        <w:rPr>
          <w:rFonts w:ascii="Times Roman" w:hAnsi="Times Roman" w:cs="Times Roman"/>
          <w:color w:val="000000"/>
          <w:szCs w:val="26"/>
          <w:u w:val="single"/>
        </w:rPr>
        <w:t>Again, the</w:t>
      </w:r>
      <w:r w:rsidR="0092149A" w:rsidRPr="009C23B1">
        <w:rPr>
          <w:rFonts w:ascii="Times Roman" w:hAnsi="Times Roman" w:cs="Times Roman"/>
          <w:color w:val="000000"/>
          <w:szCs w:val="26"/>
          <w:u w:val="single"/>
        </w:rPr>
        <w:t xml:space="preserve"> goal of this process is to replace the names Topic 1, Topic</w:t>
      </w:r>
      <w:r w:rsidR="0007189F" w:rsidRPr="009C23B1">
        <w:rPr>
          <w:rFonts w:ascii="Times Roman" w:hAnsi="Times Roman" w:cs="Times Roman"/>
          <w:color w:val="000000"/>
          <w:szCs w:val="26"/>
          <w:u w:val="single"/>
        </w:rPr>
        <w:t xml:space="preserve"> 2, etc. with meaningful labels and create meaningful descriptions.</w:t>
      </w:r>
    </w:p>
    <w:p w14:paraId="250918DF" w14:textId="10BD32DA" w:rsidR="00000E0A" w:rsidRPr="009C23B1" w:rsidRDefault="0083491E" w:rsidP="00000E0A">
      <w:pPr>
        <w:widowControl w:val="0"/>
        <w:autoSpaceDE w:val="0"/>
        <w:autoSpaceDN w:val="0"/>
        <w:adjustRightInd w:val="0"/>
        <w:spacing w:after="240" w:line="300" w:lineRule="atLeast"/>
        <w:ind w:left="-450" w:right="-360"/>
        <w:rPr>
          <w:rFonts w:ascii="Times Roman" w:hAnsi="Times Roman" w:cs="Times Roman"/>
          <w:color w:val="000000"/>
          <w:szCs w:val="26"/>
        </w:rPr>
      </w:pPr>
      <w:r w:rsidRPr="00A82FD2">
        <w:rPr>
          <w:rFonts w:ascii="Times Roman" w:hAnsi="Times Roman" w:cs="Times Roman"/>
          <w:noProof/>
          <w:color w:val="000000"/>
          <w:szCs w:val="26"/>
          <w:u w:val="single"/>
        </w:rPr>
        <w:drawing>
          <wp:anchor distT="0" distB="0" distL="114300" distR="114300" simplePos="0" relativeHeight="251658240" behindDoc="0" locked="0" layoutInCell="1" allowOverlap="1" wp14:anchorId="31CAF9FC" wp14:editId="48CA0B4B">
            <wp:simplePos x="0" y="0"/>
            <wp:positionH relativeFrom="column">
              <wp:posOffset>-284480</wp:posOffset>
            </wp:positionH>
            <wp:positionV relativeFrom="paragraph">
              <wp:posOffset>571500</wp:posOffset>
            </wp:positionV>
            <wp:extent cx="2750820" cy="1419225"/>
            <wp:effectExtent l="0" t="0" r="5080" b="3175"/>
            <wp:wrapTight wrapText="bothSides">
              <wp:wrapPolygon edited="0">
                <wp:start x="0" y="0"/>
                <wp:lineTo x="0" y="21455"/>
                <wp:lineTo x="21540" y="21455"/>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820" cy="14192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0BEE" w:rsidRPr="00A82FD2">
        <w:rPr>
          <w:rFonts w:ascii="Times Roman" w:hAnsi="Times Roman" w:cs="Times Roman"/>
          <w:b/>
          <w:color w:val="000000"/>
          <w:szCs w:val="26"/>
          <w:u w:val="single"/>
        </w:rPr>
        <w:t>Clouds</w:t>
      </w:r>
      <w:r w:rsidR="00110BEE">
        <w:rPr>
          <w:rFonts w:ascii="Times Roman" w:hAnsi="Times Roman" w:cs="Times Roman"/>
          <w:b/>
          <w:color w:val="000000"/>
          <w:szCs w:val="26"/>
        </w:rPr>
        <w:t xml:space="preserve"> </w:t>
      </w:r>
      <w:r w:rsidR="00DB7059" w:rsidRPr="009C23B1">
        <w:rPr>
          <w:rFonts w:ascii="Times Roman" w:hAnsi="Times Roman" w:cs="Times Roman"/>
          <w:b/>
          <w:color w:val="000000"/>
          <w:szCs w:val="26"/>
        </w:rPr>
        <w:t>PDF file.</w:t>
      </w:r>
      <w:r w:rsidR="00DB7059" w:rsidRPr="009C23B1">
        <w:rPr>
          <w:rFonts w:ascii="Times Roman" w:hAnsi="Times Roman" w:cs="Times Roman"/>
          <w:color w:val="000000"/>
          <w:szCs w:val="26"/>
        </w:rPr>
        <w:t xml:space="preserve"> </w:t>
      </w:r>
      <w:r w:rsidR="009C23B1" w:rsidRPr="009C23B1">
        <w:rPr>
          <w:rFonts w:ascii="Times Roman" w:hAnsi="Times Roman" w:cs="Times Roman"/>
          <w:color w:val="000000"/>
          <w:szCs w:val="26"/>
        </w:rPr>
        <w:t>The first file is a PDF</w:t>
      </w:r>
      <w:r w:rsidR="00110BEE">
        <w:rPr>
          <w:rFonts w:ascii="Times Roman" w:hAnsi="Times Roman" w:cs="Times Roman"/>
          <w:color w:val="000000"/>
          <w:szCs w:val="26"/>
        </w:rPr>
        <w:t xml:space="preserve"> whose name </w:t>
      </w:r>
      <w:r w:rsidR="007E6FA8">
        <w:rPr>
          <w:rFonts w:ascii="Times Roman" w:hAnsi="Times Roman" w:cs="Times Roman"/>
          <w:color w:val="000000"/>
          <w:szCs w:val="26"/>
        </w:rPr>
        <w:t>would typically end</w:t>
      </w:r>
      <w:r w:rsidR="00110BEE">
        <w:rPr>
          <w:rFonts w:ascii="Times Roman" w:hAnsi="Times Roman" w:cs="Times Roman"/>
          <w:color w:val="000000"/>
          <w:szCs w:val="26"/>
        </w:rPr>
        <w:t xml:space="preserve"> in </w:t>
      </w:r>
      <w:r w:rsidR="00110BEE">
        <w:rPr>
          <w:rFonts w:ascii="Times Roman" w:hAnsi="Times Roman" w:cs="Times Roman"/>
          <w:i/>
          <w:iCs/>
          <w:color w:val="000000"/>
          <w:szCs w:val="26"/>
        </w:rPr>
        <w:t>clouds.pdf</w:t>
      </w:r>
      <w:r w:rsidR="00110BEE">
        <w:rPr>
          <w:rFonts w:ascii="Times Roman" w:hAnsi="Times Roman" w:cs="Times Roman"/>
          <w:color w:val="000000"/>
          <w:szCs w:val="26"/>
        </w:rPr>
        <w:t>.  This provides</w:t>
      </w:r>
      <w:r w:rsidR="009C23B1" w:rsidRPr="009C23B1">
        <w:rPr>
          <w:rFonts w:ascii="Times Roman" w:hAnsi="Times Roman" w:cs="Times Roman"/>
          <w:color w:val="000000"/>
          <w:szCs w:val="26"/>
        </w:rPr>
        <w:t xml:space="preserve"> </w:t>
      </w:r>
      <w:r w:rsidR="00776268" w:rsidRPr="009C23B1">
        <w:rPr>
          <w:rFonts w:ascii="Times Roman" w:hAnsi="Times Roman" w:cs="Times Roman"/>
          <w:color w:val="000000"/>
          <w:szCs w:val="26"/>
        </w:rPr>
        <w:t>one way of looking at what the topics are. E</w:t>
      </w:r>
      <w:r w:rsidR="00460BBF" w:rsidRPr="009C23B1">
        <w:rPr>
          <w:rFonts w:ascii="Times Roman" w:hAnsi="Times Roman" w:cs="Times Roman"/>
          <w:color w:val="000000"/>
          <w:szCs w:val="26"/>
        </w:rPr>
        <w:t xml:space="preserve">ach page is showing you a cloud of words or phrases associated with </w:t>
      </w:r>
      <w:r w:rsidR="00DD5AD7" w:rsidRPr="009C23B1">
        <w:rPr>
          <w:rFonts w:ascii="Times Roman" w:hAnsi="Times Roman" w:cs="Times Roman"/>
          <w:color w:val="000000"/>
          <w:szCs w:val="26"/>
        </w:rPr>
        <w:t>a single</w:t>
      </w:r>
      <w:r w:rsidR="00460BBF" w:rsidRPr="009C23B1">
        <w:rPr>
          <w:rFonts w:ascii="Times Roman" w:hAnsi="Times Roman" w:cs="Times Roman"/>
          <w:color w:val="000000"/>
          <w:szCs w:val="26"/>
        </w:rPr>
        <w:t xml:space="preserve"> topic</w:t>
      </w:r>
      <w:r w:rsidR="001B5A33" w:rsidRPr="009C23B1">
        <w:rPr>
          <w:rFonts w:ascii="Times Roman" w:hAnsi="Times Roman" w:cs="Times Roman"/>
          <w:color w:val="000000"/>
          <w:szCs w:val="26"/>
        </w:rPr>
        <w:t xml:space="preserve"> or category that was discovered </w:t>
      </w:r>
      <w:r w:rsidR="009C23B1" w:rsidRPr="009C23B1">
        <w:rPr>
          <w:rFonts w:ascii="Times Roman" w:hAnsi="Times Roman" w:cs="Times Roman"/>
          <w:color w:val="000000"/>
          <w:szCs w:val="26"/>
        </w:rPr>
        <w:t xml:space="preserve">in the automatic analysis </w:t>
      </w:r>
      <w:r w:rsidR="00D45FD5" w:rsidRPr="009C23B1">
        <w:rPr>
          <w:rFonts w:ascii="Times Roman" w:hAnsi="Times Roman" w:cs="Times Roman"/>
          <w:color w:val="000000"/>
          <w:szCs w:val="26"/>
        </w:rPr>
        <w:t>of</w:t>
      </w:r>
      <w:r w:rsidR="001B5A33" w:rsidRPr="009C23B1">
        <w:rPr>
          <w:rFonts w:ascii="Times Roman" w:hAnsi="Times Roman" w:cs="Times Roman"/>
          <w:color w:val="000000"/>
          <w:szCs w:val="26"/>
        </w:rPr>
        <w:t xml:space="preserve"> the whole data collection</w:t>
      </w:r>
      <w:r w:rsidRPr="009C23B1">
        <w:rPr>
          <w:rFonts w:ascii="Times Roman" w:hAnsi="Times Roman" w:cs="Times Roman"/>
          <w:color w:val="000000"/>
          <w:szCs w:val="26"/>
        </w:rPr>
        <w:t xml:space="preserve">.  Size in this cloud </w:t>
      </w:r>
      <w:r w:rsidR="00460BBF" w:rsidRPr="009C23B1">
        <w:rPr>
          <w:rFonts w:ascii="Times Roman" w:hAnsi="Times Roman" w:cs="Times Roman"/>
          <w:color w:val="000000"/>
          <w:szCs w:val="26"/>
        </w:rPr>
        <w:t xml:space="preserve">can be interpreted as how </w:t>
      </w:r>
      <w:r w:rsidR="00460BBF" w:rsidRPr="009C23B1">
        <w:rPr>
          <w:rFonts w:ascii="Times Roman" w:hAnsi="Times Roman" w:cs="Times Roman"/>
          <w:i/>
          <w:color w:val="000000"/>
          <w:szCs w:val="26"/>
        </w:rPr>
        <w:t>impor</w:t>
      </w:r>
      <w:r w:rsidR="009C23B1" w:rsidRPr="009C23B1">
        <w:rPr>
          <w:rFonts w:ascii="Times Roman" w:hAnsi="Times Roman" w:cs="Times Roman"/>
          <w:i/>
          <w:color w:val="000000"/>
          <w:szCs w:val="26"/>
        </w:rPr>
        <w:t>tant</w:t>
      </w:r>
      <w:r w:rsidR="00460BBF" w:rsidRPr="009C23B1">
        <w:rPr>
          <w:rFonts w:ascii="Times Roman" w:hAnsi="Times Roman" w:cs="Times Roman"/>
          <w:color w:val="000000"/>
          <w:szCs w:val="26"/>
        </w:rPr>
        <w:t xml:space="preserve"> that word or phrase </w:t>
      </w:r>
      <w:r w:rsidR="00227EEB" w:rsidRPr="009C23B1">
        <w:rPr>
          <w:rFonts w:ascii="Times Roman" w:hAnsi="Times Roman" w:cs="Times Roman"/>
          <w:color w:val="000000"/>
          <w:szCs w:val="26"/>
        </w:rPr>
        <w:t xml:space="preserve">is </w:t>
      </w:r>
      <w:r w:rsidR="00460BBF" w:rsidRPr="009C23B1">
        <w:rPr>
          <w:rFonts w:ascii="Times Roman" w:hAnsi="Times Roman" w:cs="Times Roman"/>
          <w:color w:val="000000"/>
          <w:szCs w:val="26"/>
        </w:rPr>
        <w:t xml:space="preserve">to your understanding of what the topic is about. For example, </w:t>
      </w:r>
      <w:r w:rsidR="00000E0A" w:rsidRPr="009C23B1">
        <w:rPr>
          <w:rFonts w:ascii="Times Roman" w:hAnsi="Times Roman" w:cs="Times Roman"/>
          <w:color w:val="000000"/>
          <w:szCs w:val="26"/>
        </w:rPr>
        <w:t xml:space="preserve">we did an analysis of speeches in the U.S. Senate </w:t>
      </w:r>
      <w:r w:rsidR="008F270E" w:rsidRPr="009C23B1">
        <w:rPr>
          <w:rFonts w:ascii="Times Roman" w:hAnsi="Times Roman" w:cs="Times Roman"/>
          <w:color w:val="000000"/>
          <w:szCs w:val="26"/>
        </w:rPr>
        <w:t>from</w:t>
      </w:r>
      <w:r w:rsidR="00000E0A" w:rsidRPr="009C23B1">
        <w:rPr>
          <w:rFonts w:ascii="Times Roman" w:hAnsi="Times Roman" w:cs="Times Roman"/>
          <w:color w:val="000000"/>
          <w:szCs w:val="26"/>
        </w:rPr>
        <w:t xml:space="preserve"> 2020, and </w:t>
      </w:r>
      <w:r w:rsidRPr="009C23B1">
        <w:rPr>
          <w:rFonts w:ascii="Times Roman" w:hAnsi="Times Roman" w:cs="Times Roman"/>
          <w:color w:val="000000"/>
          <w:szCs w:val="26"/>
        </w:rPr>
        <w:t>the cloud for Topic 5 appears at left</w:t>
      </w:r>
      <w:r w:rsidR="00000E0A" w:rsidRPr="009C23B1">
        <w:rPr>
          <w:rFonts w:ascii="Times Roman" w:hAnsi="Times Roman" w:cs="Times Roman"/>
          <w:color w:val="000000"/>
          <w:szCs w:val="26"/>
        </w:rPr>
        <w:t>.</w:t>
      </w:r>
      <w:r w:rsidRPr="009C23B1">
        <w:rPr>
          <w:rFonts w:ascii="Times Roman" w:hAnsi="Times Roman" w:cs="Times Roman"/>
          <w:color w:val="000000"/>
          <w:szCs w:val="26"/>
        </w:rPr>
        <w:t xml:space="preserve">  Based on the words that are largest, and therefore most important</w:t>
      </w:r>
      <w:r w:rsidR="008F270E" w:rsidRPr="009C23B1">
        <w:rPr>
          <w:rFonts w:ascii="Times Roman" w:hAnsi="Times Roman" w:cs="Times Roman"/>
          <w:noProof/>
          <w:color w:val="000000"/>
          <w:szCs w:val="26"/>
          <w:lang w:eastAsia="en-US"/>
        </w:rPr>
        <w:t xml:space="preserve"> </w:t>
      </w:r>
      <w:r w:rsidRPr="009C23B1">
        <w:rPr>
          <w:rFonts w:ascii="Times Roman" w:hAnsi="Times Roman" w:cs="Times Roman"/>
          <w:noProof/>
          <w:color w:val="000000"/>
          <w:szCs w:val="26"/>
          <w:lang w:eastAsia="en-US"/>
        </w:rPr>
        <w:t xml:space="preserve">for this topic – for example </w:t>
      </w:r>
      <w:r w:rsidRPr="009C23B1">
        <w:rPr>
          <w:rFonts w:ascii="Times Roman" w:hAnsi="Times Roman" w:cs="Times Roman"/>
          <w:i/>
          <w:noProof/>
          <w:color w:val="000000"/>
          <w:szCs w:val="26"/>
          <w:lang w:eastAsia="en-US"/>
        </w:rPr>
        <w:t>health</w:t>
      </w:r>
      <w:r w:rsidRPr="009C23B1">
        <w:rPr>
          <w:rFonts w:ascii="Times Roman" w:hAnsi="Times Roman" w:cs="Times Roman"/>
          <w:noProof/>
          <w:color w:val="000000"/>
          <w:szCs w:val="26"/>
          <w:lang w:eastAsia="en-US"/>
        </w:rPr>
        <w:t xml:space="preserve">, </w:t>
      </w:r>
      <w:r w:rsidRPr="009C23B1">
        <w:rPr>
          <w:rFonts w:ascii="Times Roman" w:hAnsi="Times Roman" w:cs="Times Roman"/>
          <w:i/>
          <w:noProof/>
          <w:color w:val="000000"/>
          <w:szCs w:val="26"/>
          <w:lang w:eastAsia="en-US"/>
        </w:rPr>
        <w:t>pandemic</w:t>
      </w:r>
      <w:r w:rsidRPr="009C23B1">
        <w:rPr>
          <w:rFonts w:ascii="Times Roman" w:hAnsi="Times Roman" w:cs="Times Roman"/>
          <w:noProof/>
          <w:color w:val="000000"/>
          <w:szCs w:val="26"/>
          <w:lang w:eastAsia="en-US"/>
        </w:rPr>
        <w:t xml:space="preserve">, </w:t>
      </w:r>
      <w:r w:rsidRPr="009C23B1">
        <w:rPr>
          <w:rFonts w:ascii="Times Roman" w:hAnsi="Times Roman" w:cs="Times Roman"/>
          <w:i/>
          <w:noProof/>
          <w:color w:val="000000"/>
          <w:szCs w:val="26"/>
          <w:lang w:eastAsia="en-US"/>
        </w:rPr>
        <w:t>covid-19</w:t>
      </w:r>
      <w:r w:rsidRPr="009C23B1">
        <w:rPr>
          <w:rFonts w:ascii="Times Roman" w:hAnsi="Times Roman" w:cs="Times Roman"/>
          <w:noProof/>
          <w:color w:val="000000"/>
          <w:szCs w:val="26"/>
          <w:lang w:eastAsia="en-US"/>
        </w:rPr>
        <w:t xml:space="preserve">, </w:t>
      </w:r>
      <w:r w:rsidRPr="009C23B1">
        <w:rPr>
          <w:rFonts w:ascii="Times Roman" w:hAnsi="Times Roman" w:cs="Times Roman"/>
          <w:i/>
          <w:noProof/>
          <w:color w:val="000000"/>
          <w:szCs w:val="26"/>
          <w:lang w:eastAsia="en-US"/>
        </w:rPr>
        <w:t>virus</w:t>
      </w:r>
      <w:r w:rsidRPr="009C23B1">
        <w:rPr>
          <w:rFonts w:ascii="Times Roman" w:hAnsi="Times Roman" w:cs="Times Roman"/>
          <w:noProof/>
          <w:color w:val="000000"/>
          <w:szCs w:val="26"/>
          <w:lang w:eastAsia="en-US"/>
        </w:rPr>
        <w:t xml:space="preserve">, </w:t>
      </w:r>
      <w:r w:rsidRPr="009C23B1">
        <w:rPr>
          <w:rFonts w:ascii="Times Roman" w:hAnsi="Times Roman" w:cs="Times Roman"/>
          <w:i/>
          <w:noProof/>
          <w:color w:val="000000"/>
          <w:szCs w:val="26"/>
          <w:lang w:eastAsia="en-US"/>
        </w:rPr>
        <w:t>medical</w:t>
      </w:r>
      <w:r w:rsidRPr="009C23B1">
        <w:rPr>
          <w:rFonts w:ascii="Times Roman" w:hAnsi="Times Roman" w:cs="Times Roman"/>
          <w:noProof/>
          <w:color w:val="000000"/>
          <w:szCs w:val="26"/>
          <w:lang w:eastAsia="en-US"/>
        </w:rPr>
        <w:t xml:space="preserve">, etc. – it is </w:t>
      </w:r>
      <w:r w:rsidR="00A70D01" w:rsidRPr="009C23B1">
        <w:rPr>
          <w:rFonts w:ascii="Times Roman" w:hAnsi="Times Roman" w:cs="Times Roman"/>
          <w:noProof/>
          <w:color w:val="000000"/>
          <w:szCs w:val="26"/>
          <w:lang w:eastAsia="en-US"/>
        </w:rPr>
        <w:t>looks like</w:t>
      </w:r>
      <w:r w:rsidRPr="009C23B1">
        <w:rPr>
          <w:rFonts w:ascii="Times Roman" w:hAnsi="Times Roman" w:cs="Times Roman"/>
          <w:noProof/>
          <w:color w:val="000000"/>
          <w:szCs w:val="26"/>
          <w:lang w:eastAsia="en-US"/>
        </w:rPr>
        <w:t xml:space="preserve"> this automatically-discovered topic or category</w:t>
      </w:r>
      <w:r w:rsidR="009C23B1">
        <w:rPr>
          <w:rFonts w:ascii="Times Roman" w:hAnsi="Times Roman" w:cs="Times Roman"/>
          <w:noProof/>
          <w:color w:val="000000"/>
          <w:szCs w:val="26"/>
          <w:lang w:eastAsia="en-US"/>
        </w:rPr>
        <w:t xml:space="preserve"> in Senate speeches</w:t>
      </w:r>
      <w:r w:rsidRPr="009C23B1">
        <w:rPr>
          <w:rFonts w:ascii="Times Roman" w:hAnsi="Times Roman" w:cs="Times Roman"/>
          <w:noProof/>
          <w:color w:val="000000"/>
          <w:szCs w:val="26"/>
          <w:lang w:eastAsia="en-US"/>
        </w:rPr>
        <w:t xml:space="preserve"> is connected with the COVID-19 pandemic. </w:t>
      </w:r>
    </w:p>
    <w:p w14:paraId="57C6C861" w14:textId="533611A5" w:rsidR="008F270E" w:rsidRPr="009C23B1" w:rsidRDefault="008F270E" w:rsidP="00000E0A">
      <w:pPr>
        <w:widowControl w:val="0"/>
        <w:autoSpaceDE w:val="0"/>
        <w:autoSpaceDN w:val="0"/>
        <w:adjustRightInd w:val="0"/>
        <w:spacing w:after="240" w:line="300" w:lineRule="atLeast"/>
        <w:ind w:left="-450" w:right="-360"/>
        <w:rPr>
          <w:rFonts w:ascii="Times Roman" w:hAnsi="Times Roman" w:cs="Times Roman"/>
          <w:color w:val="000000"/>
          <w:szCs w:val="26"/>
        </w:rPr>
      </w:pPr>
    </w:p>
    <w:p w14:paraId="2D20602F" w14:textId="329B7237" w:rsidR="00110BEE" w:rsidRDefault="007E6FA8" w:rsidP="005473FC">
      <w:pPr>
        <w:widowControl w:val="0"/>
        <w:autoSpaceDE w:val="0"/>
        <w:autoSpaceDN w:val="0"/>
        <w:adjustRightInd w:val="0"/>
        <w:spacing w:after="240" w:line="300" w:lineRule="atLeast"/>
        <w:ind w:left="-450" w:right="-360"/>
        <w:rPr>
          <w:rFonts w:ascii="Times Roman" w:hAnsi="Times Roman" w:cs="Times Roman"/>
          <w:bCs/>
          <w:color w:val="000000"/>
          <w:szCs w:val="26"/>
        </w:rPr>
      </w:pPr>
      <w:r w:rsidRPr="00A82FD2">
        <w:rPr>
          <w:rFonts w:ascii="Times Roman" w:hAnsi="Times Roman" w:cs="Times Roman"/>
          <w:b/>
          <w:color w:val="000000"/>
          <w:szCs w:val="26"/>
          <w:u w:val="single"/>
        </w:rPr>
        <w:t>Categories</w:t>
      </w:r>
      <w:r>
        <w:rPr>
          <w:rFonts w:ascii="Times Roman" w:hAnsi="Times Roman" w:cs="Times Roman"/>
          <w:b/>
          <w:color w:val="000000"/>
          <w:szCs w:val="26"/>
        </w:rPr>
        <w:t xml:space="preserve"> </w:t>
      </w:r>
      <w:r w:rsidR="00110BEE">
        <w:rPr>
          <w:rFonts w:ascii="Times Roman" w:hAnsi="Times Roman" w:cs="Times Roman"/>
          <w:b/>
          <w:color w:val="000000"/>
          <w:szCs w:val="26"/>
        </w:rPr>
        <w:t xml:space="preserve">Excel </w:t>
      </w:r>
      <w:r>
        <w:rPr>
          <w:rFonts w:ascii="Times Roman" w:hAnsi="Times Roman" w:cs="Times Roman"/>
          <w:b/>
          <w:color w:val="000000"/>
          <w:szCs w:val="26"/>
        </w:rPr>
        <w:t>file.</w:t>
      </w:r>
      <w:r>
        <w:rPr>
          <w:rFonts w:ascii="Times Roman" w:hAnsi="Times Roman" w:cs="Times Roman"/>
          <w:bCs/>
          <w:color w:val="000000"/>
          <w:szCs w:val="26"/>
        </w:rPr>
        <w:t xml:space="preserve">  The second file is a spreadsheet</w:t>
      </w:r>
      <w:r w:rsidR="00C55F05">
        <w:rPr>
          <w:rFonts w:ascii="Times Roman" w:hAnsi="Times Roman" w:cs="Times Roman"/>
          <w:bCs/>
          <w:color w:val="000000"/>
          <w:szCs w:val="26"/>
        </w:rPr>
        <w:t xml:space="preserve">, and the file name </w:t>
      </w:r>
      <w:r w:rsidR="00492FEB">
        <w:rPr>
          <w:rFonts w:ascii="Times Roman" w:hAnsi="Times Roman" w:cs="Times Roman"/>
          <w:bCs/>
          <w:color w:val="000000"/>
          <w:szCs w:val="26"/>
        </w:rPr>
        <w:t>will</w:t>
      </w:r>
      <w:r w:rsidR="00C55F05">
        <w:rPr>
          <w:rFonts w:ascii="Times Roman" w:hAnsi="Times Roman" w:cs="Times Roman"/>
          <w:bCs/>
          <w:color w:val="000000"/>
          <w:szCs w:val="26"/>
        </w:rPr>
        <w:t xml:space="preserve"> typically end in </w:t>
      </w:r>
      <w:r w:rsidR="00C55F05">
        <w:rPr>
          <w:rFonts w:ascii="Times Roman" w:hAnsi="Times Roman" w:cs="Times Roman"/>
          <w:bCs/>
          <w:i/>
          <w:iCs/>
          <w:color w:val="000000"/>
          <w:szCs w:val="26"/>
        </w:rPr>
        <w:t>categories.xlsx.</w:t>
      </w:r>
      <w:r w:rsidR="00C55F05">
        <w:rPr>
          <w:rFonts w:ascii="Times Roman" w:hAnsi="Times Roman" w:cs="Times Roman"/>
          <w:bCs/>
          <w:color w:val="000000"/>
          <w:szCs w:val="26"/>
        </w:rPr>
        <w:t xml:space="preserve">  This file also shows you the set of topics/categories from the automatic analysis</w:t>
      </w:r>
      <w:r w:rsidR="00D703DF">
        <w:rPr>
          <w:rFonts w:ascii="Times Roman" w:hAnsi="Times Roman" w:cs="Times Roman"/>
          <w:bCs/>
          <w:color w:val="000000"/>
          <w:szCs w:val="26"/>
        </w:rPr>
        <w:t xml:space="preserve">.  For each topic, it shows </w:t>
      </w:r>
      <w:r w:rsidR="007D1E73">
        <w:rPr>
          <w:rFonts w:ascii="Times Roman" w:hAnsi="Times Roman" w:cs="Times Roman"/>
          <w:bCs/>
          <w:color w:val="000000"/>
          <w:szCs w:val="26"/>
        </w:rPr>
        <w:t xml:space="preserve">two things. </w:t>
      </w:r>
      <w:r w:rsidR="00492FEB">
        <w:rPr>
          <w:rFonts w:ascii="Times Roman" w:hAnsi="Times Roman" w:cs="Times Roman"/>
          <w:bCs/>
          <w:color w:val="000000"/>
          <w:szCs w:val="26"/>
        </w:rPr>
        <w:t xml:space="preserve">First, </w:t>
      </w:r>
      <w:r w:rsidR="00CA3C05">
        <w:rPr>
          <w:rFonts w:ascii="Times Roman" w:hAnsi="Times Roman" w:cs="Times Roman"/>
          <w:bCs/>
          <w:color w:val="000000"/>
          <w:szCs w:val="26"/>
        </w:rPr>
        <w:t>t</w:t>
      </w:r>
      <w:r w:rsidR="00FA2EE3" w:rsidRPr="00FA2EE3">
        <w:rPr>
          <w:rFonts w:ascii="Times Roman" w:hAnsi="Times Roman" w:cs="Times Roman"/>
          <w:bCs/>
          <w:color w:val="000000"/>
          <w:szCs w:val="26"/>
        </w:rPr>
        <w:t>he blue bars in the spreadsheet are showing you the same thing as the clouds</w:t>
      </w:r>
      <w:r w:rsidR="00CA3C05">
        <w:rPr>
          <w:rFonts w:ascii="Times Roman" w:hAnsi="Times Roman" w:cs="Times Roman"/>
          <w:bCs/>
          <w:color w:val="000000"/>
          <w:szCs w:val="26"/>
        </w:rPr>
        <w:t xml:space="preserve"> in the PDF</w:t>
      </w:r>
      <w:r w:rsidR="00FA2EE3" w:rsidRPr="00FA2EE3">
        <w:rPr>
          <w:rFonts w:ascii="Times Roman" w:hAnsi="Times Roman" w:cs="Times Roman"/>
          <w:bCs/>
          <w:color w:val="000000"/>
          <w:szCs w:val="26"/>
        </w:rPr>
        <w:t xml:space="preserve">: the bigger the blue bar for a word, the more important it is in telling you what the category is about – so this corresponds to the size of the word in the cloud. (We </w:t>
      </w:r>
      <w:r w:rsidR="00492FEB">
        <w:rPr>
          <w:rFonts w:ascii="Times Roman" w:hAnsi="Times Roman" w:cs="Times Roman"/>
          <w:bCs/>
          <w:color w:val="000000"/>
          <w:szCs w:val="26"/>
        </w:rPr>
        <w:t>use</w:t>
      </w:r>
      <w:r w:rsidR="00FA2EE3" w:rsidRPr="00FA2EE3">
        <w:rPr>
          <w:rFonts w:ascii="Times Roman" w:hAnsi="Times Roman" w:cs="Times Roman"/>
          <w:bCs/>
          <w:color w:val="000000"/>
          <w:szCs w:val="26"/>
        </w:rPr>
        <w:t xml:space="preserve"> both formats because some people like one better than the other.</w:t>
      </w:r>
      <w:r w:rsidR="005473FC">
        <w:rPr>
          <w:rFonts w:ascii="Times Roman" w:hAnsi="Times Roman" w:cs="Times Roman"/>
          <w:bCs/>
          <w:color w:val="000000"/>
          <w:szCs w:val="26"/>
        </w:rPr>
        <w:t xml:space="preserve"> The example below </w:t>
      </w:r>
      <w:proofErr w:type="spellStart"/>
      <w:r w:rsidR="005473FC">
        <w:rPr>
          <w:rFonts w:ascii="Times Roman" w:hAnsi="Times Roman" w:cs="Times Roman"/>
          <w:bCs/>
          <w:color w:val="000000"/>
          <w:szCs w:val="26"/>
        </w:rPr>
        <w:t>e</w:t>
      </w:r>
      <w:r w:rsidR="005473FC">
        <w:rPr>
          <w:rFonts w:ascii="Times Roman" w:hAnsi="Times Roman" w:cs="Times Roman"/>
          <w:bCs/>
          <w:color w:val="000000"/>
          <w:szCs w:val="26"/>
        </w:rPr>
        <w:t>is</w:t>
      </w:r>
      <w:proofErr w:type="spellEnd"/>
      <w:r w:rsidR="005473FC">
        <w:rPr>
          <w:rFonts w:ascii="Times Roman" w:hAnsi="Times Roman" w:cs="Times Roman"/>
          <w:bCs/>
          <w:color w:val="000000"/>
          <w:szCs w:val="26"/>
        </w:rPr>
        <w:t xml:space="preserve"> from</w:t>
      </w:r>
      <w:r w:rsidR="005473FC">
        <w:rPr>
          <w:rFonts w:ascii="Times Roman" w:hAnsi="Times Roman" w:cs="Times Roman"/>
          <w:bCs/>
          <w:color w:val="000000"/>
          <w:szCs w:val="26"/>
        </w:rPr>
        <w:t xml:space="preserve"> an analysis of public comments to the US Food and Drug Administration about emergency authorization of a COVID-19 vaccine.</w:t>
      </w:r>
      <w:r w:rsidR="005473FC">
        <w:rPr>
          <w:rFonts w:ascii="Times Roman" w:hAnsi="Times Roman" w:cs="Times Roman"/>
          <w:bCs/>
          <w:color w:val="000000"/>
          <w:szCs w:val="26"/>
        </w:rPr>
        <w:t>)</w:t>
      </w:r>
    </w:p>
    <w:p w14:paraId="2995A282" w14:textId="2AB89B7D" w:rsidR="00952333" w:rsidRDefault="005E1A5B" w:rsidP="00952333">
      <w:pPr>
        <w:widowControl w:val="0"/>
        <w:autoSpaceDE w:val="0"/>
        <w:autoSpaceDN w:val="0"/>
        <w:adjustRightInd w:val="0"/>
        <w:spacing w:after="240" w:line="300" w:lineRule="atLeast"/>
        <w:ind w:left="-450" w:right="-360"/>
        <w:rPr>
          <w:rFonts w:ascii="Times Roman" w:hAnsi="Times Roman" w:cs="Times Roman"/>
          <w:bCs/>
          <w:color w:val="000000"/>
          <w:szCs w:val="26"/>
        </w:rPr>
      </w:pPr>
      <w:r>
        <w:rPr>
          <w:rFonts w:ascii="Times Roman" w:hAnsi="Times Roman" w:cs="Times Roman"/>
          <w:bCs/>
          <w:color w:val="000000"/>
          <w:szCs w:val="26"/>
        </w:rPr>
        <w:t xml:space="preserve">     </w:t>
      </w:r>
      <w:r w:rsidR="00952333" w:rsidRPr="00952333">
        <w:rPr>
          <w:rFonts w:ascii="Times Roman" w:hAnsi="Times Roman" w:cs="Times Roman"/>
          <w:bCs/>
          <w:color w:val="000000"/>
          <w:szCs w:val="26"/>
        </w:rPr>
        <w:drawing>
          <wp:inline distT="0" distB="0" distL="0" distR="0" wp14:anchorId="5F03A814" wp14:editId="437059DD">
            <wp:extent cx="3101009" cy="160721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0433" cy="1741668"/>
                    </a:xfrm>
                    <a:prstGeom prst="rect">
                      <a:avLst/>
                    </a:prstGeom>
                  </pic:spPr>
                </pic:pic>
              </a:graphicData>
            </a:graphic>
          </wp:inline>
        </w:drawing>
      </w:r>
      <w:r w:rsidR="00952333">
        <w:rPr>
          <w:rFonts w:ascii="Times Roman" w:hAnsi="Times Roman" w:cs="Times Roman"/>
          <w:bCs/>
          <w:color w:val="000000"/>
          <w:szCs w:val="26"/>
        </w:rPr>
        <w:t xml:space="preserve">     </w:t>
      </w:r>
      <w:r w:rsidR="00952333" w:rsidRPr="00952333">
        <w:rPr>
          <w:rFonts w:ascii="Times Roman" w:hAnsi="Times Roman" w:cs="Times Roman"/>
          <w:bCs/>
          <w:color w:val="000000"/>
          <w:szCs w:val="26"/>
        </w:rPr>
        <w:drawing>
          <wp:inline distT="0" distB="0" distL="0" distR="0" wp14:anchorId="11065204" wp14:editId="7EB5B8F4">
            <wp:extent cx="2107095" cy="251623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515" cy="2591973"/>
                    </a:xfrm>
                    <a:prstGeom prst="rect">
                      <a:avLst/>
                    </a:prstGeom>
                  </pic:spPr>
                </pic:pic>
              </a:graphicData>
            </a:graphic>
          </wp:inline>
        </w:drawing>
      </w:r>
    </w:p>
    <w:p w14:paraId="78949B56" w14:textId="77777777" w:rsidR="00CA3C05" w:rsidRDefault="00CA3C05" w:rsidP="00952333">
      <w:pPr>
        <w:widowControl w:val="0"/>
        <w:autoSpaceDE w:val="0"/>
        <w:autoSpaceDN w:val="0"/>
        <w:adjustRightInd w:val="0"/>
        <w:spacing w:after="240" w:line="300" w:lineRule="atLeast"/>
        <w:ind w:left="-450" w:right="-360"/>
        <w:rPr>
          <w:rFonts w:ascii="Times Roman" w:hAnsi="Times Roman" w:cs="Times Roman"/>
          <w:bCs/>
          <w:color w:val="000000"/>
          <w:szCs w:val="26"/>
        </w:rPr>
      </w:pPr>
    </w:p>
    <w:p w14:paraId="0E04135A" w14:textId="7AE24406" w:rsidR="00F83EF2" w:rsidRPr="00FA2EE3" w:rsidRDefault="00CA3C05" w:rsidP="0057081A">
      <w:pPr>
        <w:widowControl w:val="0"/>
        <w:autoSpaceDE w:val="0"/>
        <w:autoSpaceDN w:val="0"/>
        <w:adjustRightInd w:val="0"/>
        <w:spacing w:after="240" w:line="300" w:lineRule="atLeast"/>
        <w:ind w:left="-450" w:right="-360"/>
        <w:rPr>
          <w:rFonts w:ascii="Times Roman" w:hAnsi="Times Roman" w:cs="Times Roman"/>
          <w:bCs/>
          <w:color w:val="000000"/>
          <w:szCs w:val="26"/>
        </w:rPr>
      </w:pPr>
      <w:r w:rsidRPr="00FA2EE3">
        <w:rPr>
          <w:rFonts w:ascii="Times Roman" w:hAnsi="Times Roman" w:cs="Times Roman"/>
          <w:bCs/>
          <w:color w:val="000000"/>
          <w:szCs w:val="26"/>
        </w:rPr>
        <w:t xml:space="preserve">In addition, below </w:t>
      </w:r>
      <w:r>
        <w:rPr>
          <w:rFonts w:ascii="Times Roman" w:hAnsi="Times Roman" w:cs="Times Roman"/>
          <w:bCs/>
          <w:color w:val="000000"/>
          <w:szCs w:val="26"/>
        </w:rPr>
        <w:t xml:space="preserve">that bar chart </w:t>
      </w:r>
      <w:r w:rsidR="003B05DB">
        <w:rPr>
          <w:rFonts w:ascii="Times Roman" w:hAnsi="Times Roman" w:cs="Times Roman"/>
          <w:bCs/>
          <w:color w:val="000000"/>
          <w:szCs w:val="26"/>
        </w:rPr>
        <w:t>with the</w:t>
      </w:r>
      <w:r>
        <w:rPr>
          <w:rFonts w:ascii="Times Roman" w:hAnsi="Times Roman" w:cs="Times Roman"/>
          <w:bCs/>
          <w:color w:val="000000"/>
          <w:szCs w:val="26"/>
        </w:rPr>
        <w:t xml:space="preserve"> top words</w:t>
      </w:r>
      <w:r w:rsidRPr="00FA2EE3">
        <w:rPr>
          <w:rFonts w:ascii="Times Roman" w:hAnsi="Times Roman" w:cs="Times Roman"/>
          <w:bCs/>
          <w:color w:val="000000"/>
          <w:szCs w:val="26"/>
        </w:rPr>
        <w:t xml:space="preserve">, you’ll see </w:t>
      </w:r>
      <w:r>
        <w:rPr>
          <w:rFonts w:ascii="Times Roman" w:hAnsi="Times Roman" w:cs="Times Roman"/>
          <w:bCs/>
          <w:color w:val="000000"/>
          <w:szCs w:val="26"/>
        </w:rPr>
        <w:t xml:space="preserve">the top </w:t>
      </w:r>
      <w:r w:rsidRPr="003B05DB">
        <w:rPr>
          <w:rFonts w:ascii="Times Roman" w:hAnsi="Times Roman" w:cs="Times Roman"/>
          <w:bCs/>
          <w:i/>
          <w:iCs/>
          <w:color w:val="000000"/>
          <w:szCs w:val="26"/>
        </w:rPr>
        <w:t>texts</w:t>
      </w:r>
      <w:r>
        <w:rPr>
          <w:rFonts w:ascii="Times Roman" w:hAnsi="Times Roman" w:cs="Times Roman"/>
          <w:bCs/>
          <w:color w:val="000000"/>
          <w:szCs w:val="26"/>
        </w:rPr>
        <w:t>, i.e. the documents</w:t>
      </w:r>
      <w:r w:rsidRPr="00FA2EE3">
        <w:rPr>
          <w:rFonts w:ascii="Times Roman" w:hAnsi="Times Roman" w:cs="Times Roman"/>
          <w:bCs/>
          <w:color w:val="000000"/>
          <w:szCs w:val="26"/>
        </w:rPr>
        <w:t xml:space="preserve"> in the dataset that are most “about” that topic</w:t>
      </w:r>
      <w:r w:rsidR="003B05DB">
        <w:rPr>
          <w:rFonts w:ascii="Times Roman" w:hAnsi="Times Roman" w:cs="Times Roman"/>
          <w:bCs/>
          <w:color w:val="000000"/>
          <w:szCs w:val="26"/>
        </w:rPr>
        <w:t>,</w:t>
      </w:r>
      <w:r w:rsidRPr="00FA2EE3">
        <w:rPr>
          <w:rFonts w:ascii="Times Roman" w:hAnsi="Times Roman" w:cs="Times Roman"/>
          <w:bCs/>
          <w:color w:val="000000"/>
          <w:szCs w:val="26"/>
        </w:rPr>
        <w:t xml:space="preserve"> according to the model.  (For people </w:t>
      </w:r>
      <w:r w:rsidR="003B05DB">
        <w:rPr>
          <w:rFonts w:ascii="Times Roman" w:hAnsi="Times Roman" w:cs="Times Roman"/>
          <w:bCs/>
          <w:color w:val="000000"/>
          <w:szCs w:val="26"/>
        </w:rPr>
        <w:t xml:space="preserve">familiar with </w:t>
      </w:r>
      <w:r w:rsidRPr="00FA2EE3">
        <w:rPr>
          <w:rFonts w:ascii="Times Roman" w:hAnsi="Times Roman" w:cs="Times Roman"/>
          <w:bCs/>
          <w:color w:val="000000"/>
          <w:szCs w:val="26"/>
        </w:rPr>
        <w:t xml:space="preserve">qualitative content analysis, you can think of this as </w:t>
      </w:r>
      <w:r>
        <w:rPr>
          <w:rFonts w:ascii="Times Roman" w:hAnsi="Times Roman" w:cs="Times Roman"/>
          <w:bCs/>
          <w:color w:val="000000"/>
          <w:szCs w:val="26"/>
        </w:rPr>
        <w:t xml:space="preserve">a </w:t>
      </w:r>
      <w:r w:rsidRPr="00FA2EE3">
        <w:rPr>
          <w:rFonts w:ascii="Times Roman" w:hAnsi="Times Roman" w:cs="Times Roman"/>
          <w:bCs/>
          <w:color w:val="000000"/>
          <w:szCs w:val="26"/>
        </w:rPr>
        <w:t xml:space="preserve">ranking </w:t>
      </w:r>
      <w:r>
        <w:rPr>
          <w:rFonts w:ascii="Times Roman" w:hAnsi="Times Roman" w:cs="Times Roman"/>
          <w:bCs/>
          <w:color w:val="000000"/>
          <w:szCs w:val="26"/>
        </w:rPr>
        <w:t xml:space="preserve">of </w:t>
      </w:r>
      <w:r w:rsidRPr="00FA2EE3">
        <w:rPr>
          <w:rFonts w:ascii="Times Roman" w:hAnsi="Times Roman" w:cs="Times Roman"/>
          <w:bCs/>
          <w:color w:val="000000"/>
          <w:szCs w:val="26"/>
        </w:rPr>
        <w:t>verbatims by how</w:t>
      </w:r>
      <w:r w:rsidR="00B9260C">
        <w:rPr>
          <w:rFonts w:ascii="Times Roman" w:hAnsi="Times Roman" w:cs="Times Roman"/>
          <w:bCs/>
          <w:color w:val="000000"/>
          <w:szCs w:val="26"/>
        </w:rPr>
        <w:t xml:space="preserve"> well this topic applies</w:t>
      </w:r>
      <w:r w:rsidR="003B05DB">
        <w:rPr>
          <w:rFonts w:ascii="Times Roman" w:hAnsi="Times Roman" w:cs="Times Roman"/>
          <w:bCs/>
          <w:color w:val="000000"/>
          <w:szCs w:val="26"/>
        </w:rPr>
        <w:t xml:space="preserve"> to them</w:t>
      </w:r>
      <w:r w:rsidRPr="00FA2EE3">
        <w:rPr>
          <w:rFonts w:ascii="Times Roman" w:hAnsi="Times Roman" w:cs="Times Roman"/>
          <w:bCs/>
          <w:color w:val="000000"/>
          <w:szCs w:val="26"/>
        </w:rPr>
        <w:t xml:space="preserve">.)  </w:t>
      </w:r>
    </w:p>
    <w:p w14:paraId="01B69AC7" w14:textId="033122F5" w:rsidR="00952333" w:rsidRPr="00FA2EE3" w:rsidRDefault="00F83EF2" w:rsidP="00952333">
      <w:pPr>
        <w:widowControl w:val="0"/>
        <w:autoSpaceDE w:val="0"/>
        <w:autoSpaceDN w:val="0"/>
        <w:adjustRightInd w:val="0"/>
        <w:spacing w:after="240" w:line="300" w:lineRule="atLeast"/>
        <w:ind w:left="-450" w:right="-360"/>
        <w:rPr>
          <w:rFonts w:ascii="Times Roman" w:hAnsi="Times Roman" w:cs="Times Roman"/>
          <w:bCs/>
          <w:color w:val="000000"/>
          <w:szCs w:val="26"/>
        </w:rPr>
      </w:pPr>
      <w:r>
        <w:rPr>
          <w:rFonts w:ascii="Times Roman" w:hAnsi="Times Roman" w:cs="Times Roman"/>
          <w:bCs/>
          <w:color w:val="000000"/>
          <w:szCs w:val="26"/>
        </w:rPr>
        <w:t xml:space="preserve">      </w:t>
      </w:r>
      <w:r w:rsidRPr="00F83EF2">
        <w:rPr>
          <w:rFonts w:ascii="Times Roman" w:hAnsi="Times Roman" w:cs="Times Roman"/>
          <w:bCs/>
          <w:color w:val="000000"/>
          <w:szCs w:val="26"/>
        </w:rPr>
        <w:drawing>
          <wp:inline distT="0" distB="0" distL="0" distR="0" wp14:anchorId="6F10F1A3" wp14:editId="13B668DB">
            <wp:extent cx="5486400" cy="2397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97125"/>
                    </a:xfrm>
                    <a:prstGeom prst="rect">
                      <a:avLst/>
                    </a:prstGeom>
                  </pic:spPr>
                </pic:pic>
              </a:graphicData>
            </a:graphic>
          </wp:inline>
        </w:drawing>
      </w:r>
    </w:p>
    <w:p w14:paraId="500FA511" w14:textId="3D382174" w:rsidR="00D703DF" w:rsidRDefault="00D703DF">
      <w:pPr>
        <w:rPr>
          <w:rFonts w:ascii="Times Roman" w:hAnsi="Times Roman" w:cs="Times Roman"/>
          <w:b/>
          <w:color w:val="000000"/>
          <w:szCs w:val="26"/>
        </w:rPr>
      </w:pPr>
    </w:p>
    <w:p w14:paraId="3C4AACFB" w14:textId="2D683B9B" w:rsidR="00D703DF" w:rsidRPr="00C55F05" w:rsidRDefault="00D703DF" w:rsidP="00DD5AD7">
      <w:pPr>
        <w:widowControl w:val="0"/>
        <w:autoSpaceDE w:val="0"/>
        <w:autoSpaceDN w:val="0"/>
        <w:adjustRightInd w:val="0"/>
        <w:spacing w:after="240" w:line="300" w:lineRule="atLeast"/>
        <w:ind w:left="-450" w:right="-360"/>
        <w:rPr>
          <w:rFonts w:ascii="Times Roman" w:hAnsi="Times Roman" w:cs="Times Roman"/>
          <w:bCs/>
          <w:color w:val="000000"/>
          <w:szCs w:val="26"/>
        </w:rPr>
      </w:pPr>
    </w:p>
    <w:p w14:paraId="540F87A6" w14:textId="6700CCDF" w:rsidR="00DD5AD7" w:rsidRPr="009C23B1" w:rsidRDefault="0043095D" w:rsidP="00DD5AD7">
      <w:pPr>
        <w:widowControl w:val="0"/>
        <w:autoSpaceDE w:val="0"/>
        <w:autoSpaceDN w:val="0"/>
        <w:adjustRightInd w:val="0"/>
        <w:spacing w:after="240" w:line="300" w:lineRule="atLeast"/>
        <w:ind w:left="-450" w:right="-360"/>
        <w:rPr>
          <w:rFonts w:ascii="Times Roman" w:hAnsi="Times Roman" w:cs="Times Roman"/>
          <w:color w:val="000000"/>
          <w:szCs w:val="26"/>
        </w:rPr>
      </w:pPr>
      <w:r>
        <w:rPr>
          <w:rFonts w:ascii="Times Roman" w:hAnsi="Times Roman" w:cs="Times Roman"/>
          <w:b/>
          <w:color w:val="000000"/>
          <w:szCs w:val="26"/>
          <w:u w:val="single"/>
        </w:rPr>
        <w:t>All documents</w:t>
      </w:r>
      <w:r w:rsidR="00525639">
        <w:rPr>
          <w:rFonts w:ascii="Times Roman" w:hAnsi="Times Roman" w:cs="Times Roman"/>
          <w:b/>
          <w:color w:val="000000"/>
          <w:szCs w:val="26"/>
        </w:rPr>
        <w:t xml:space="preserve"> Excel file</w:t>
      </w:r>
      <w:r w:rsidR="00DB7059" w:rsidRPr="009C23B1">
        <w:rPr>
          <w:rFonts w:ascii="Times Roman" w:hAnsi="Times Roman" w:cs="Times Roman"/>
          <w:b/>
          <w:color w:val="000000"/>
          <w:szCs w:val="26"/>
        </w:rPr>
        <w:t>.</w:t>
      </w:r>
      <w:r w:rsidR="00DB7059" w:rsidRPr="009C23B1">
        <w:rPr>
          <w:rFonts w:ascii="Times Roman" w:hAnsi="Times Roman" w:cs="Times Roman"/>
          <w:color w:val="000000"/>
          <w:szCs w:val="26"/>
        </w:rPr>
        <w:t xml:space="preserve"> </w:t>
      </w:r>
      <w:r w:rsidR="00460BBF" w:rsidRPr="009C23B1">
        <w:rPr>
          <w:rFonts w:ascii="Times Roman" w:hAnsi="Times Roman" w:cs="Times Roman"/>
          <w:color w:val="000000"/>
          <w:szCs w:val="26"/>
        </w:rPr>
        <w:t xml:space="preserve">The </w:t>
      </w:r>
      <w:r w:rsidR="00525639">
        <w:rPr>
          <w:rFonts w:ascii="Times Roman" w:hAnsi="Times Roman" w:cs="Times Roman"/>
          <w:color w:val="000000"/>
          <w:szCs w:val="26"/>
        </w:rPr>
        <w:t>third</w:t>
      </w:r>
      <w:r w:rsidR="00460BBF" w:rsidRPr="009C23B1">
        <w:rPr>
          <w:rFonts w:ascii="Times Roman" w:hAnsi="Times Roman" w:cs="Times Roman"/>
          <w:color w:val="000000"/>
          <w:szCs w:val="26"/>
        </w:rPr>
        <w:t xml:space="preserve"> file is a spreadsheet</w:t>
      </w:r>
      <w:r w:rsidR="00525639">
        <w:rPr>
          <w:rFonts w:ascii="Times Roman" w:hAnsi="Times Roman" w:cs="Times Roman"/>
          <w:color w:val="000000"/>
          <w:szCs w:val="26"/>
        </w:rPr>
        <w:t xml:space="preserve"> with </w:t>
      </w:r>
      <w:r>
        <w:rPr>
          <w:rFonts w:ascii="Times Roman" w:hAnsi="Times Roman" w:cs="Times Roman"/>
          <w:color w:val="000000"/>
          <w:szCs w:val="26"/>
        </w:rPr>
        <w:t>complete category information for each document in the collection that was analyzed</w:t>
      </w:r>
      <w:r w:rsidR="00460BBF" w:rsidRPr="009C23B1">
        <w:rPr>
          <w:rFonts w:ascii="Times Roman" w:hAnsi="Times Roman" w:cs="Times Roman"/>
          <w:color w:val="000000"/>
          <w:szCs w:val="26"/>
        </w:rPr>
        <w:t xml:space="preserve">. </w:t>
      </w:r>
      <w:r w:rsidR="00221DA9">
        <w:rPr>
          <w:rFonts w:ascii="Times Roman" w:hAnsi="Times Roman" w:cs="Times Roman"/>
          <w:color w:val="000000"/>
          <w:szCs w:val="26"/>
        </w:rPr>
        <w:t xml:space="preserve">Typically the file name will end with </w:t>
      </w:r>
      <w:r w:rsidR="00221DA9">
        <w:rPr>
          <w:rFonts w:ascii="Times Roman" w:hAnsi="Times Roman" w:cs="Times Roman"/>
          <w:i/>
          <w:iCs/>
          <w:color w:val="000000"/>
          <w:szCs w:val="26"/>
        </w:rPr>
        <w:t>alldocs.xlsx.</w:t>
      </w:r>
      <w:r w:rsidR="00221DA9">
        <w:rPr>
          <w:rFonts w:ascii="Times Roman" w:hAnsi="Times Roman" w:cs="Times Roman"/>
          <w:color w:val="000000"/>
          <w:szCs w:val="26"/>
        </w:rPr>
        <w:t xml:space="preserve"> </w:t>
      </w:r>
      <w:r w:rsidR="00B35205" w:rsidRPr="009C23B1">
        <w:rPr>
          <w:rFonts w:ascii="Times Roman" w:hAnsi="Times Roman" w:cs="Times Roman"/>
          <w:color w:val="000000"/>
          <w:szCs w:val="26"/>
        </w:rPr>
        <w:t>Each</w:t>
      </w:r>
      <w:r w:rsidR="00460BBF" w:rsidRPr="009C23B1">
        <w:rPr>
          <w:rFonts w:ascii="Times Roman" w:hAnsi="Times Roman" w:cs="Times Roman"/>
          <w:color w:val="000000"/>
          <w:szCs w:val="26"/>
        </w:rPr>
        <w:t xml:space="preserve"> row corresponds to one document in the dataset</w:t>
      </w:r>
      <w:r w:rsidR="009C23B1">
        <w:rPr>
          <w:rFonts w:ascii="Times Roman" w:hAnsi="Times Roman" w:cs="Times Roman"/>
          <w:color w:val="000000"/>
          <w:szCs w:val="26"/>
        </w:rPr>
        <w:t xml:space="preserve"> – in </w:t>
      </w:r>
      <w:r w:rsidR="0057081A">
        <w:rPr>
          <w:rFonts w:ascii="Times Roman" w:hAnsi="Times Roman" w:cs="Times Roman"/>
          <w:color w:val="000000"/>
          <w:szCs w:val="26"/>
        </w:rPr>
        <w:t>the example below,</w:t>
      </w:r>
      <w:r w:rsidR="009C23B1">
        <w:rPr>
          <w:rFonts w:ascii="Times Roman" w:hAnsi="Times Roman" w:cs="Times Roman"/>
          <w:color w:val="000000"/>
          <w:szCs w:val="26"/>
        </w:rPr>
        <w:t xml:space="preserve"> one turn speaking on the floor of the Senate –</w:t>
      </w:r>
      <w:r w:rsidR="00795B55" w:rsidRPr="009C23B1">
        <w:rPr>
          <w:rFonts w:ascii="Times Roman" w:hAnsi="Times Roman" w:cs="Times Roman"/>
          <w:color w:val="000000"/>
          <w:szCs w:val="26"/>
        </w:rPr>
        <w:t xml:space="preserve"> which is </w:t>
      </w:r>
      <w:r w:rsidR="00460BBF" w:rsidRPr="009C23B1">
        <w:rPr>
          <w:rFonts w:ascii="Times Roman" w:hAnsi="Times Roman" w:cs="Times Roman"/>
          <w:color w:val="000000"/>
          <w:szCs w:val="26"/>
        </w:rPr>
        <w:t xml:space="preserve">shown in the text column at the far right. You will see columns labeled Topic 1, Topic 2, etc. </w:t>
      </w:r>
      <w:r w:rsidR="00111E7B" w:rsidRPr="009C23B1">
        <w:rPr>
          <w:rFonts w:ascii="Times Roman" w:hAnsi="Times Roman" w:cs="Times Roman"/>
          <w:color w:val="000000"/>
          <w:szCs w:val="26"/>
        </w:rPr>
        <w:t>(</w:t>
      </w:r>
      <w:r w:rsidR="000A56BA">
        <w:rPr>
          <w:rFonts w:ascii="Times Roman" w:hAnsi="Times Roman" w:cs="Times Roman"/>
          <w:color w:val="000000"/>
          <w:szCs w:val="26"/>
        </w:rPr>
        <w:t>Below w</w:t>
      </w:r>
      <w:r w:rsidR="00111E7B" w:rsidRPr="009C23B1">
        <w:rPr>
          <w:rFonts w:ascii="Times Roman" w:hAnsi="Times Roman" w:cs="Times Roman"/>
          <w:color w:val="000000"/>
          <w:szCs w:val="26"/>
        </w:rPr>
        <w:t>e’re</w:t>
      </w:r>
      <w:r w:rsidR="00776268" w:rsidRPr="009C23B1">
        <w:rPr>
          <w:rFonts w:ascii="Times Roman" w:hAnsi="Times Roman" w:cs="Times Roman"/>
          <w:color w:val="000000"/>
          <w:szCs w:val="26"/>
        </w:rPr>
        <w:t xml:space="preserve"> just sho</w:t>
      </w:r>
      <w:r w:rsidR="00111E7B" w:rsidRPr="009C23B1">
        <w:rPr>
          <w:rFonts w:ascii="Times Roman" w:hAnsi="Times Roman" w:cs="Times Roman"/>
          <w:color w:val="000000"/>
          <w:szCs w:val="26"/>
        </w:rPr>
        <w:t xml:space="preserve">wing the columns for Topics </w:t>
      </w:r>
      <w:r w:rsidR="002322B1" w:rsidRPr="009C23B1">
        <w:rPr>
          <w:rFonts w:ascii="Times Roman" w:hAnsi="Times Roman" w:cs="Times Roman"/>
          <w:color w:val="000000"/>
          <w:szCs w:val="26"/>
        </w:rPr>
        <w:t>5-7</w:t>
      </w:r>
      <w:r w:rsidR="00111E7B" w:rsidRPr="009C23B1">
        <w:rPr>
          <w:rFonts w:ascii="Times Roman" w:hAnsi="Times Roman" w:cs="Times Roman"/>
          <w:color w:val="000000"/>
          <w:szCs w:val="26"/>
        </w:rPr>
        <w:t xml:space="preserve"> for simplicity.)</w:t>
      </w:r>
    </w:p>
    <w:p w14:paraId="6747A344" w14:textId="419B4DB4" w:rsidR="00895776" w:rsidRPr="009C23B1" w:rsidRDefault="008F270E" w:rsidP="002322B1">
      <w:pPr>
        <w:widowControl w:val="0"/>
        <w:autoSpaceDE w:val="0"/>
        <w:autoSpaceDN w:val="0"/>
        <w:adjustRightInd w:val="0"/>
        <w:spacing w:after="240" w:line="300" w:lineRule="atLeast"/>
        <w:ind w:left="-450" w:right="-360"/>
        <w:rPr>
          <w:rFonts w:ascii="Times Roman" w:hAnsi="Times Roman" w:cs="Times Roman"/>
          <w:noProof/>
          <w:color w:val="000000"/>
          <w:szCs w:val="26"/>
          <w:lang w:eastAsia="en-US"/>
        </w:rPr>
      </w:pPr>
      <w:r w:rsidRPr="009C23B1">
        <w:rPr>
          <w:rFonts w:ascii="Times Roman" w:hAnsi="Times Roman" w:cs="Times Roman"/>
          <w:noProof/>
          <w:color w:val="000000"/>
          <w:szCs w:val="26"/>
          <w:lang w:eastAsia="en-US"/>
        </w:rPr>
        <w:drawing>
          <wp:inline distT="0" distB="0" distL="0" distR="0" wp14:anchorId="7D881983" wp14:editId="1FEC4A78">
            <wp:extent cx="6584347" cy="813696"/>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6425" cy="815189"/>
                    </a:xfrm>
                    <a:prstGeom prst="rect">
                      <a:avLst/>
                    </a:prstGeom>
                    <a:noFill/>
                    <a:ln>
                      <a:noFill/>
                    </a:ln>
                  </pic:spPr>
                </pic:pic>
              </a:graphicData>
            </a:graphic>
          </wp:inline>
        </w:drawing>
      </w:r>
    </w:p>
    <w:p w14:paraId="41C60809" w14:textId="217691DB" w:rsidR="00DD5AD7" w:rsidRPr="009C23B1" w:rsidRDefault="00776268" w:rsidP="00DD5AD7">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The number in each column</w:t>
      </w:r>
      <w:r w:rsidR="00111E7B" w:rsidRPr="009C23B1">
        <w:rPr>
          <w:rFonts w:ascii="Times Roman" w:hAnsi="Times Roman" w:cs="Times Roman"/>
          <w:color w:val="000000"/>
          <w:szCs w:val="26"/>
        </w:rPr>
        <w:t xml:space="preserve"> </w:t>
      </w:r>
      <w:r w:rsidR="002322B1" w:rsidRPr="009C23B1">
        <w:rPr>
          <w:rFonts w:ascii="Times Roman" w:hAnsi="Times Roman" w:cs="Times Roman"/>
          <w:color w:val="000000"/>
          <w:szCs w:val="26"/>
        </w:rPr>
        <w:t xml:space="preserve">(a value between 0 and 1) </w:t>
      </w:r>
      <w:r w:rsidR="00111E7B" w:rsidRPr="009C23B1">
        <w:rPr>
          <w:rFonts w:ascii="Times Roman" w:hAnsi="Times Roman" w:cs="Times Roman"/>
          <w:color w:val="000000"/>
          <w:szCs w:val="26"/>
        </w:rPr>
        <w:t xml:space="preserve">indicates to what extent the </w:t>
      </w:r>
      <w:r w:rsidR="00FA3D10">
        <w:rPr>
          <w:rFonts w:ascii="Times Roman" w:hAnsi="Times Roman" w:cs="Times Roman"/>
          <w:color w:val="000000"/>
          <w:szCs w:val="26"/>
        </w:rPr>
        <w:t>item</w:t>
      </w:r>
      <w:r w:rsidR="009C23B1">
        <w:rPr>
          <w:rFonts w:ascii="Times Roman" w:hAnsi="Times Roman" w:cs="Times Roman"/>
          <w:color w:val="000000"/>
          <w:szCs w:val="26"/>
        </w:rPr>
        <w:t xml:space="preserve"> in that row</w:t>
      </w:r>
      <w:r w:rsidR="00111E7B" w:rsidRPr="009C23B1">
        <w:rPr>
          <w:rFonts w:ascii="Times Roman" w:hAnsi="Times Roman" w:cs="Times Roman"/>
          <w:color w:val="000000"/>
          <w:szCs w:val="26"/>
        </w:rPr>
        <w:t xml:space="preserve"> contains </w:t>
      </w:r>
      <w:r w:rsidR="002322B1" w:rsidRPr="009C23B1">
        <w:rPr>
          <w:rFonts w:ascii="Times Roman" w:hAnsi="Times Roman" w:cs="Times Roman"/>
          <w:color w:val="000000"/>
          <w:szCs w:val="26"/>
        </w:rPr>
        <w:t xml:space="preserve">discussion of </w:t>
      </w:r>
      <w:r w:rsidR="00111E7B" w:rsidRPr="009C23B1">
        <w:rPr>
          <w:rFonts w:ascii="Times Roman" w:hAnsi="Times Roman" w:cs="Times Roman"/>
          <w:color w:val="000000"/>
          <w:szCs w:val="26"/>
        </w:rPr>
        <w:t>that topic</w:t>
      </w:r>
      <w:r w:rsidR="00FA3D10">
        <w:rPr>
          <w:rFonts w:ascii="Times Roman" w:hAnsi="Times Roman" w:cs="Times Roman"/>
          <w:color w:val="000000"/>
          <w:szCs w:val="26"/>
        </w:rPr>
        <w:t xml:space="preserve"> or, to put it another way, the extent to which the topical category applies to that item</w:t>
      </w:r>
      <w:r w:rsidR="00111E7B" w:rsidRPr="009C23B1">
        <w:rPr>
          <w:rFonts w:ascii="Times Roman" w:hAnsi="Times Roman" w:cs="Times Roman"/>
          <w:color w:val="000000"/>
          <w:szCs w:val="26"/>
        </w:rPr>
        <w:t>.  For example, in the spreadsheet abov</w:t>
      </w:r>
      <w:r w:rsidR="005D7E1F" w:rsidRPr="009C23B1">
        <w:rPr>
          <w:rFonts w:ascii="Times Roman" w:hAnsi="Times Roman" w:cs="Times Roman"/>
          <w:color w:val="000000"/>
          <w:szCs w:val="26"/>
        </w:rPr>
        <w:t xml:space="preserve">e, you can see that document IDs </w:t>
      </w:r>
      <w:r w:rsidR="002322B1" w:rsidRPr="009C23B1">
        <w:rPr>
          <w:rFonts w:ascii="Times Roman" w:hAnsi="Times Roman" w:cs="Times Roman"/>
          <w:color w:val="000000"/>
          <w:szCs w:val="26"/>
        </w:rPr>
        <w:t>2</w:t>
      </w:r>
      <w:r w:rsidR="00EB6151" w:rsidRPr="009C23B1">
        <w:rPr>
          <w:rFonts w:ascii="Times Roman" w:hAnsi="Times Roman" w:cs="Times Roman"/>
          <w:color w:val="000000"/>
          <w:szCs w:val="26"/>
        </w:rPr>
        <w:t xml:space="preserve"> and </w:t>
      </w:r>
      <w:r w:rsidR="002322B1" w:rsidRPr="009C23B1">
        <w:rPr>
          <w:rFonts w:ascii="Times Roman" w:hAnsi="Times Roman" w:cs="Times Roman"/>
          <w:color w:val="000000"/>
          <w:szCs w:val="26"/>
        </w:rPr>
        <w:t>5</w:t>
      </w:r>
      <w:r w:rsidR="005D7E1F" w:rsidRPr="009C23B1">
        <w:rPr>
          <w:rFonts w:ascii="Times Roman" w:hAnsi="Times Roman" w:cs="Times Roman"/>
          <w:color w:val="000000"/>
          <w:szCs w:val="26"/>
        </w:rPr>
        <w:t xml:space="preserve"> (</w:t>
      </w:r>
      <w:r w:rsidR="009C23B1">
        <w:rPr>
          <w:rFonts w:ascii="Times Roman" w:hAnsi="Times Roman" w:cs="Times Roman"/>
          <w:color w:val="000000"/>
          <w:szCs w:val="26"/>
        </w:rPr>
        <w:t xml:space="preserve">the floor speeches in </w:t>
      </w:r>
      <w:r w:rsidR="005D7E1F" w:rsidRPr="009C23B1">
        <w:rPr>
          <w:rFonts w:ascii="Times Roman" w:hAnsi="Times Roman" w:cs="Times Roman"/>
          <w:color w:val="000000"/>
          <w:szCs w:val="26"/>
        </w:rPr>
        <w:t xml:space="preserve">lines </w:t>
      </w:r>
      <w:r w:rsidR="002322B1" w:rsidRPr="009C23B1">
        <w:rPr>
          <w:rFonts w:ascii="Times Roman" w:hAnsi="Times Roman" w:cs="Times Roman"/>
          <w:color w:val="000000"/>
          <w:szCs w:val="26"/>
        </w:rPr>
        <w:t xml:space="preserve">3 </w:t>
      </w:r>
      <w:r w:rsidR="00EB6151" w:rsidRPr="009C23B1">
        <w:rPr>
          <w:rFonts w:ascii="Times Roman" w:hAnsi="Times Roman" w:cs="Times Roman"/>
          <w:color w:val="000000"/>
          <w:szCs w:val="26"/>
        </w:rPr>
        <w:t xml:space="preserve">and </w:t>
      </w:r>
      <w:r w:rsidR="002322B1" w:rsidRPr="009C23B1">
        <w:rPr>
          <w:rFonts w:ascii="Times Roman" w:hAnsi="Times Roman" w:cs="Times Roman"/>
          <w:color w:val="000000"/>
          <w:szCs w:val="26"/>
        </w:rPr>
        <w:t>6</w:t>
      </w:r>
      <w:r w:rsidR="005D7E1F" w:rsidRPr="009C23B1">
        <w:rPr>
          <w:rFonts w:ascii="Times Roman" w:hAnsi="Times Roman" w:cs="Times Roman"/>
          <w:color w:val="000000"/>
          <w:szCs w:val="26"/>
        </w:rPr>
        <w:t xml:space="preserve"> in the spreadsheet</w:t>
      </w:r>
      <w:r w:rsidR="00111E7B" w:rsidRPr="009C23B1">
        <w:rPr>
          <w:rFonts w:ascii="Times Roman" w:hAnsi="Times Roman" w:cs="Times Roman"/>
          <w:color w:val="000000"/>
          <w:szCs w:val="26"/>
        </w:rPr>
        <w:t xml:space="preserve">) </w:t>
      </w:r>
      <w:r w:rsidR="005D7E1F" w:rsidRPr="009C23B1">
        <w:rPr>
          <w:rFonts w:ascii="Times Roman" w:hAnsi="Times Roman" w:cs="Times Roman"/>
          <w:color w:val="000000"/>
          <w:szCs w:val="26"/>
        </w:rPr>
        <w:t xml:space="preserve">both have higher values for Topic </w:t>
      </w:r>
      <w:r w:rsidR="002322B1" w:rsidRPr="009C23B1">
        <w:rPr>
          <w:rFonts w:ascii="Times Roman" w:hAnsi="Times Roman" w:cs="Times Roman"/>
          <w:color w:val="000000"/>
          <w:szCs w:val="26"/>
        </w:rPr>
        <w:t>5</w:t>
      </w:r>
      <w:r w:rsidR="0033308A">
        <w:rPr>
          <w:rFonts w:ascii="Times Roman" w:hAnsi="Times Roman" w:cs="Times Roman"/>
          <w:color w:val="000000"/>
          <w:szCs w:val="26"/>
        </w:rPr>
        <w:t>.</w:t>
      </w:r>
      <w:r w:rsidR="00FA3D10">
        <w:rPr>
          <w:rFonts w:ascii="Times Roman" w:hAnsi="Times Roman" w:cs="Times Roman"/>
          <w:color w:val="000000"/>
          <w:szCs w:val="26"/>
        </w:rPr>
        <w:t xml:space="preserve">  For those familiar with </w:t>
      </w:r>
      <w:r w:rsidR="00D17946">
        <w:rPr>
          <w:rFonts w:ascii="Times Roman" w:hAnsi="Times Roman" w:cs="Times Roman"/>
          <w:color w:val="000000"/>
          <w:szCs w:val="26"/>
        </w:rPr>
        <w:t xml:space="preserve">coding, you can think of the topic as a proposed code, and the number between 0 and 1 as a score indicating how </w:t>
      </w:r>
      <w:r w:rsidR="003808F4">
        <w:rPr>
          <w:rFonts w:ascii="Times Roman" w:hAnsi="Times Roman" w:cs="Times Roman"/>
          <w:color w:val="000000"/>
          <w:szCs w:val="26"/>
        </w:rPr>
        <w:t>much of the language in the item “represents” that code.</w:t>
      </w:r>
    </w:p>
    <w:p w14:paraId="542D8BA5" w14:textId="5D5342A2" w:rsidR="00991FF6" w:rsidRPr="009C23B1" w:rsidRDefault="00EB6151" w:rsidP="00EB6151">
      <w:pPr>
        <w:widowControl w:val="0"/>
        <w:autoSpaceDE w:val="0"/>
        <w:autoSpaceDN w:val="0"/>
        <w:adjustRightInd w:val="0"/>
        <w:spacing w:after="240" w:line="300" w:lineRule="atLeast"/>
        <w:ind w:left="-450" w:right="-360"/>
        <w:rPr>
          <w:rFonts w:ascii="Times Roman" w:hAnsi="Times Roman" w:cs="Times Roman"/>
          <w:color w:val="000000"/>
          <w:szCs w:val="26"/>
        </w:rPr>
      </w:pPr>
      <w:proofErr w:type="spellStart"/>
      <w:r w:rsidRPr="009C23B1">
        <w:rPr>
          <w:rFonts w:ascii="Times Roman" w:hAnsi="Times Roman" w:cs="Times Roman"/>
          <w:color w:val="000000"/>
          <w:szCs w:val="26"/>
        </w:rPr>
        <w:t>Th</w:t>
      </w:r>
      <w:proofErr w:type="spellEnd"/>
      <w:r w:rsidRPr="009C23B1">
        <w:rPr>
          <w:rFonts w:ascii="Times Roman" w:hAnsi="Times Roman" w:cs="Times Roman"/>
          <w:color w:val="000000"/>
          <w:szCs w:val="26"/>
        </w:rPr>
        <w:t>anks to the numbers in the table,</w:t>
      </w:r>
      <w:r w:rsidR="009C23B1">
        <w:rPr>
          <w:rFonts w:ascii="Times Roman" w:hAnsi="Times Roman" w:cs="Times Roman"/>
          <w:color w:val="000000"/>
          <w:szCs w:val="26"/>
        </w:rPr>
        <w:t xml:space="preserve"> using Excel</w:t>
      </w:r>
      <w:r w:rsidRPr="009C23B1">
        <w:rPr>
          <w:rFonts w:ascii="Times Roman" w:hAnsi="Times Roman" w:cs="Times Roman"/>
          <w:color w:val="000000"/>
          <w:szCs w:val="26"/>
        </w:rPr>
        <w:t xml:space="preserve"> it’s possible to sort (that is, re-order) the spreadsheet </w:t>
      </w:r>
      <w:r w:rsidR="002322B1" w:rsidRPr="009C23B1">
        <w:rPr>
          <w:rFonts w:ascii="Times Roman" w:hAnsi="Times Roman" w:cs="Times Roman"/>
          <w:color w:val="000000"/>
          <w:szCs w:val="26"/>
        </w:rPr>
        <w:t xml:space="preserve">in order </w:t>
      </w:r>
      <w:r w:rsidRPr="009C23B1">
        <w:rPr>
          <w:rFonts w:ascii="Times Roman" w:hAnsi="Times Roman" w:cs="Times Roman"/>
          <w:color w:val="000000"/>
          <w:szCs w:val="26"/>
        </w:rPr>
        <w:t xml:space="preserve">to look at the documents that are </w:t>
      </w:r>
      <w:r w:rsidRPr="009C23B1">
        <w:rPr>
          <w:rFonts w:ascii="Times Roman" w:hAnsi="Times Roman" w:cs="Times Roman"/>
          <w:i/>
          <w:color w:val="000000"/>
          <w:szCs w:val="26"/>
        </w:rPr>
        <w:t>most strongly</w:t>
      </w:r>
      <w:r w:rsidRPr="009C23B1">
        <w:rPr>
          <w:rFonts w:ascii="Times Roman" w:hAnsi="Times Roman" w:cs="Times Roman"/>
          <w:color w:val="000000"/>
          <w:szCs w:val="26"/>
        </w:rPr>
        <w:t xml:space="preserve"> associated with each topic.  For example, </w:t>
      </w:r>
      <w:r w:rsidR="00227EEB" w:rsidRPr="009C23B1">
        <w:rPr>
          <w:rFonts w:ascii="Times Roman" w:hAnsi="Times Roman" w:cs="Times Roman"/>
          <w:color w:val="000000"/>
          <w:szCs w:val="26"/>
        </w:rPr>
        <w:t xml:space="preserve">if you sort the spreadsheet by </w:t>
      </w:r>
      <w:r w:rsidRPr="009C23B1">
        <w:rPr>
          <w:rFonts w:ascii="Times Roman" w:hAnsi="Times Roman" w:cs="Times Roman"/>
          <w:color w:val="000000"/>
          <w:szCs w:val="26"/>
        </w:rPr>
        <w:t xml:space="preserve">the </w:t>
      </w:r>
      <w:r w:rsidR="002322B1" w:rsidRPr="009C23B1">
        <w:rPr>
          <w:rFonts w:ascii="Times Roman" w:hAnsi="Times Roman" w:cs="Times Roman"/>
          <w:color w:val="000000"/>
          <w:szCs w:val="26"/>
        </w:rPr>
        <w:t>“</w:t>
      </w:r>
      <w:r w:rsidRPr="009C23B1">
        <w:rPr>
          <w:rFonts w:ascii="Times Roman" w:hAnsi="Times Roman" w:cs="Times Roman"/>
          <w:color w:val="000000"/>
          <w:szCs w:val="26"/>
        </w:rPr>
        <w:t xml:space="preserve">Topic </w:t>
      </w:r>
      <w:r w:rsidR="008F270E" w:rsidRPr="009C23B1">
        <w:rPr>
          <w:rFonts w:ascii="Times Roman" w:hAnsi="Times Roman" w:cs="Times Roman"/>
          <w:color w:val="000000"/>
          <w:szCs w:val="26"/>
        </w:rPr>
        <w:t>5</w:t>
      </w:r>
      <w:r w:rsidR="002322B1" w:rsidRPr="009C23B1">
        <w:rPr>
          <w:rFonts w:ascii="Times Roman" w:hAnsi="Times Roman" w:cs="Times Roman"/>
          <w:color w:val="000000"/>
          <w:szCs w:val="26"/>
        </w:rPr>
        <w:t>”</w:t>
      </w:r>
      <w:r w:rsidRPr="009C23B1">
        <w:rPr>
          <w:rFonts w:ascii="Times Roman" w:hAnsi="Times Roman" w:cs="Times Roman"/>
          <w:color w:val="000000"/>
          <w:szCs w:val="26"/>
        </w:rPr>
        <w:t xml:space="preserve"> column,</w:t>
      </w:r>
      <w:r w:rsidR="00542C57" w:rsidRPr="009C23B1">
        <w:rPr>
          <w:rFonts w:ascii="Times Roman" w:hAnsi="Times Roman" w:cs="Times Roman"/>
          <w:color w:val="000000"/>
          <w:szCs w:val="26"/>
        </w:rPr>
        <w:t xml:space="preserve"> </w:t>
      </w:r>
      <w:r w:rsidR="00630A4B" w:rsidRPr="009C23B1">
        <w:rPr>
          <w:rFonts w:ascii="Times Roman" w:hAnsi="Times Roman" w:cs="Times Roman"/>
          <w:color w:val="000000"/>
          <w:szCs w:val="26"/>
        </w:rPr>
        <w:t>ordering</w:t>
      </w:r>
      <w:r w:rsidRPr="009C23B1">
        <w:rPr>
          <w:rFonts w:ascii="Times Roman" w:hAnsi="Times Roman" w:cs="Times Roman"/>
          <w:color w:val="000000"/>
          <w:szCs w:val="26"/>
        </w:rPr>
        <w:t xml:space="preserve"> from</w:t>
      </w:r>
      <w:r w:rsidR="00227EEB" w:rsidRPr="009C23B1">
        <w:rPr>
          <w:rFonts w:ascii="Times Roman" w:hAnsi="Times Roman" w:cs="Times Roman"/>
          <w:color w:val="000000"/>
          <w:szCs w:val="26"/>
        </w:rPr>
        <w:t xml:space="preserve"> larger to smaller values</w:t>
      </w:r>
      <w:r w:rsidR="00630A4B" w:rsidRPr="009C23B1">
        <w:rPr>
          <w:rFonts w:ascii="Times Roman" w:hAnsi="Times Roman" w:cs="Times Roman"/>
          <w:color w:val="000000"/>
          <w:szCs w:val="26"/>
        </w:rPr>
        <w:t xml:space="preserve"> in that column</w:t>
      </w:r>
      <w:r w:rsidR="00227EEB" w:rsidRPr="009C23B1">
        <w:rPr>
          <w:rFonts w:ascii="Times Roman" w:hAnsi="Times Roman" w:cs="Times Roman"/>
          <w:color w:val="000000"/>
          <w:szCs w:val="26"/>
        </w:rPr>
        <w:t xml:space="preserve">, </w:t>
      </w:r>
      <w:r w:rsidRPr="009C23B1">
        <w:rPr>
          <w:rFonts w:ascii="Times Roman" w:hAnsi="Times Roman" w:cs="Times Roman"/>
          <w:color w:val="000000"/>
          <w:szCs w:val="26"/>
        </w:rPr>
        <w:t>the top row</w:t>
      </w:r>
      <w:r w:rsidR="002322B1" w:rsidRPr="009C23B1">
        <w:rPr>
          <w:rFonts w:ascii="Times Roman" w:hAnsi="Times Roman" w:cs="Times Roman"/>
          <w:color w:val="000000"/>
          <w:szCs w:val="26"/>
        </w:rPr>
        <w:t>s</w:t>
      </w:r>
      <w:r w:rsidRPr="009C23B1">
        <w:rPr>
          <w:rFonts w:ascii="Times Roman" w:hAnsi="Times Roman" w:cs="Times Roman"/>
          <w:color w:val="000000"/>
          <w:szCs w:val="26"/>
        </w:rPr>
        <w:t xml:space="preserve"> look like this</w:t>
      </w:r>
      <w:r w:rsidR="0033308A">
        <w:rPr>
          <w:rFonts w:ascii="Times Roman" w:hAnsi="Times Roman" w:cs="Times Roman"/>
          <w:color w:val="000000"/>
          <w:szCs w:val="26"/>
        </w:rPr>
        <w:t>:</w:t>
      </w:r>
    </w:p>
    <w:p w14:paraId="1DF61413" w14:textId="570BB21F" w:rsidR="00EB6151" w:rsidRPr="009C23B1" w:rsidRDefault="00EB4158" w:rsidP="00EB6151">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noProof/>
          <w:color w:val="000000"/>
          <w:szCs w:val="26"/>
          <w:lang w:eastAsia="en-US"/>
        </w:rPr>
        <w:drawing>
          <wp:inline distT="0" distB="0" distL="0" distR="0" wp14:anchorId="0929EB1D" wp14:editId="51E93FEC">
            <wp:extent cx="6831330" cy="1167788"/>
            <wp:effectExtent l="0" t="0" r="1270" b="63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5969" cy="1168581"/>
                    </a:xfrm>
                    <a:prstGeom prst="rect">
                      <a:avLst/>
                    </a:prstGeom>
                    <a:noFill/>
                    <a:ln>
                      <a:noFill/>
                    </a:ln>
                  </pic:spPr>
                </pic:pic>
              </a:graphicData>
            </a:graphic>
          </wp:inline>
        </w:drawing>
      </w:r>
    </w:p>
    <w:p w14:paraId="41B13E60" w14:textId="08658571" w:rsidR="006E1A71" w:rsidRPr="009C23B1" w:rsidRDefault="00630A4B" w:rsidP="0007189F">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 xml:space="preserve">In this case inspection of the texts near the top </w:t>
      </w:r>
      <w:r w:rsidR="009C23B1">
        <w:rPr>
          <w:rFonts w:ascii="Times Roman" w:hAnsi="Times Roman" w:cs="Times Roman"/>
          <w:color w:val="000000"/>
          <w:szCs w:val="26"/>
        </w:rPr>
        <w:t xml:space="preserve">suggests they </w:t>
      </w:r>
      <w:r w:rsidRPr="009C23B1">
        <w:rPr>
          <w:rFonts w:ascii="Times Roman" w:hAnsi="Times Roman" w:cs="Times Roman"/>
          <w:color w:val="000000"/>
          <w:szCs w:val="26"/>
        </w:rPr>
        <w:t xml:space="preserve">generally are discussing the pandemic, </w:t>
      </w:r>
      <w:r w:rsidR="00991FF6" w:rsidRPr="009C23B1">
        <w:rPr>
          <w:rFonts w:ascii="Times Roman" w:hAnsi="Times Roman" w:cs="Times Roman"/>
          <w:color w:val="000000"/>
          <w:szCs w:val="26"/>
        </w:rPr>
        <w:t>confirming</w:t>
      </w:r>
      <w:r w:rsidR="00227EEB" w:rsidRPr="009C23B1">
        <w:rPr>
          <w:rFonts w:ascii="Times Roman" w:hAnsi="Times Roman" w:cs="Times Roman"/>
          <w:color w:val="000000"/>
          <w:szCs w:val="26"/>
        </w:rPr>
        <w:t xml:space="preserve"> the impression </w:t>
      </w:r>
      <w:r w:rsidR="009C23B1">
        <w:rPr>
          <w:rFonts w:ascii="Times Roman" w:hAnsi="Times Roman" w:cs="Times Roman"/>
          <w:color w:val="000000"/>
          <w:szCs w:val="26"/>
        </w:rPr>
        <w:t>we</w:t>
      </w:r>
      <w:r w:rsidR="00227EEB" w:rsidRPr="009C23B1">
        <w:rPr>
          <w:rFonts w:ascii="Times Roman" w:hAnsi="Times Roman" w:cs="Times Roman"/>
          <w:color w:val="000000"/>
          <w:szCs w:val="26"/>
        </w:rPr>
        <w:t xml:space="preserve"> got just by looking at the cloud of words</w:t>
      </w:r>
      <w:r w:rsidR="007359D2">
        <w:rPr>
          <w:rFonts w:ascii="Times Roman" w:hAnsi="Times Roman" w:cs="Times Roman"/>
          <w:color w:val="000000"/>
          <w:szCs w:val="26"/>
        </w:rPr>
        <w:t xml:space="preserve"> in the cloud PDF file</w:t>
      </w:r>
      <w:r w:rsidR="00227EEB" w:rsidRPr="009C23B1">
        <w:rPr>
          <w:rFonts w:ascii="Times Roman" w:hAnsi="Times Roman" w:cs="Times Roman"/>
          <w:color w:val="000000"/>
          <w:szCs w:val="26"/>
        </w:rPr>
        <w:t xml:space="preserve">.  </w:t>
      </w:r>
      <w:r w:rsidRPr="009C23B1">
        <w:rPr>
          <w:rFonts w:ascii="Times Roman" w:hAnsi="Times Roman" w:cs="Times Roman"/>
          <w:color w:val="000000"/>
          <w:szCs w:val="26"/>
        </w:rPr>
        <w:t xml:space="preserve">That suggests a good name or label for Topic 5 might be, say, </w:t>
      </w:r>
      <w:r w:rsidRPr="009C23B1">
        <w:rPr>
          <w:rFonts w:ascii="Times Roman" w:hAnsi="Times Roman" w:cs="Times Roman"/>
          <w:i/>
          <w:color w:val="000000"/>
          <w:szCs w:val="26"/>
        </w:rPr>
        <w:t>COVID-19 Pandemic</w:t>
      </w:r>
      <w:r w:rsidRPr="009C23B1">
        <w:rPr>
          <w:rFonts w:ascii="Times Roman" w:hAnsi="Times Roman" w:cs="Times Roman"/>
          <w:color w:val="000000"/>
          <w:szCs w:val="26"/>
        </w:rPr>
        <w:t>.  Sometimes</w:t>
      </w:r>
      <w:r w:rsidR="00227EEB" w:rsidRPr="009C23B1">
        <w:rPr>
          <w:rFonts w:ascii="Times Roman" w:hAnsi="Times Roman" w:cs="Times Roman"/>
          <w:color w:val="000000"/>
          <w:szCs w:val="26"/>
        </w:rPr>
        <w:t xml:space="preserve"> reading the </w:t>
      </w:r>
      <w:r w:rsidR="003F3FAE" w:rsidRPr="009C23B1">
        <w:rPr>
          <w:rFonts w:ascii="Times Roman" w:hAnsi="Times Roman" w:cs="Times Roman"/>
          <w:color w:val="000000"/>
          <w:szCs w:val="26"/>
        </w:rPr>
        <w:t>texts that have been sorted to the top</w:t>
      </w:r>
      <w:r w:rsidRPr="009C23B1">
        <w:rPr>
          <w:rFonts w:ascii="Times Roman" w:hAnsi="Times Roman" w:cs="Times Roman"/>
          <w:color w:val="000000"/>
          <w:szCs w:val="26"/>
        </w:rPr>
        <w:t xml:space="preserve"> might lead to a more nuanced view than you can get just by looking at the cloud of words; for example, </w:t>
      </w:r>
      <w:r w:rsidR="00A451F4" w:rsidRPr="009C23B1">
        <w:rPr>
          <w:rFonts w:ascii="Times Roman" w:hAnsi="Times Roman" w:cs="Times Roman"/>
          <w:color w:val="000000"/>
          <w:szCs w:val="26"/>
        </w:rPr>
        <w:t xml:space="preserve">if you saw a lot of discussion about infection rates in different states, you might decide that </w:t>
      </w:r>
      <w:r w:rsidR="00A451F4" w:rsidRPr="009C23B1">
        <w:rPr>
          <w:rFonts w:ascii="Times Roman" w:hAnsi="Times Roman" w:cs="Times Roman"/>
          <w:i/>
          <w:color w:val="000000"/>
          <w:szCs w:val="26"/>
        </w:rPr>
        <w:t xml:space="preserve">Pandemic Infection Rates </w:t>
      </w:r>
      <w:r w:rsidR="00A451F4" w:rsidRPr="009C23B1">
        <w:rPr>
          <w:rFonts w:ascii="Times Roman" w:hAnsi="Times Roman" w:cs="Times Roman"/>
          <w:color w:val="000000"/>
          <w:szCs w:val="26"/>
        </w:rPr>
        <w:t xml:space="preserve">might be a more accurate label.  </w:t>
      </w:r>
    </w:p>
    <w:p w14:paraId="5377D64E" w14:textId="77777777" w:rsidR="00150600" w:rsidRDefault="00150600">
      <w:pPr>
        <w:rPr>
          <w:rFonts w:ascii="Times Roman" w:hAnsi="Times Roman" w:cs="Times Roman"/>
          <w:b/>
          <w:bCs/>
          <w:color w:val="000000"/>
          <w:sz w:val="28"/>
          <w:szCs w:val="28"/>
        </w:rPr>
      </w:pPr>
      <w:r>
        <w:rPr>
          <w:rFonts w:ascii="Times Roman" w:hAnsi="Times Roman" w:cs="Times Roman"/>
          <w:b/>
          <w:bCs/>
          <w:color w:val="000000"/>
          <w:sz w:val="28"/>
          <w:szCs w:val="28"/>
        </w:rPr>
        <w:br w:type="page"/>
      </w:r>
    </w:p>
    <w:p w14:paraId="34A5B798" w14:textId="6192B007" w:rsidR="0032241B" w:rsidRPr="007359D2" w:rsidRDefault="009C23B1" w:rsidP="0032241B">
      <w:pPr>
        <w:widowControl w:val="0"/>
        <w:autoSpaceDE w:val="0"/>
        <w:autoSpaceDN w:val="0"/>
        <w:adjustRightInd w:val="0"/>
        <w:spacing w:after="240" w:line="300" w:lineRule="atLeast"/>
        <w:ind w:left="-450" w:right="-360"/>
        <w:rPr>
          <w:rFonts w:ascii="Times Roman" w:hAnsi="Times Roman" w:cs="Times Roman"/>
          <w:color w:val="000000"/>
          <w:sz w:val="28"/>
          <w:szCs w:val="28"/>
        </w:rPr>
      </w:pPr>
      <w:r w:rsidRPr="007359D2">
        <w:rPr>
          <w:rFonts w:ascii="Times Roman" w:hAnsi="Times Roman" w:cs="Times Roman"/>
          <w:b/>
          <w:bCs/>
          <w:color w:val="000000"/>
          <w:sz w:val="28"/>
          <w:szCs w:val="28"/>
        </w:rPr>
        <w:lastRenderedPageBreak/>
        <w:t>What you’ll be doing</w:t>
      </w:r>
    </w:p>
    <w:p w14:paraId="67D4C5FB" w14:textId="144230B4" w:rsidR="0007189F" w:rsidRPr="000D2521" w:rsidRDefault="003F3FAE" w:rsidP="000D2521">
      <w:pPr>
        <w:widowControl w:val="0"/>
        <w:autoSpaceDE w:val="0"/>
        <w:autoSpaceDN w:val="0"/>
        <w:adjustRightInd w:val="0"/>
        <w:spacing w:after="240" w:line="300" w:lineRule="atLeast"/>
        <w:ind w:left="-450" w:right="-360"/>
        <w:rPr>
          <w:rFonts w:ascii="Times Roman" w:hAnsi="Times Roman" w:cs="Times Roman"/>
          <w:color w:val="000000"/>
          <w:szCs w:val="26"/>
        </w:rPr>
      </w:pPr>
      <w:r w:rsidRPr="009C23B1">
        <w:rPr>
          <w:rFonts w:ascii="Times Roman" w:hAnsi="Times Roman" w:cs="Times Roman"/>
          <w:color w:val="000000"/>
          <w:szCs w:val="26"/>
        </w:rPr>
        <w:t xml:space="preserve">What follows below is a </w:t>
      </w:r>
      <w:r w:rsidR="0032241B" w:rsidRPr="009C23B1">
        <w:rPr>
          <w:rFonts w:ascii="Times Roman" w:hAnsi="Times Roman" w:cs="Times Roman"/>
          <w:color w:val="000000"/>
          <w:szCs w:val="26"/>
        </w:rPr>
        <w:t xml:space="preserve">structured, step-by-step </w:t>
      </w:r>
      <w:r w:rsidRPr="009C23B1">
        <w:rPr>
          <w:rFonts w:ascii="Times Roman" w:hAnsi="Times Roman" w:cs="Times Roman"/>
          <w:color w:val="000000"/>
          <w:szCs w:val="26"/>
        </w:rPr>
        <w:t>process that you should follow in order to</w:t>
      </w:r>
      <w:r w:rsidR="00990A84" w:rsidRPr="009C23B1">
        <w:rPr>
          <w:rFonts w:ascii="Times Roman" w:hAnsi="Times Roman" w:cs="Times Roman"/>
          <w:color w:val="000000"/>
          <w:szCs w:val="26"/>
        </w:rPr>
        <w:t xml:space="preserve"> </w:t>
      </w:r>
      <w:r w:rsidR="00990A84" w:rsidRPr="009C23B1">
        <w:rPr>
          <w:rFonts w:ascii="Times Roman" w:hAnsi="Times Roman" w:cs="Times Roman"/>
          <w:color w:val="000000"/>
          <w:szCs w:val="26"/>
          <w:u w:val="single"/>
        </w:rPr>
        <w:t>turn the automatically-discovered “Topic 1”, “Topic 2”, etc. into a set of labeled categories that are understandable and meaningful for this dataset</w:t>
      </w:r>
      <w:r w:rsidR="00990A84" w:rsidRPr="009C23B1">
        <w:rPr>
          <w:rFonts w:ascii="Times Roman" w:hAnsi="Times Roman" w:cs="Times Roman"/>
          <w:color w:val="000000"/>
          <w:szCs w:val="26"/>
        </w:rPr>
        <w:t xml:space="preserve">. </w:t>
      </w:r>
    </w:p>
    <w:p w14:paraId="2395733A" w14:textId="4A5312C0" w:rsidR="00AF51B9" w:rsidRDefault="0007189F" w:rsidP="006C0F86">
      <w:pPr>
        <w:widowControl w:val="0"/>
        <w:autoSpaceDE w:val="0"/>
        <w:autoSpaceDN w:val="0"/>
        <w:adjustRightInd w:val="0"/>
        <w:spacing w:after="240" w:line="300" w:lineRule="atLeast"/>
        <w:ind w:left="-450" w:right="-360"/>
        <w:rPr>
          <w:rFonts w:ascii="Times Roman" w:hAnsi="Times Roman" w:cs="Times Roman"/>
          <w:iCs/>
          <w:color w:val="000000"/>
          <w:szCs w:val="26"/>
        </w:rPr>
      </w:pPr>
      <w:r w:rsidRPr="009C23B1">
        <w:rPr>
          <w:rFonts w:ascii="Times Roman" w:hAnsi="Times Roman" w:cs="Times Roman"/>
          <w:iCs/>
          <w:color w:val="000000"/>
          <w:szCs w:val="26"/>
        </w:rPr>
        <w:t>The length of time required for this process will vary depending on the number of topics, the number and length of the documents reviewed, the reviewer’s reading speed, and the time devoted for sustained attention to the task.</w:t>
      </w:r>
      <w:r w:rsidR="009C23B1">
        <w:rPr>
          <w:rFonts w:ascii="Times Roman" w:hAnsi="Times Roman" w:cs="Times Roman"/>
          <w:iCs/>
          <w:color w:val="000000"/>
          <w:szCs w:val="26"/>
        </w:rPr>
        <w:t xml:space="preserve"> </w:t>
      </w:r>
      <w:r w:rsidRPr="009C23B1">
        <w:rPr>
          <w:rFonts w:ascii="Times Roman" w:hAnsi="Times Roman" w:cs="Times Roman"/>
          <w:iCs/>
          <w:color w:val="000000"/>
          <w:szCs w:val="26"/>
        </w:rPr>
        <w:t xml:space="preserve">For a model with 30 topics, following the steps below would typically take roughly 90 to 120 minutes. </w:t>
      </w:r>
    </w:p>
    <w:p w14:paraId="700333C7" w14:textId="76F74F5D" w:rsidR="000D2521" w:rsidRPr="006C0F86" w:rsidRDefault="000D2521" w:rsidP="006C0F86">
      <w:pPr>
        <w:widowControl w:val="0"/>
        <w:autoSpaceDE w:val="0"/>
        <w:autoSpaceDN w:val="0"/>
        <w:adjustRightInd w:val="0"/>
        <w:spacing w:after="240" w:line="300" w:lineRule="atLeast"/>
        <w:ind w:left="-450" w:right="-360"/>
        <w:rPr>
          <w:rFonts w:ascii="Times Roman" w:hAnsi="Times Roman" w:cs="Times Roman"/>
          <w:iCs/>
          <w:color w:val="000000"/>
          <w:szCs w:val="26"/>
        </w:rPr>
      </w:pPr>
      <w:r>
        <w:rPr>
          <w:rFonts w:ascii="Times Roman" w:hAnsi="Times Roman" w:cs="Times Roman"/>
          <w:iCs/>
          <w:color w:val="000000"/>
          <w:szCs w:val="26"/>
        </w:rPr>
        <w:t xml:space="preserve">There are two different ways to go through this process. </w:t>
      </w:r>
    </w:p>
    <w:p w14:paraId="6FCC73A0" w14:textId="18FC9D9D" w:rsidR="00733356" w:rsidRPr="009C23B1" w:rsidRDefault="000D2521" w:rsidP="00736267">
      <w:pPr>
        <w:widowControl w:val="0"/>
        <w:autoSpaceDE w:val="0"/>
        <w:autoSpaceDN w:val="0"/>
        <w:adjustRightInd w:val="0"/>
        <w:spacing w:after="240" w:line="360" w:lineRule="atLeast"/>
        <w:ind w:left="-450" w:right="-360"/>
        <w:rPr>
          <w:rFonts w:ascii="Times Roman" w:hAnsi="Times Roman" w:cs="Times Roman"/>
          <w:color w:val="000000"/>
          <w:sz w:val="22"/>
        </w:rPr>
      </w:pPr>
      <w:r>
        <w:rPr>
          <w:rFonts w:ascii="Times Roman" w:hAnsi="Times Roman" w:cs="Times Roman"/>
          <w:b/>
          <w:bCs/>
          <w:color w:val="000000"/>
          <w:sz w:val="28"/>
          <w:szCs w:val="32"/>
        </w:rPr>
        <w:t xml:space="preserve">Way 1: </w:t>
      </w:r>
      <w:r w:rsidR="009C23B1">
        <w:rPr>
          <w:rFonts w:ascii="Times Roman" w:hAnsi="Times Roman" w:cs="Times Roman"/>
          <w:b/>
          <w:bCs/>
          <w:color w:val="000000"/>
          <w:sz w:val="28"/>
          <w:szCs w:val="32"/>
        </w:rPr>
        <w:t>Steps to Follow</w:t>
      </w:r>
      <w:r w:rsidR="0032241B" w:rsidRPr="009C23B1">
        <w:rPr>
          <w:rFonts w:ascii="Times Roman" w:hAnsi="Times Roman" w:cs="Times Roman"/>
          <w:b/>
          <w:bCs/>
          <w:color w:val="000000"/>
          <w:sz w:val="28"/>
          <w:szCs w:val="32"/>
        </w:rPr>
        <w:t xml:space="preserve"> </w:t>
      </w:r>
      <w:r w:rsidR="00733356" w:rsidRPr="009C23B1">
        <w:rPr>
          <w:rFonts w:ascii="Times Roman" w:hAnsi="Times Roman" w:cs="Times Roman"/>
          <w:b/>
          <w:bCs/>
          <w:color w:val="000000"/>
          <w:sz w:val="28"/>
          <w:szCs w:val="32"/>
        </w:rPr>
        <w:t xml:space="preserve">Using </w:t>
      </w:r>
      <w:r w:rsidR="001553DD">
        <w:rPr>
          <w:rFonts w:ascii="Times Roman" w:hAnsi="Times Roman" w:cs="Times Roman"/>
          <w:b/>
          <w:bCs/>
          <w:color w:val="000000"/>
          <w:sz w:val="28"/>
          <w:szCs w:val="32"/>
        </w:rPr>
        <w:t>the</w:t>
      </w:r>
      <w:r w:rsidR="00733356" w:rsidRPr="009C23B1">
        <w:rPr>
          <w:rFonts w:ascii="Times Roman" w:hAnsi="Times Roman" w:cs="Times Roman"/>
          <w:b/>
          <w:bCs/>
          <w:color w:val="000000"/>
          <w:sz w:val="28"/>
          <w:szCs w:val="32"/>
        </w:rPr>
        <w:t xml:space="preserve"> Excel </w:t>
      </w:r>
      <w:r w:rsidR="001553DD">
        <w:rPr>
          <w:rFonts w:ascii="Times Roman" w:hAnsi="Times Roman" w:cs="Times Roman"/>
          <w:b/>
          <w:bCs/>
          <w:color w:val="000000"/>
          <w:sz w:val="28"/>
          <w:szCs w:val="32"/>
        </w:rPr>
        <w:t xml:space="preserve">All-Documents </w:t>
      </w:r>
      <w:r w:rsidR="00733356" w:rsidRPr="009C23B1">
        <w:rPr>
          <w:rFonts w:ascii="Times Roman" w:hAnsi="Times Roman" w:cs="Times Roman"/>
          <w:b/>
          <w:bCs/>
          <w:color w:val="000000"/>
          <w:sz w:val="28"/>
          <w:szCs w:val="32"/>
        </w:rPr>
        <w:t xml:space="preserve">Workbook </w:t>
      </w:r>
    </w:p>
    <w:p w14:paraId="23CEDC76" w14:textId="15C8E834" w:rsidR="00736267" w:rsidRPr="009C23B1" w:rsidRDefault="00221DA9" w:rsidP="00736267">
      <w:pPr>
        <w:widowControl w:val="0"/>
        <w:autoSpaceDE w:val="0"/>
        <w:autoSpaceDN w:val="0"/>
        <w:adjustRightInd w:val="0"/>
        <w:spacing w:after="240" w:line="300" w:lineRule="atLeast"/>
        <w:ind w:left="-450" w:right="-360"/>
        <w:rPr>
          <w:rFonts w:ascii="Times Roman" w:hAnsi="Times Roman" w:cs="Times Roman"/>
          <w:color w:val="000000"/>
          <w:szCs w:val="26"/>
        </w:rPr>
      </w:pPr>
      <w:r>
        <w:rPr>
          <w:rFonts w:ascii="Times Roman" w:hAnsi="Times Roman" w:cs="Times Roman"/>
          <w:color w:val="000000"/>
          <w:szCs w:val="26"/>
        </w:rPr>
        <w:t xml:space="preserve">The following steps use the </w:t>
      </w:r>
      <w:r w:rsidR="009612CB">
        <w:rPr>
          <w:rFonts w:ascii="Times Roman" w:hAnsi="Times Roman" w:cs="Times Roman"/>
          <w:color w:val="000000"/>
          <w:szCs w:val="26"/>
        </w:rPr>
        <w:t>categories Excel file.</w:t>
      </w:r>
      <w:r w:rsidR="004E41FE" w:rsidRPr="009C23B1">
        <w:rPr>
          <w:rFonts w:ascii="Times Roman" w:hAnsi="Times Roman" w:cs="Times Roman"/>
          <w:color w:val="000000"/>
          <w:szCs w:val="26"/>
        </w:rPr>
        <w:t xml:space="preserve"> </w:t>
      </w:r>
      <w:r w:rsidR="000D2521">
        <w:rPr>
          <w:rFonts w:ascii="Times Roman" w:hAnsi="Times Roman" w:cs="Times Roman"/>
          <w:color w:val="000000"/>
          <w:szCs w:val="26"/>
        </w:rPr>
        <w:t>(</w:t>
      </w:r>
      <w:r w:rsidR="00AC779A" w:rsidRPr="009C23B1">
        <w:rPr>
          <w:rFonts w:ascii="Times Roman" w:hAnsi="Times Roman" w:cs="Times Roman"/>
          <w:color w:val="000000"/>
          <w:szCs w:val="26"/>
        </w:rPr>
        <w:t xml:space="preserve">If you don’t know how to do </w:t>
      </w:r>
      <w:r w:rsidR="0033308A">
        <w:rPr>
          <w:rFonts w:ascii="Times Roman" w:hAnsi="Times Roman" w:cs="Times Roman"/>
          <w:color w:val="000000"/>
          <w:szCs w:val="26"/>
        </w:rPr>
        <w:t>something in Excel, see</w:t>
      </w:r>
      <w:r w:rsidR="00E91F14">
        <w:rPr>
          <w:rFonts w:ascii="Times Roman" w:hAnsi="Times Roman" w:cs="Times Roman"/>
          <w:color w:val="000000"/>
          <w:szCs w:val="26"/>
        </w:rPr>
        <w:t xml:space="preserve"> “Helpful Hints” at the end of this document</w:t>
      </w:r>
      <w:r w:rsidR="004F5F8E">
        <w:rPr>
          <w:rFonts w:ascii="Times Roman" w:hAnsi="Times Roman" w:cs="Times Roman"/>
          <w:color w:val="000000"/>
          <w:szCs w:val="26"/>
        </w:rPr>
        <w:t>.</w:t>
      </w:r>
      <w:r w:rsidR="00AC779A" w:rsidRPr="009C23B1">
        <w:rPr>
          <w:rFonts w:ascii="Times Roman" w:hAnsi="Times Roman" w:cs="Times Roman"/>
          <w:color w:val="000000"/>
          <w:szCs w:val="26"/>
        </w:rPr>
        <w:t xml:space="preserve"> </w:t>
      </w:r>
      <w:r w:rsidR="003A556F" w:rsidRPr="009C23B1">
        <w:rPr>
          <w:rFonts w:ascii="Times Roman" w:hAnsi="Times Roman" w:cs="Times Roman"/>
          <w:color w:val="000000"/>
          <w:szCs w:val="26"/>
        </w:rPr>
        <w:t xml:space="preserve">Also, </w:t>
      </w:r>
      <w:r w:rsidR="004F5F8E">
        <w:rPr>
          <w:rFonts w:ascii="Times Roman" w:hAnsi="Times Roman" w:cs="Times Roman"/>
          <w:color w:val="000000"/>
          <w:szCs w:val="26"/>
        </w:rPr>
        <w:t>remember</w:t>
      </w:r>
      <w:r w:rsidR="004E41FE" w:rsidRPr="009C23B1">
        <w:rPr>
          <w:rFonts w:ascii="Times Roman" w:hAnsi="Times Roman" w:cs="Times Roman"/>
          <w:color w:val="000000"/>
          <w:szCs w:val="26"/>
        </w:rPr>
        <w:t xml:space="preserve"> that, just like for </w:t>
      </w:r>
      <w:r w:rsidR="0033308A">
        <w:rPr>
          <w:rFonts w:ascii="Times Roman" w:hAnsi="Times Roman" w:cs="Times Roman"/>
          <w:color w:val="000000"/>
          <w:szCs w:val="26"/>
        </w:rPr>
        <w:t>anything</w:t>
      </w:r>
      <w:r w:rsidR="004E41FE" w:rsidRPr="009C23B1">
        <w:rPr>
          <w:rFonts w:ascii="Times Roman" w:hAnsi="Times Roman" w:cs="Times Roman"/>
          <w:color w:val="000000"/>
          <w:szCs w:val="26"/>
        </w:rPr>
        <w:t xml:space="preserve"> you do on </w:t>
      </w:r>
      <w:r w:rsidR="0033308A">
        <w:rPr>
          <w:rFonts w:ascii="Times Roman" w:hAnsi="Times Roman" w:cs="Times Roman"/>
          <w:color w:val="000000"/>
          <w:szCs w:val="26"/>
        </w:rPr>
        <w:t>a</w:t>
      </w:r>
      <w:r w:rsidR="004E41FE" w:rsidRPr="009C23B1">
        <w:rPr>
          <w:rFonts w:ascii="Times Roman" w:hAnsi="Times Roman" w:cs="Times Roman"/>
          <w:color w:val="000000"/>
          <w:szCs w:val="26"/>
        </w:rPr>
        <w:t xml:space="preserve"> computer, </w:t>
      </w:r>
      <w:r w:rsidR="0033308A">
        <w:rPr>
          <w:rFonts w:ascii="Times Roman" w:hAnsi="Times Roman" w:cs="Times Roman"/>
          <w:color w:val="000000"/>
          <w:szCs w:val="26"/>
        </w:rPr>
        <w:t>you</w:t>
      </w:r>
      <w:r w:rsidR="00E91F14">
        <w:rPr>
          <w:rFonts w:ascii="Times Roman" w:hAnsi="Times Roman" w:cs="Times Roman"/>
          <w:color w:val="000000"/>
          <w:szCs w:val="26"/>
        </w:rPr>
        <w:t xml:space="preserve"> should </w:t>
      </w:r>
      <w:r w:rsidR="004E41FE" w:rsidRPr="009C23B1">
        <w:rPr>
          <w:rFonts w:ascii="Times Roman" w:hAnsi="Times Roman" w:cs="Times Roman"/>
          <w:color w:val="000000"/>
          <w:szCs w:val="26"/>
        </w:rPr>
        <w:t>save your work frequently rather than waiting until the end!)</w:t>
      </w:r>
      <w:r w:rsidR="000D2521">
        <w:rPr>
          <w:rFonts w:ascii="Times Roman" w:hAnsi="Times Roman" w:cs="Times Roman"/>
          <w:color w:val="000000"/>
          <w:szCs w:val="26"/>
        </w:rPr>
        <w:t xml:space="preserve">  Note that for very large collections of items, more than 10,000 rows or so, </w:t>
      </w:r>
      <w:r w:rsidR="00215CD6">
        <w:rPr>
          <w:rFonts w:ascii="Times Roman" w:hAnsi="Times Roman" w:cs="Times Roman"/>
          <w:color w:val="000000"/>
          <w:szCs w:val="26"/>
        </w:rPr>
        <w:t xml:space="preserve">this process might be a little clunky and you might want to consider using Way 2 </w:t>
      </w:r>
      <w:r w:rsidR="004F5F8E">
        <w:rPr>
          <w:rFonts w:ascii="Times Roman" w:hAnsi="Times Roman" w:cs="Times Roman"/>
          <w:color w:val="000000"/>
          <w:szCs w:val="26"/>
        </w:rPr>
        <w:t xml:space="preserve">(below) </w:t>
      </w:r>
      <w:r w:rsidR="00215CD6">
        <w:rPr>
          <w:rFonts w:ascii="Times Roman" w:hAnsi="Times Roman" w:cs="Times Roman"/>
          <w:color w:val="000000"/>
          <w:szCs w:val="26"/>
        </w:rPr>
        <w:t>instead.</w:t>
      </w:r>
    </w:p>
    <w:p w14:paraId="104F926B" w14:textId="5780D3B4" w:rsidR="00FB7205" w:rsidRDefault="00215CD6" w:rsidP="00736267">
      <w:pPr>
        <w:widowControl w:val="0"/>
        <w:autoSpaceDE w:val="0"/>
        <w:autoSpaceDN w:val="0"/>
        <w:adjustRightInd w:val="0"/>
        <w:spacing w:after="240" w:line="300" w:lineRule="atLeast"/>
        <w:ind w:left="-450" w:right="-360"/>
        <w:rPr>
          <w:rFonts w:ascii="Times Roman" w:hAnsi="Times Roman" w:cs="Times Roman"/>
          <w:color w:val="000000"/>
          <w:szCs w:val="26"/>
        </w:rPr>
      </w:pPr>
      <w:r>
        <w:rPr>
          <w:rFonts w:ascii="Times Roman" w:hAnsi="Times Roman" w:cs="Times Roman"/>
          <w:color w:val="000000"/>
          <w:szCs w:val="26"/>
        </w:rPr>
        <w:t>We recommend you</w:t>
      </w:r>
      <w:r w:rsidR="00FB7205" w:rsidRPr="009C23B1">
        <w:rPr>
          <w:rFonts w:ascii="Times Roman" w:hAnsi="Times Roman" w:cs="Times Roman"/>
          <w:color w:val="000000"/>
          <w:szCs w:val="26"/>
        </w:rPr>
        <w:t xml:space="preserve"> make a note of what time</w:t>
      </w:r>
      <w:r w:rsidR="007A204E">
        <w:rPr>
          <w:rFonts w:ascii="Times Roman" w:hAnsi="Times Roman" w:cs="Times Roman"/>
          <w:color w:val="000000"/>
          <w:szCs w:val="26"/>
        </w:rPr>
        <w:t>s</w:t>
      </w:r>
      <w:r w:rsidR="00FB7205" w:rsidRPr="009C23B1">
        <w:rPr>
          <w:rFonts w:ascii="Times Roman" w:hAnsi="Times Roman" w:cs="Times Roman"/>
          <w:color w:val="000000"/>
          <w:szCs w:val="26"/>
        </w:rPr>
        <w:t xml:space="preserve"> you </w:t>
      </w:r>
      <w:r w:rsidR="007A204E">
        <w:rPr>
          <w:rFonts w:ascii="Times Roman" w:hAnsi="Times Roman" w:cs="Times Roman"/>
          <w:color w:val="000000"/>
          <w:szCs w:val="26"/>
        </w:rPr>
        <w:t>start and end working on this</w:t>
      </w:r>
      <w:r w:rsidR="00FB7205" w:rsidRPr="009C23B1">
        <w:rPr>
          <w:rFonts w:ascii="Times Roman" w:hAnsi="Times Roman" w:cs="Times Roman"/>
          <w:color w:val="000000"/>
          <w:szCs w:val="26"/>
        </w:rPr>
        <w:t xml:space="preserve">, </w:t>
      </w:r>
      <w:r w:rsidR="00182CD1">
        <w:rPr>
          <w:rFonts w:ascii="Times Roman" w:hAnsi="Times Roman" w:cs="Times Roman"/>
          <w:color w:val="000000"/>
          <w:szCs w:val="26"/>
        </w:rPr>
        <w:t>to</w:t>
      </w:r>
      <w:r w:rsidR="00FB7205" w:rsidRPr="009C23B1">
        <w:rPr>
          <w:rFonts w:ascii="Times Roman" w:hAnsi="Times Roman" w:cs="Times Roman"/>
          <w:color w:val="000000"/>
          <w:szCs w:val="26"/>
        </w:rPr>
        <w:t xml:space="preserve"> keep track of how long the whole process takes.</w:t>
      </w:r>
      <w:r w:rsidR="007A204E">
        <w:rPr>
          <w:rFonts w:ascii="Times Roman" w:hAnsi="Times Roman" w:cs="Times Roman"/>
          <w:color w:val="000000"/>
          <w:szCs w:val="26"/>
        </w:rPr>
        <w:t xml:space="preserve">  </w:t>
      </w:r>
      <w:r w:rsidR="007A204E" w:rsidRPr="00961748">
        <w:rPr>
          <w:rFonts w:ascii="Times Roman" w:hAnsi="Times Roman" w:cs="Times Roman"/>
          <w:color w:val="000000"/>
          <w:szCs w:val="26"/>
        </w:rPr>
        <w:t>Knowing how much time you’ve spent is very valuable</w:t>
      </w:r>
      <w:r w:rsidRPr="00961748">
        <w:rPr>
          <w:rFonts w:ascii="Times Roman" w:hAnsi="Times Roman" w:cs="Times Roman"/>
          <w:color w:val="000000"/>
          <w:szCs w:val="26"/>
        </w:rPr>
        <w:t xml:space="preserve">, since it enables a comparison with </w:t>
      </w:r>
      <w:r w:rsidR="00961748" w:rsidRPr="00961748">
        <w:rPr>
          <w:rFonts w:ascii="Times Roman" w:hAnsi="Times Roman" w:cs="Times Roman"/>
          <w:color w:val="000000"/>
          <w:szCs w:val="26"/>
        </w:rPr>
        <w:t>traditional manual analysis</w:t>
      </w:r>
      <w:r w:rsidR="007A204E" w:rsidRPr="00961748">
        <w:rPr>
          <w:rFonts w:ascii="Times Roman" w:hAnsi="Times Roman" w:cs="Times Roman"/>
          <w:color w:val="000000"/>
          <w:szCs w:val="26"/>
        </w:rPr>
        <w:t>.</w:t>
      </w:r>
    </w:p>
    <w:p w14:paraId="59344F87" w14:textId="79D53605" w:rsidR="004F5F8E" w:rsidRPr="009C23B1" w:rsidRDefault="004F5F8E" w:rsidP="00736267">
      <w:pPr>
        <w:widowControl w:val="0"/>
        <w:autoSpaceDE w:val="0"/>
        <w:autoSpaceDN w:val="0"/>
        <w:adjustRightInd w:val="0"/>
        <w:spacing w:after="240" w:line="300" w:lineRule="atLeast"/>
        <w:ind w:left="-450" w:right="-360"/>
        <w:rPr>
          <w:rFonts w:ascii="Times Roman" w:hAnsi="Times Roman" w:cs="Times Roman"/>
          <w:color w:val="000000"/>
          <w:szCs w:val="26"/>
        </w:rPr>
      </w:pPr>
      <w:r>
        <w:rPr>
          <w:rFonts w:ascii="Times Roman" w:hAnsi="Times Roman" w:cs="Times Roman"/>
          <w:color w:val="000000"/>
          <w:szCs w:val="26"/>
        </w:rPr>
        <w:t>Here are the steps</w:t>
      </w:r>
      <w:r w:rsidR="00615A64">
        <w:rPr>
          <w:rFonts w:ascii="Times Roman" w:hAnsi="Times Roman" w:cs="Times Roman"/>
          <w:color w:val="000000"/>
          <w:szCs w:val="26"/>
        </w:rPr>
        <w:t>.</w:t>
      </w:r>
    </w:p>
    <w:p w14:paraId="298E0678" w14:textId="2F636CBD" w:rsidR="00067195" w:rsidRPr="009C23B1" w:rsidRDefault="009A03DD" w:rsidP="00736267">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Pr>
          <w:rFonts w:ascii="Times Roman" w:hAnsi="Times Roman" w:cs="Times Roman"/>
          <w:color w:val="000000"/>
          <w:szCs w:val="26"/>
        </w:rPr>
        <w:t>If you like the cloud format for topics,</w:t>
      </w:r>
      <w:r w:rsidR="00067195" w:rsidRPr="009C23B1">
        <w:rPr>
          <w:rFonts w:ascii="Times Roman" w:hAnsi="Times Roman" w:cs="Times Roman"/>
          <w:color w:val="000000"/>
          <w:szCs w:val="26"/>
        </w:rPr>
        <w:t xml:space="preserve"> open the </w:t>
      </w:r>
      <w:r>
        <w:rPr>
          <w:rFonts w:ascii="Times Roman" w:hAnsi="Times Roman" w:cs="Times Roman"/>
          <w:color w:val="000000"/>
          <w:szCs w:val="26"/>
        </w:rPr>
        <w:t xml:space="preserve">clouds </w:t>
      </w:r>
      <w:r w:rsidR="00067195" w:rsidRPr="009C23B1">
        <w:rPr>
          <w:rFonts w:ascii="Times Roman" w:hAnsi="Times Roman" w:cs="Times Roman"/>
          <w:color w:val="000000"/>
          <w:szCs w:val="26"/>
        </w:rPr>
        <w:t xml:space="preserve">PDF file </w:t>
      </w:r>
      <w:r w:rsidR="001D7149">
        <w:rPr>
          <w:rFonts w:ascii="Times Roman" w:hAnsi="Times Roman" w:cs="Times Roman"/>
          <w:color w:val="000000"/>
          <w:szCs w:val="26"/>
        </w:rPr>
        <w:t>(</w:t>
      </w:r>
      <w:r w:rsidR="00067195" w:rsidRPr="009C23B1">
        <w:rPr>
          <w:rFonts w:ascii="Times Roman" w:hAnsi="Times Roman" w:cs="Times Roman"/>
          <w:color w:val="000000"/>
          <w:szCs w:val="26"/>
        </w:rPr>
        <w:t>or print it out for easy reference</w:t>
      </w:r>
      <w:r w:rsidR="001D7149">
        <w:rPr>
          <w:rFonts w:ascii="Times Roman" w:hAnsi="Times Roman" w:cs="Times Roman"/>
          <w:color w:val="000000"/>
          <w:szCs w:val="26"/>
        </w:rPr>
        <w:t>)</w:t>
      </w:r>
      <w:r w:rsidR="00067195" w:rsidRPr="009C23B1">
        <w:rPr>
          <w:rFonts w:ascii="Times Roman" w:hAnsi="Times Roman" w:cs="Times Roman"/>
          <w:color w:val="000000"/>
          <w:szCs w:val="26"/>
        </w:rPr>
        <w:t>.</w:t>
      </w:r>
      <w:r>
        <w:rPr>
          <w:rFonts w:ascii="Times Roman" w:hAnsi="Times Roman" w:cs="Times Roman"/>
          <w:color w:val="000000"/>
          <w:szCs w:val="26"/>
        </w:rPr>
        <w:t xml:space="preserve"> If you prefer the bar-chart format, open </w:t>
      </w:r>
      <w:r w:rsidR="001D7149">
        <w:rPr>
          <w:rFonts w:ascii="Times Roman" w:hAnsi="Times Roman" w:cs="Times Roman"/>
          <w:color w:val="000000"/>
          <w:szCs w:val="26"/>
        </w:rPr>
        <w:t>the</w:t>
      </w:r>
      <w:r>
        <w:rPr>
          <w:rFonts w:ascii="Times Roman" w:hAnsi="Times Roman" w:cs="Times Roman"/>
          <w:color w:val="000000"/>
          <w:szCs w:val="26"/>
        </w:rPr>
        <w:t xml:space="preserve"> </w:t>
      </w:r>
      <w:r w:rsidR="001D7149">
        <w:rPr>
          <w:rFonts w:ascii="Times Roman" w:hAnsi="Times Roman" w:cs="Times Roman"/>
          <w:i/>
          <w:iCs/>
          <w:color w:val="000000"/>
          <w:szCs w:val="26"/>
        </w:rPr>
        <w:t>categories.xlsx</w:t>
      </w:r>
      <w:r w:rsidR="001D7149">
        <w:rPr>
          <w:rFonts w:ascii="Times Roman" w:hAnsi="Times Roman" w:cs="Times Roman"/>
          <w:color w:val="000000"/>
          <w:szCs w:val="26"/>
        </w:rPr>
        <w:t xml:space="preserve"> </w:t>
      </w:r>
      <w:r>
        <w:rPr>
          <w:rFonts w:ascii="Times Roman" w:hAnsi="Times Roman" w:cs="Times Roman"/>
          <w:color w:val="000000"/>
          <w:szCs w:val="26"/>
        </w:rPr>
        <w:t>spreadsheet instead.</w:t>
      </w:r>
      <w:r w:rsidR="001D7149">
        <w:rPr>
          <w:rFonts w:ascii="Times Roman" w:hAnsi="Times Roman" w:cs="Times Roman"/>
          <w:color w:val="000000"/>
          <w:szCs w:val="26"/>
        </w:rPr>
        <w:t xml:space="preserve"> Or open both.</w:t>
      </w:r>
    </w:p>
    <w:p w14:paraId="7A08E592" w14:textId="150B31CF" w:rsidR="00733356" w:rsidRPr="009C23B1" w:rsidRDefault="00733356" w:rsidP="00736267">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sidRPr="009C23B1">
        <w:rPr>
          <w:rFonts w:ascii="Times Roman" w:hAnsi="Times Roman" w:cs="Times Roman"/>
          <w:color w:val="000000"/>
          <w:szCs w:val="26"/>
        </w:rPr>
        <w:t xml:space="preserve">Open the </w:t>
      </w:r>
      <w:r w:rsidR="001D7149">
        <w:rPr>
          <w:rFonts w:ascii="Times Roman" w:hAnsi="Times Roman" w:cs="Times Roman"/>
          <w:color w:val="000000"/>
          <w:szCs w:val="26"/>
        </w:rPr>
        <w:t>all-documents</w:t>
      </w:r>
      <w:r w:rsidR="009A03DD">
        <w:rPr>
          <w:rFonts w:ascii="Times Roman" w:hAnsi="Times Roman" w:cs="Times Roman"/>
          <w:color w:val="000000"/>
          <w:szCs w:val="26"/>
        </w:rPr>
        <w:t xml:space="preserve"> (</w:t>
      </w:r>
      <w:r w:rsidR="009A03DD">
        <w:rPr>
          <w:rFonts w:ascii="Times Roman" w:hAnsi="Times Roman" w:cs="Times Roman"/>
          <w:i/>
          <w:iCs/>
          <w:color w:val="000000"/>
          <w:szCs w:val="26"/>
        </w:rPr>
        <w:t>alldocs.xlsx)</w:t>
      </w:r>
      <w:r w:rsidR="009A03DD">
        <w:rPr>
          <w:rFonts w:ascii="Times Roman" w:hAnsi="Times Roman" w:cs="Times Roman"/>
          <w:color w:val="000000"/>
          <w:szCs w:val="26"/>
        </w:rPr>
        <w:t xml:space="preserve"> </w:t>
      </w:r>
      <w:r w:rsidRPr="009C23B1">
        <w:rPr>
          <w:rFonts w:ascii="Times Roman" w:hAnsi="Times Roman" w:cs="Times Roman"/>
          <w:color w:val="000000"/>
          <w:szCs w:val="26"/>
        </w:rPr>
        <w:t xml:space="preserve">spreadsheet on the left side of the screen. </w:t>
      </w:r>
    </w:p>
    <w:p w14:paraId="425C1E28" w14:textId="461765A7" w:rsidR="00733356" w:rsidRDefault="00733356" w:rsidP="00C657C0">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sidRPr="009C23B1">
        <w:rPr>
          <w:rFonts w:ascii="Times Roman" w:hAnsi="Times Roman" w:cs="Times Roman"/>
          <w:color w:val="000000"/>
          <w:szCs w:val="26"/>
        </w:rPr>
        <w:t xml:space="preserve">On the right side of the screen, </w:t>
      </w:r>
      <w:r w:rsidR="000C0245">
        <w:rPr>
          <w:rFonts w:ascii="Times Roman" w:hAnsi="Times Roman" w:cs="Times Roman"/>
          <w:color w:val="000000"/>
          <w:szCs w:val="26"/>
        </w:rPr>
        <w:t xml:space="preserve">open </w:t>
      </w:r>
      <w:r w:rsidR="00597C0B">
        <w:rPr>
          <w:rFonts w:ascii="Times Roman" w:hAnsi="Times Roman" w:cs="Times Roman"/>
          <w:color w:val="000000"/>
          <w:szCs w:val="26"/>
        </w:rPr>
        <w:t>a</w:t>
      </w:r>
      <w:r w:rsidR="004835A8">
        <w:rPr>
          <w:rFonts w:ascii="Times Roman" w:hAnsi="Times Roman" w:cs="Times Roman"/>
          <w:color w:val="000000"/>
          <w:szCs w:val="26"/>
        </w:rPr>
        <w:t xml:space="preserve"> fresh copy of the </w:t>
      </w:r>
      <w:r w:rsidR="00865D8C">
        <w:rPr>
          <w:rFonts w:ascii="Times Roman" w:hAnsi="Times Roman" w:cs="Times Roman"/>
          <w:color w:val="000000"/>
          <w:szCs w:val="26"/>
        </w:rPr>
        <w:t>coding scheme (</w:t>
      </w:r>
      <w:r w:rsidR="00597C0B" w:rsidRPr="00597C0B">
        <w:rPr>
          <w:rFonts w:ascii="Times Roman" w:hAnsi="Times Roman" w:cs="Times Roman"/>
          <w:i/>
          <w:iCs/>
          <w:color w:val="000000"/>
          <w:szCs w:val="26"/>
        </w:rPr>
        <w:t>coding_scheme.xlsx</w:t>
      </w:r>
      <w:r w:rsidR="00865D8C">
        <w:rPr>
          <w:rFonts w:ascii="Times Roman" w:hAnsi="Times Roman" w:cs="Times Roman"/>
          <w:color w:val="000000"/>
          <w:szCs w:val="26"/>
        </w:rPr>
        <w:t xml:space="preserve">) </w:t>
      </w:r>
      <w:r w:rsidR="00970A6F">
        <w:rPr>
          <w:rFonts w:ascii="Times Roman" w:hAnsi="Times Roman" w:cs="Times Roman"/>
          <w:color w:val="000000"/>
          <w:szCs w:val="26"/>
        </w:rPr>
        <w:t>spreadsheet</w:t>
      </w:r>
      <w:r w:rsidR="000C0245">
        <w:rPr>
          <w:rFonts w:ascii="Times Roman" w:hAnsi="Times Roman" w:cs="Times Roman"/>
          <w:color w:val="000000"/>
          <w:szCs w:val="26"/>
        </w:rPr>
        <w:t xml:space="preserve">, which </w:t>
      </w:r>
      <w:r w:rsidR="00597C0B">
        <w:rPr>
          <w:rFonts w:ascii="Times Roman" w:hAnsi="Times Roman" w:cs="Times Roman"/>
          <w:color w:val="000000"/>
          <w:szCs w:val="26"/>
        </w:rPr>
        <w:t xml:space="preserve">will contain the coding scheme </w:t>
      </w:r>
      <w:r w:rsidR="000C0245">
        <w:rPr>
          <w:rFonts w:ascii="Times Roman" w:hAnsi="Times Roman" w:cs="Times Roman"/>
          <w:color w:val="000000"/>
          <w:szCs w:val="26"/>
        </w:rPr>
        <w:t xml:space="preserve">you’re creating, guided by the topics.  There is </w:t>
      </w:r>
      <w:r w:rsidRPr="009C23B1">
        <w:rPr>
          <w:rFonts w:ascii="Times Roman" w:hAnsi="Times Roman" w:cs="Times Roman"/>
          <w:color w:val="000000"/>
          <w:szCs w:val="26"/>
        </w:rPr>
        <w:t xml:space="preserve">one row for each topic. In addition to </w:t>
      </w:r>
      <w:r w:rsidR="00182CD1">
        <w:rPr>
          <w:rFonts w:ascii="Times Roman" w:hAnsi="Times Roman" w:cs="Times Roman"/>
          <w:color w:val="000000"/>
          <w:szCs w:val="26"/>
        </w:rPr>
        <w:t>a</w:t>
      </w:r>
      <w:r w:rsidRPr="009C23B1">
        <w:rPr>
          <w:rFonts w:ascii="Times Roman" w:hAnsi="Times Roman" w:cs="Times Roman"/>
          <w:color w:val="000000"/>
          <w:szCs w:val="26"/>
        </w:rPr>
        <w:t xml:space="preserve"> column </w:t>
      </w:r>
      <w:r w:rsidR="00182CD1">
        <w:rPr>
          <w:rFonts w:ascii="Times Roman" w:hAnsi="Times Roman" w:cs="Times Roman"/>
          <w:color w:val="000000"/>
          <w:szCs w:val="26"/>
        </w:rPr>
        <w:t>with the</w:t>
      </w:r>
      <w:r w:rsidRPr="009C23B1">
        <w:rPr>
          <w:rFonts w:ascii="Times Roman" w:hAnsi="Times Roman" w:cs="Times Roman"/>
          <w:color w:val="000000"/>
          <w:szCs w:val="26"/>
        </w:rPr>
        <w:t xml:space="preserve"> topic’s number, </w:t>
      </w:r>
      <w:r w:rsidR="00AC5130">
        <w:rPr>
          <w:rFonts w:ascii="Times Roman" w:hAnsi="Times Roman" w:cs="Times Roman"/>
          <w:color w:val="000000"/>
          <w:szCs w:val="26"/>
        </w:rPr>
        <w:t>there are</w:t>
      </w:r>
      <w:r w:rsidRPr="009C23B1">
        <w:rPr>
          <w:rFonts w:ascii="Times Roman" w:hAnsi="Times Roman" w:cs="Times Roman"/>
          <w:color w:val="000000"/>
          <w:szCs w:val="26"/>
        </w:rPr>
        <w:t xml:space="preserve"> additional columns: </w:t>
      </w:r>
      <w:r w:rsidR="000E42C2">
        <w:rPr>
          <w:rFonts w:ascii="Times Roman" w:hAnsi="Times Roman" w:cs="Times Roman"/>
          <w:i/>
          <w:iCs/>
          <w:color w:val="000000"/>
          <w:szCs w:val="26"/>
        </w:rPr>
        <w:t>Code Name/</w:t>
      </w:r>
      <w:r w:rsidR="007820B1">
        <w:rPr>
          <w:rFonts w:ascii="Times Roman" w:hAnsi="Times Roman" w:cs="Times Roman"/>
          <w:i/>
          <w:iCs/>
          <w:color w:val="000000"/>
          <w:szCs w:val="26"/>
        </w:rPr>
        <w:t xml:space="preserve">Label </w:t>
      </w:r>
      <w:r w:rsidR="007820B1">
        <w:rPr>
          <w:rFonts w:ascii="Times Roman" w:hAnsi="Times Roman" w:cs="Times Roman"/>
          <w:color w:val="000000"/>
          <w:szCs w:val="26"/>
        </w:rPr>
        <w:t>is the label for the code</w:t>
      </w:r>
      <w:r w:rsidR="000E42C2">
        <w:rPr>
          <w:rFonts w:ascii="Times Roman" w:hAnsi="Times Roman" w:cs="Times Roman"/>
          <w:color w:val="000000"/>
          <w:szCs w:val="26"/>
        </w:rPr>
        <w:t xml:space="preserve"> or </w:t>
      </w:r>
      <w:r w:rsidR="007820B1">
        <w:rPr>
          <w:rFonts w:ascii="Times Roman" w:hAnsi="Times Roman" w:cs="Times Roman"/>
          <w:color w:val="000000"/>
          <w:szCs w:val="26"/>
        </w:rPr>
        <w:t xml:space="preserve">category. </w:t>
      </w:r>
      <w:r w:rsidR="000C0245">
        <w:rPr>
          <w:rFonts w:ascii="Times Roman" w:hAnsi="Times Roman" w:cs="Times Roman"/>
          <w:i/>
          <w:iCs/>
          <w:color w:val="000000"/>
          <w:szCs w:val="26"/>
        </w:rPr>
        <w:t xml:space="preserve">Description </w:t>
      </w:r>
      <w:r w:rsidR="007820B1">
        <w:rPr>
          <w:rFonts w:ascii="Times Roman" w:hAnsi="Times Roman" w:cs="Times Roman"/>
          <w:color w:val="000000"/>
          <w:szCs w:val="26"/>
        </w:rPr>
        <w:t>is</w:t>
      </w:r>
      <w:r w:rsidR="000C0245">
        <w:rPr>
          <w:rFonts w:ascii="Times Roman" w:hAnsi="Times Roman" w:cs="Times Roman"/>
          <w:color w:val="000000"/>
          <w:szCs w:val="26"/>
        </w:rPr>
        <w:t xml:space="preserve"> a description of the </w:t>
      </w:r>
      <w:r w:rsidR="007820B1">
        <w:rPr>
          <w:rFonts w:ascii="Times Roman" w:hAnsi="Times Roman" w:cs="Times Roman"/>
          <w:color w:val="000000"/>
          <w:szCs w:val="26"/>
        </w:rPr>
        <w:t xml:space="preserve">category.  </w:t>
      </w:r>
      <w:r w:rsidR="000E42C2">
        <w:rPr>
          <w:rFonts w:ascii="Times Roman" w:hAnsi="Times Roman" w:cs="Times Roman"/>
          <w:color w:val="000000"/>
          <w:szCs w:val="26"/>
        </w:rPr>
        <w:t>And t</w:t>
      </w:r>
      <w:r w:rsidR="00C657C0">
        <w:rPr>
          <w:rFonts w:ascii="Times Roman" w:hAnsi="Times Roman" w:cs="Times Roman"/>
          <w:color w:val="000000"/>
          <w:szCs w:val="26"/>
        </w:rPr>
        <w:t>he</w:t>
      </w:r>
      <w:r w:rsidR="000C0245" w:rsidRPr="00C657C0">
        <w:rPr>
          <w:rFonts w:ascii="Times Roman" w:hAnsi="Times Roman" w:cs="Times Roman"/>
          <w:color w:val="000000"/>
          <w:szCs w:val="26"/>
        </w:rPr>
        <w:t xml:space="preserve"> </w:t>
      </w:r>
      <w:r w:rsidR="00BD5D6B">
        <w:rPr>
          <w:rFonts w:ascii="Times Roman" w:hAnsi="Times Roman" w:cs="Times Roman"/>
          <w:i/>
          <w:color w:val="000000"/>
          <w:szCs w:val="26"/>
        </w:rPr>
        <w:t>N</w:t>
      </w:r>
      <w:r w:rsidR="00AC5130" w:rsidRPr="00C657C0">
        <w:rPr>
          <w:rFonts w:ascii="Times Roman" w:hAnsi="Times Roman" w:cs="Times Roman"/>
          <w:i/>
          <w:color w:val="000000"/>
          <w:szCs w:val="26"/>
        </w:rPr>
        <w:t>otes</w:t>
      </w:r>
      <w:r w:rsidRPr="00C657C0">
        <w:rPr>
          <w:rFonts w:ascii="Times Roman" w:hAnsi="Times Roman" w:cs="Times Roman"/>
          <w:color w:val="000000"/>
          <w:szCs w:val="26"/>
        </w:rPr>
        <w:t xml:space="preserve"> </w:t>
      </w:r>
      <w:r w:rsidR="00311D73">
        <w:rPr>
          <w:rFonts w:ascii="Times Roman" w:hAnsi="Times Roman" w:cs="Times Roman"/>
          <w:color w:val="000000"/>
          <w:szCs w:val="26"/>
        </w:rPr>
        <w:t xml:space="preserve">column is </w:t>
      </w:r>
      <w:r w:rsidRPr="00C657C0">
        <w:rPr>
          <w:rFonts w:ascii="Times Roman" w:hAnsi="Times Roman" w:cs="Times Roman"/>
          <w:color w:val="000000"/>
          <w:szCs w:val="26"/>
        </w:rPr>
        <w:t xml:space="preserve">for </w:t>
      </w:r>
      <w:r w:rsidR="000C0245" w:rsidRPr="00C657C0">
        <w:rPr>
          <w:rFonts w:ascii="Times Roman" w:hAnsi="Times Roman" w:cs="Times Roman"/>
          <w:color w:val="000000"/>
          <w:szCs w:val="26"/>
        </w:rPr>
        <w:t>any other optional notes that might be useful</w:t>
      </w:r>
      <w:r w:rsidRPr="00C657C0">
        <w:rPr>
          <w:rFonts w:ascii="Times Roman" w:hAnsi="Times Roman" w:cs="Times Roman"/>
          <w:color w:val="000000"/>
          <w:szCs w:val="26"/>
        </w:rPr>
        <w:t xml:space="preserve">. </w:t>
      </w:r>
    </w:p>
    <w:p w14:paraId="4FEC47AB" w14:textId="7E715517" w:rsidR="00CC04E9" w:rsidRPr="009C23B1" w:rsidRDefault="000E42C2" w:rsidP="00965F44">
      <w:pPr>
        <w:widowControl w:val="0"/>
        <w:tabs>
          <w:tab w:val="left" w:pos="220"/>
          <w:tab w:val="left" w:pos="720"/>
        </w:tabs>
        <w:autoSpaceDE w:val="0"/>
        <w:autoSpaceDN w:val="0"/>
        <w:adjustRightInd w:val="0"/>
        <w:spacing w:after="266" w:line="300" w:lineRule="atLeast"/>
        <w:ind w:left="90" w:right="-360"/>
        <w:rPr>
          <w:rFonts w:ascii="Times Roman" w:hAnsi="Times Roman" w:cs="Times Roman"/>
          <w:color w:val="000000"/>
          <w:szCs w:val="26"/>
        </w:rPr>
      </w:pPr>
      <w:r w:rsidRPr="000E42C2">
        <w:rPr>
          <w:rFonts w:ascii="Times Roman" w:hAnsi="Times Roman" w:cs="Times Roman"/>
          <w:color w:val="000000"/>
          <w:szCs w:val="26"/>
        </w:rPr>
        <w:drawing>
          <wp:inline distT="0" distB="0" distL="0" distR="0" wp14:anchorId="0D81230E" wp14:editId="0F853389">
            <wp:extent cx="5486400" cy="48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87680"/>
                    </a:xfrm>
                    <a:prstGeom prst="rect">
                      <a:avLst/>
                    </a:prstGeom>
                  </pic:spPr>
                </pic:pic>
              </a:graphicData>
            </a:graphic>
          </wp:inline>
        </w:drawing>
      </w:r>
    </w:p>
    <w:p w14:paraId="62FDB1C8" w14:textId="0AF7146B" w:rsidR="00733356" w:rsidRPr="009C23B1" w:rsidRDefault="00733356" w:rsidP="00736267">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sidRPr="009C23B1">
        <w:rPr>
          <w:rFonts w:ascii="Times Roman" w:hAnsi="Times Roman" w:cs="Times Roman"/>
          <w:color w:val="000000"/>
          <w:szCs w:val="26"/>
        </w:rPr>
        <w:t xml:space="preserve">Treating the column names of the </w:t>
      </w:r>
      <w:r w:rsidR="00865D8C">
        <w:rPr>
          <w:rFonts w:ascii="Times Roman" w:hAnsi="Times Roman" w:cs="Times Roman"/>
          <w:color w:val="000000"/>
          <w:szCs w:val="26"/>
        </w:rPr>
        <w:t>all-documents</w:t>
      </w:r>
      <w:r w:rsidRPr="009C23B1">
        <w:rPr>
          <w:rFonts w:ascii="Times Roman" w:hAnsi="Times Roman" w:cs="Times Roman"/>
          <w:color w:val="000000"/>
          <w:szCs w:val="26"/>
        </w:rPr>
        <w:t xml:space="preserve"> spreadsheet (e.g. </w:t>
      </w:r>
      <w:r w:rsidR="00067195" w:rsidRPr="009C23B1">
        <w:rPr>
          <w:rFonts w:ascii="Times Roman" w:hAnsi="Times Roman" w:cs="Times Roman"/>
          <w:i/>
          <w:color w:val="000000"/>
          <w:szCs w:val="26"/>
        </w:rPr>
        <w:t>Topic 1</w:t>
      </w:r>
      <w:r w:rsidRPr="009C23B1">
        <w:rPr>
          <w:rFonts w:ascii="Times Roman" w:hAnsi="Times Roman" w:cs="Times Roman"/>
          <w:color w:val="000000"/>
          <w:szCs w:val="26"/>
        </w:rPr>
        <w:t xml:space="preserve">, </w:t>
      </w:r>
      <w:r w:rsidR="00067195" w:rsidRPr="009C23B1">
        <w:rPr>
          <w:rFonts w:ascii="Times Roman" w:hAnsi="Times Roman" w:cs="Times Roman"/>
          <w:i/>
          <w:color w:val="000000"/>
          <w:szCs w:val="26"/>
        </w:rPr>
        <w:t xml:space="preserve">Topic </w:t>
      </w:r>
      <w:r w:rsidRPr="009C23B1">
        <w:rPr>
          <w:rFonts w:ascii="Times Roman" w:hAnsi="Times Roman" w:cs="Times Roman"/>
          <w:i/>
          <w:color w:val="000000"/>
          <w:szCs w:val="26"/>
        </w:rPr>
        <w:t>2</w:t>
      </w:r>
      <w:r w:rsidRPr="009C23B1">
        <w:rPr>
          <w:rFonts w:ascii="Times Roman" w:hAnsi="Times Roman" w:cs="Times Roman"/>
          <w:color w:val="000000"/>
          <w:szCs w:val="26"/>
        </w:rPr>
        <w:t xml:space="preserve">, etc.) as a checklist, </w:t>
      </w:r>
      <w:r w:rsidR="00936409">
        <w:rPr>
          <w:rFonts w:ascii="Times Roman" w:hAnsi="Times Roman" w:cs="Times Roman"/>
          <w:color w:val="000000"/>
          <w:szCs w:val="26"/>
        </w:rPr>
        <w:t xml:space="preserve">please </w:t>
      </w:r>
      <w:r w:rsidR="00067195" w:rsidRPr="009C23B1">
        <w:rPr>
          <w:rFonts w:ascii="Times Roman" w:hAnsi="Times Roman" w:cs="Times Roman"/>
          <w:color w:val="000000"/>
          <w:szCs w:val="26"/>
        </w:rPr>
        <w:t>go through each one</w:t>
      </w:r>
      <w:r w:rsidRPr="009C23B1">
        <w:rPr>
          <w:rFonts w:ascii="Times Roman" w:hAnsi="Times Roman" w:cs="Times Roman"/>
          <w:color w:val="000000"/>
          <w:szCs w:val="26"/>
        </w:rPr>
        <w:t xml:space="preserve"> completing the following steps: </w:t>
      </w:r>
    </w:p>
    <w:p w14:paraId="399A29E9" w14:textId="29D7F01A" w:rsidR="00733356" w:rsidRPr="009C23B1"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 xml:space="preserve">Sort the spreadsheet by that </w:t>
      </w:r>
      <w:r w:rsidR="00067195" w:rsidRPr="009C23B1">
        <w:rPr>
          <w:rFonts w:ascii="Times Roman" w:hAnsi="Times Roman" w:cs="Times Roman"/>
          <w:color w:val="000000"/>
          <w:szCs w:val="26"/>
        </w:rPr>
        <w:t>topic’s</w:t>
      </w:r>
      <w:r w:rsidRPr="009C23B1">
        <w:rPr>
          <w:rFonts w:ascii="Times Roman" w:hAnsi="Times Roman" w:cs="Times Roman"/>
          <w:color w:val="000000"/>
          <w:szCs w:val="26"/>
        </w:rPr>
        <w:t xml:space="preserve"> column in descending (</w:t>
      </w:r>
      <w:r w:rsidRPr="00865D8C">
        <w:rPr>
          <w:rFonts w:ascii="Times Roman" w:hAnsi="Times Roman" w:cs="Times Roman"/>
          <w:color w:val="000000"/>
          <w:szCs w:val="26"/>
        </w:rPr>
        <w:t>largest-to-smallest</w:t>
      </w:r>
      <w:r w:rsidRPr="009C23B1">
        <w:rPr>
          <w:rFonts w:ascii="Times Roman" w:hAnsi="Times Roman" w:cs="Times Roman"/>
          <w:color w:val="000000"/>
          <w:szCs w:val="26"/>
        </w:rPr>
        <w:t xml:space="preserve">) order. </w:t>
      </w:r>
    </w:p>
    <w:p w14:paraId="6A46AAD4" w14:textId="3802DA1D" w:rsidR="00733356" w:rsidRPr="009C23B1"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65F44">
        <w:rPr>
          <w:rFonts w:ascii="Times Roman" w:hAnsi="Times Roman" w:cs="Times Roman"/>
          <w:color w:val="000000"/>
          <w:szCs w:val="26"/>
          <w:u w:val="single"/>
        </w:rPr>
        <w:lastRenderedPageBreak/>
        <w:t>Set a timer for 120 seconds.</w:t>
      </w:r>
      <w:r w:rsidRPr="009C23B1">
        <w:rPr>
          <w:rFonts w:ascii="Times Roman" w:hAnsi="Times Roman" w:cs="Times Roman"/>
          <w:color w:val="000000"/>
          <w:szCs w:val="26"/>
        </w:rPr>
        <w:t xml:space="preserve"> This is simply to keep you from reading all the text responses in case they’re interesting. You can use a cell phone, web browser or other timer. </w:t>
      </w:r>
      <w:r w:rsidR="009747D7" w:rsidRPr="009C23B1">
        <w:rPr>
          <w:rFonts w:ascii="Times Roman" w:hAnsi="Times Roman" w:cs="Times Roman"/>
          <w:color w:val="000000"/>
          <w:szCs w:val="26"/>
        </w:rPr>
        <w:t>(“Siri [or Alexa], set a timer for two minutes!”)</w:t>
      </w:r>
    </w:p>
    <w:p w14:paraId="3CB38006" w14:textId="5B63805B" w:rsidR="00A47F9C" w:rsidRPr="009C23B1"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 xml:space="preserve">Skim </w:t>
      </w:r>
      <w:r w:rsidR="00965F44">
        <w:rPr>
          <w:rFonts w:ascii="Times Roman" w:hAnsi="Times Roman" w:cs="Times Roman"/>
          <w:color w:val="000000"/>
          <w:szCs w:val="26"/>
        </w:rPr>
        <w:t xml:space="preserve">down </w:t>
      </w:r>
      <w:r w:rsidRPr="009C23B1">
        <w:rPr>
          <w:rFonts w:ascii="Times Roman" w:hAnsi="Times Roman" w:cs="Times Roman"/>
          <w:color w:val="000000"/>
          <w:szCs w:val="26"/>
        </w:rPr>
        <w:t xml:space="preserve">the text </w:t>
      </w:r>
      <w:r w:rsidR="00067195" w:rsidRPr="009C23B1">
        <w:rPr>
          <w:rFonts w:ascii="Times Roman" w:hAnsi="Times Roman" w:cs="Times Roman"/>
          <w:color w:val="000000"/>
          <w:szCs w:val="26"/>
        </w:rPr>
        <w:t>column</w:t>
      </w:r>
      <w:r w:rsidRPr="009C23B1">
        <w:rPr>
          <w:rFonts w:ascii="Times Roman" w:hAnsi="Times Roman" w:cs="Times Roman"/>
          <w:color w:val="000000"/>
          <w:szCs w:val="26"/>
        </w:rPr>
        <w:t xml:space="preserve"> for the top documents to get a sense of what kinds of responses are strong on this particular topic. </w:t>
      </w:r>
      <w:r w:rsidR="00FB7205" w:rsidRPr="009C23B1">
        <w:rPr>
          <w:rFonts w:ascii="Times Roman" w:hAnsi="Times Roman" w:cs="Times Roman"/>
          <w:color w:val="000000"/>
          <w:szCs w:val="26"/>
        </w:rPr>
        <w:t xml:space="preserve">Also look at this topic’s </w:t>
      </w:r>
      <w:r w:rsidR="00965F44">
        <w:rPr>
          <w:rFonts w:ascii="Times Roman" w:hAnsi="Times Roman" w:cs="Times Roman"/>
          <w:color w:val="000000"/>
          <w:szCs w:val="26"/>
        </w:rPr>
        <w:t xml:space="preserve">top words (via the </w:t>
      </w:r>
      <w:r w:rsidR="00FB7205" w:rsidRPr="009C23B1">
        <w:rPr>
          <w:rFonts w:ascii="Times Roman" w:hAnsi="Times Roman" w:cs="Times Roman"/>
          <w:color w:val="000000"/>
          <w:szCs w:val="26"/>
        </w:rPr>
        <w:t xml:space="preserve">cloud </w:t>
      </w:r>
      <w:r w:rsidR="00965F44">
        <w:rPr>
          <w:rFonts w:ascii="Times Roman" w:hAnsi="Times Roman" w:cs="Times Roman"/>
          <w:color w:val="000000"/>
          <w:szCs w:val="26"/>
        </w:rPr>
        <w:t xml:space="preserve">or </w:t>
      </w:r>
      <w:r w:rsidR="00E24982">
        <w:rPr>
          <w:rFonts w:ascii="Times Roman" w:hAnsi="Times Roman" w:cs="Times Roman"/>
          <w:color w:val="000000"/>
          <w:szCs w:val="26"/>
        </w:rPr>
        <w:t xml:space="preserve">the </w:t>
      </w:r>
      <w:r w:rsidR="00965F44">
        <w:rPr>
          <w:rFonts w:ascii="Times Roman" w:hAnsi="Times Roman" w:cs="Times Roman"/>
          <w:color w:val="000000"/>
          <w:szCs w:val="26"/>
        </w:rPr>
        <w:t>bar-chart or both)</w:t>
      </w:r>
      <w:r w:rsidR="00FB7205" w:rsidRPr="009C23B1">
        <w:rPr>
          <w:rFonts w:ascii="Times Roman" w:hAnsi="Times Roman" w:cs="Times Roman"/>
          <w:color w:val="000000"/>
          <w:szCs w:val="26"/>
        </w:rPr>
        <w:t xml:space="preserve">.  </w:t>
      </w:r>
      <w:r w:rsidR="00F036AC">
        <w:rPr>
          <w:rFonts w:ascii="Times Roman" w:hAnsi="Times Roman" w:cs="Times Roman"/>
          <w:color w:val="000000"/>
          <w:szCs w:val="26"/>
        </w:rPr>
        <w:t>You might want to jot</w:t>
      </w:r>
      <w:r w:rsidRPr="009C23B1">
        <w:rPr>
          <w:rFonts w:ascii="Times Roman" w:hAnsi="Times Roman" w:cs="Times Roman"/>
          <w:color w:val="000000"/>
          <w:szCs w:val="26"/>
        </w:rPr>
        <w:t xml:space="preserve"> down common words or ideas </w:t>
      </w:r>
      <w:r w:rsidR="0032241B" w:rsidRPr="009C23B1">
        <w:rPr>
          <w:rFonts w:ascii="Times Roman" w:hAnsi="Times Roman" w:cs="Times Roman"/>
          <w:color w:val="000000"/>
          <w:szCs w:val="26"/>
        </w:rPr>
        <w:t xml:space="preserve">under </w:t>
      </w:r>
      <w:r w:rsidR="00F036AC" w:rsidRPr="00965F44">
        <w:rPr>
          <w:rFonts w:ascii="Times Roman" w:hAnsi="Times Roman" w:cs="Times Roman"/>
          <w:i/>
          <w:iCs/>
          <w:color w:val="000000"/>
          <w:szCs w:val="26"/>
        </w:rPr>
        <w:t>N</w:t>
      </w:r>
      <w:r w:rsidR="00BD5D6B" w:rsidRPr="00965F44">
        <w:rPr>
          <w:rFonts w:ascii="Times Roman" w:hAnsi="Times Roman" w:cs="Times Roman"/>
          <w:i/>
          <w:iCs/>
          <w:color w:val="000000"/>
          <w:szCs w:val="26"/>
        </w:rPr>
        <w:t>otes</w:t>
      </w:r>
      <w:r w:rsidR="00BD5D6B">
        <w:rPr>
          <w:rFonts w:ascii="Times Roman" w:hAnsi="Times Roman" w:cs="Times Roman"/>
          <w:color w:val="000000"/>
          <w:szCs w:val="26"/>
        </w:rPr>
        <w:t xml:space="preserve"> </w:t>
      </w:r>
      <w:r w:rsidRPr="009C23B1">
        <w:rPr>
          <w:rFonts w:ascii="Times Roman" w:hAnsi="Times Roman" w:cs="Times Roman"/>
          <w:color w:val="000000"/>
          <w:szCs w:val="26"/>
        </w:rPr>
        <w:t xml:space="preserve">in the </w:t>
      </w:r>
      <w:r w:rsidR="00CF6E95">
        <w:rPr>
          <w:rFonts w:ascii="Times Roman" w:hAnsi="Times Roman" w:cs="Times Roman"/>
          <w:color w:val="000000"/>
          <w:szCs w:val="26"/>
        </w:rPr>
        <w:t>labels-remarks</w:t>
      </w:r>
      <w:r w:rsidR="00067195" w:rsidRPr="009C23B1">
        <w:rPr>
          <w:rFonts w:ascii="Times Roman" w:hAnsi="Times Roman" w:cs="Times Roman"/>
          <w:color w:val="000000"/>
          <w:szCs w:val="26"/>
        </w:rPr>
        <w:t xml:space="preserve"> spreadsheet</w:t>
      </w:r>
      <w:r w:rsidRPr="009C23B1">
        <w:rPr>
          <w:rFonts w:ascii="Times Roman" w:hAnsi="Times Roman" w:cs="Times Roman"/>
          <w:color w:val="000000"/>
          <w:szCs w:val="26"/>
        </w:rPr>
        <w:t xml:space="preserve"> (discu</w:t>
      </w:r>
      <w:r w:rsidR="00067195" w:rsidRPr="009C23B1">
        <w:rPr>
          <w:rFonts w:ascii="Times Roman" w:hAnsi="Times Roman" w:cs="Times Roman"/>
          <w:color w:val="000000"/>
          <w:szCs w:val="26"/>
        </w:rPr>
        <w:t>ssed in Step 3</w:t>
      </w:r>
      <w:r w:rsidRPr="009C23B1">
        <w:rPr>
          <w:rFonts w:ascii="Times Roman" w:hAnsi="Times Roman" w:cs="Times Roman"/>
          <w:color w:val="000000"/>
          <w:szCs w:val="26"/>
        </w:rPr>
        <w:t xml:space="preserve">, above). </w:t>
      </w:r>
      <w:r w:rsidR="00E24982">
        <w:rPr>
          <w:rFonts w:ascii="Times Roman" w:hAnsi="Times Roman" w:cs="Times Roman"/>
          <w:color w:val="000000"/>
          <w:szCs w:val="26"/>
        </w:rPr>
        <w:t>For people familiar with developing qualitative coding schemes, notice that this is very much like the traditional “emergent coding” process of reading through verbatims and developing your notes/ideas for codes</w:t>
      </w:r>
      <w:r w:rsidR="00A10E98">
        <w:rPr>
          <w:rFonts w:ascii="Times Roman" w:hAnsi="Times Roman" w:cs="Times Roman"/>
          <w:color w:val="000000"/>
          <w:szCs w:val="26"/>
        </w:rPr>
        <w:t xml:space="preserve"> in a </w:t>
      </w:r>
      <w:proofErr w:type="spellStart"/>
      <w:r w:rsidR="00A10E98">
        <w:rPr>
          <w:rFonts w:ascii="Times Roman" w:hAnsi="Times Roman" w:cs="Times Roman"/>
          <w:color w:val="000000"/>
          <w:szCs w:val="26"/>
        </w:rPr>
        <w:t>sructured</w:t>
      </w:r>
      <w:proofErr w:type="spellEnd"/>
      <w:r w:rsidR="00A10E98">
        <w:rPr>
          <w:rFonts w:ascii="Times Roman" w:hAnsi="Times Roman" w:cs="Times Roman"/>
          <w:color w:val="000000"/>
          <w:szCs w:val="26"/>
        </w:rPr>
        <w:t xml:space="preserve"> way:</w:t>
      </w:r>
      <w:r w:rsidR="00E24982">
        <w:rPr>
          <w:rFonts w:ascii="Times Roman" w:hAnsi="Times Roman" w:cs="Times Roman"/>
          <w:color w:val="000000"/>
          <w:szCs w:val="26"/>
        </w:rPr>
        <w:t xml:space="preserve">, </w:t>
      </w:r>
      <w:r w:rsidR="00294A42">
        <w:rPr>
          <w:rFonts w:ascii="Times Roman" w:hAnsi="Times Roman" w:cs="Times Roman"/>
          <w:color w:val="000000"/>
          <w:szCs w:val="26"/>
        </w:rPr>
        <w:t>you’re being guided by the automatic process to look efficiently, one at a time, at categories that it is proposing</w:t>
      </w:r>
      <w:r w:rsidR="00A10E98">
        <w:rPr>
          <w:rFonts w:ascii="Times Roman" w:hAnsi="Times Roman" w:cs="Times Roman"/>
          <w:color w:val="000000"/>
          <w:szCs w:val="26"/>
        </w:rPr>
        <w:t>.</w:t>
      </w:r>
      <w:r w:rsidR="00E24982">
        <w:rPr>
          <w:rFonts w:ascii="Times Roman" w:hAnsi="Times Roman" w:cs="Times Roman"/>
          <w:color w:val="000000"/>
          <w:szCs w:val="26"/>
        </w:rPr>
        <w:t xml:space="preserve"> </w:t>
      </w:r>
    </w:p>
    <w:p w14:paraId="34148964" w14:textId="7CFA2894" w:rsidR="00733356" w:rsidRPr="009C23B1" w:rsidRDefault="00A47F9C"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 xml:space="preserve">You may find that documents you’re looking at </w:t>
      </w:r>
      <w:r w:rsidR="00965F44">
        <w:rPr>
          <w:rFonts w:ascii="Times Roman" w:hAnsi="Times Roman" w:cs="Times Roman"/>
          <w:color w:val="000000"/>
          <w:szCs w:val="26"/>
        </w:rPr>
        <w:t xml:space="preserve">for this topic </w:t>
      </w:r>
      <w:r w:rsidRPr="009C23B1">
        <w:rPr>
          <w:rFonts w:ascii="Times Roman" w:hAnsi="Times Roman" w:cs="Times Roman"/>
          <w:color w:val="000000"/>
          <w:szCs w:val="26"/>
        </w:rPr>
        <w:t xml:space="preserve">are </w:t>
      </w:r>
      <w:r w:rsidR="00965F44">
        <w:rPr>
          <w:rFonts w:ascii="Times Roman" w:hAnsi="Times Roman" w:cs="Times Roman"/>
          <w:color w:val="000000"/>
          <w:szCs w:val="26"/>
        </w:rPr>
        <w:t xml:space="preserve">actually </w:t>
      </w:r>
      <w:r w:rsidRPr="009C23B1">
        <w:rPr>
          <w:rFonts w:ascii="Times Roman" w:hAnsi="Times Roman" w:cs="Times Roman"/>
          <w:color w:val="000000"/>
          <w:szCs w:val="26"/>
        </w:rPr>
        <w:t xml:space="preserve">about more than one </w:t>
      </w:r>
      <w:r w:rsidR="00965F44">
        <w:rPr>
          <w:rFonts w:ascii="Times Roman" w:hAnsi="Times Roman" w:cs="Times Roman"/>
          <w:color w:val="000000"/>
          <w:szCs w:val="26"/>
        </w:rPr>
        <w:t>thing</w:t>
      </w:r>
      <w:r w:rsidRPr="009C23B1">
        <w:rPr>
          <w:rFonts w:ascii="Times Roman" w:hAnsi="Times Roman" w:cs="Times Roman"/>
          <w:color w:val="000000"/>
          <w:szCs w:val="26"/>
        </w:rPr>
        <w:t xml:space="preserve">.  That’s ok: you’re not labeling documents here, you’re looking at the documents to get a clearer understanding in your mind about what </w:t>
      </w:r>
      <w:r w:rsidRPr="00965F44">
        <w:rPr>
          <w:rFonts w:ascii="Times Roman" w:hAnsi="Times Roman" w:cs="Times Roman"/>
          <w:i/>
          <w:iCs/>
          <w:color w:val="000000"/>
          <w:szCs w:val="26"/>
        </w:rPr>
        <w:t>this column’s topic</w:t>
      </w:r>
      <w:r w:rsidRPr="009C23B1">
        <w:rPr>
          <w:rFonts w:ascii="Times Roman" w:hAnsi="Times Roman" w:cs="Times Roman"/>
          <w:color w:val="000000"/>
          <w:szCs w:val="26"/>
        </w:rPr>
        <w:t xml:space="preserve"> is about.</w:t>
      </w:r>
    </w:p>
    <w:p w14:paraId="4BE1C307" w14:textId="26DBA674" w:rsidR="00724ABF" w:rsidRDefault="00A10E98"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Pr>
          <w:rFonts w:ascii="Times Roman" w:hAnsi="Times Roman" w:cs="Times Roman"/>
          <w:color w:val="000000"/>
          <w:szCs w:val="26"/>
        </w:rPr>
        <w:t xml:space="preserve">Once you’ve formed your </w:t>
      </w:r>
      <w:r w:rsidR="000F534A">
        <w:rPr>
          <w:rFonts w:ascii="Times Roman" w:hAnsi="Times Roman" w:cs="Times Roman"/>
          <w:color w:val="000000"/>
          <w:szCs w:val="26"/>
        </w:rPr>
        <w:t>concept for what this topic is about by looking at the top words and top documents, c</w:t>
      </w:r>
      <w:r w:rsidR="00733356" w:rsidRPr="009C23B1">
        <w:rPr>
          <w:rFonts w:ascii="Times Roman" w:hAnsi="Times Roman" w:cs="Times Roman"/>
          <w:color w:val="000000"/>
          <w:szCs w:val="26"/>
        </w:rPr>
        <w:t xml:space="preserve">onsolidate </w:t>
      </w:r>
      <w:r w:rsidR="000F534A">
        <w:rPr>
          <w:rFonts w:ascii="Times Roman" w:hAnsi="Times Roman" w:cs="Times Roman"/>
          <w:color w:val="000000"/>
          <w:szCs w:val="26"/>
        </w:rPr>
        <w:t>any</w:t>
      </w:r>
      <w:r w:rsidR="00733356" w:rsidRPr="009C23B1">
        <w:rPr>
          <w:rFonts w:ascii="Times Roman" w:hAnsi="Times Roman" w:cs="Times Roman"/>
          <w:color w:val="000000"/>
          <w:szCs w:val="26"/>
        </w:rPr>
        <w:t xml:space="preserve"> notes you took in the </w:t>
      </w:r>
      <w:r w:rsidR="00CF6E95" w:rsidRPr="00965F44">
        <w:rPr>
          <w:rFonts w:ascii="Times Roman" w:hAnsi="Times Roman" w:cs="Times Roman"/>
          <w:i/>
          <w:iCs/>
          <w:color w:val="000000"/>
          <w:szCs w:val="26"/>
        </w:rPr>
        <w:t>Notes</w:t>
      </w:r>
      <w:r w:rsidR="00733356" w:rsidRPr="009C23B1">
        <w:rPr>
          <w:rFonts w:ascii="Times Roman" w:hAnsi="Times Roman" w:cs="Times Roman"/>
          <w:color w:val="000000"/>
          <w:szCs w:val="26"/>
        </w:rPr>
        <w:t xml:space="preserve"> column </w:t>
      </w:r>
      <w:r w:rsidR="00BD5D6B">
        <w:rPr>
          <w:rFonts w:ascii="Times Roman" w:hAnsi="Times Roman" w:cs="Times Roman"/>
          <w:color w:val="000000"/>
          <w:szCs w:val="26"/>
        </w:rPr>
        <w:t xml:space="preserve">to create a description in the </w:t>
      </w:r>
      <w:r w:rsidR="00BD5D6B" w:rsidRPr="000F534A">
        <w:rPr>
          <w:rFonts w:ascii="Times Roman" w:hAnsi="Times Roman" w:cs="Times Roman"/>
          <w:i/>
          <w:iCs/>
          <w:color w:val="000000"/>
          <w:szCs w:val="26"/>
        </w:rPr>
        <w:t>Description</w:t>
      </w:r>
      <w:r w:rsidR="00BD5D6B">
        <w:rPr>
          <w:rFonts w:ascii="Times Roman" w:hAnsi="Times Roman" w:cs="Times Roman"/>
          <w:color w:val="000000"/>
          <w:szCs w:val="26"/>
        </w:rPr>
        <w:t xml:space="preserve"> column, </w:t>
      </w:r>
      <w:r w:rsidR="00733356" w:rsidRPr="009C23B1">
        <w:rPr>
          <w:rFonts w:ascii="Times Roman" w:hAnsi="Times Roman" w:cs="Times Roman"/>
          <w:color w:val="000000"/>
          <w:szCs w:val="26"/>
        </w:rPr>
        <w:t xml:space="preserve">and give the </w:t>
      </w:r>
      <w:r w:rsidR="00CF6E95">
        <w:rPr>
          <w:rFonts w:ascii="Times Roman" w:hAnsi="Times Roman" w:cs="Times Roman"/>
          <w:color w:val="000000"/>
          <w:szCs w:val="26"/>
        </w:rPr>
        <w:t>category</w:t>
      </w:r>
      <w:r w:rsidR="00733356" w:rsidRPr="009C23B1">
        <w:rPr>
          <w:rFonts w:ascii="Times Roman" w:hAnsi="Times Roman" w:cs="Times Roman"/>
          <w:color w:val="000000"/>
          <w:szCs w:val="26"/>
        </w:rPr>
        <w:t xml:space="preserve"> a brief </w:t>
      </w:r>
      <w:r w:rsidR="00067195" w:rsidRPr="009C23B1">
        <w:rPr>
          <w:rFonts w:ascii="Times Roman" w:hAnsi="Times Roman" w:cs="Times Roman"/>
          <w:color w:val="000000"/>
          <w:szCs w:val="26"/>
        </w:rPr>
        <w:t xml:space="preserve">label or </w:t>
      </w:r>
      <w:r w:rsidR="000F534A">
        <w:rPr>
          <w:rFonts w:ascii="Times Roman" w:hAnsi="Times Roman" w:cs="Times Roman"/>
          <w:color w:val="000000"/>
          <w:szCs w:val="26"/>
        </w:rPr>
        <w:t>code name</w:t>
      </w:r>
      <w:r w:rsidR="00733356" w:rsidRPr="009C23B1">
        <w:rPr>
          <w:rFonts w:ascii="Times Roman" w:hAnsi="Times Roman" w:cs="Times Roman"/>
          <w:color w:val="000000"/>
          <w:szCs w:val="26"/>
        </w:rPr>
        <w:t xml:space="preserve"> in the </w:t>
      </w:r>
      <w:r w:rsidR="00724ABF" w:rsidRPr="00724ABF">
        <w:rPr>
          <w:rFonts w:ascii="Times Roman" w:hAnsi="Times Roman" w:cs="Times Roman"/>
          <w:i/>
          <w:iCs/>
          <w:color w:val="000000"/>
          <w:szCs w:val="26"/>
        </w:rPr>
        <w:t>Name/</w:t>
      </w:r>
      <w:r w:rsidR="00CF6E95" w:rsidRPr="00724ABF">
        <w:rPr>
          <w:rFonts w:ascii="Times Roman" w:hAnsi="Times Roman" w:cs="Times Roman"/>
          <w:i/>
          <w:iCs/>
          <w:color w:val="000000"/>
          <w:szCs w:val="26"/>
        </w:rPr>
        <w:t>Label</w:t>
      </w:r>
      <w:r w:rsidR="00733356" w:rsidRPr="009C23B1">
        <w:rPr>
          <w:rFonts w:ascii="Times Roman" w:hAnsi="Times Roman" w:cs="Times Roman"/>
          <w:color w:val="000000"/>
          <w:szCs w:val="26"/>
        </w:rPr>
        <w:t xml:space="preserve"> column. </w:t>
      </w:r>
    </w:p>
    <w:p w14:paraId="12E79D45" w14:textId="71E8048F" w:rsidR="00733356" w:rsidRPr="009C23B1"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 xml:space="preserve">Replace the </w:t>
      </w:r>
      <w:r w:rsidR="00067195" w:rsidRPr="009C23B1">
        <w:rPr>
          <w:rFonts w:ascii="Times Roman" w:hAnsi="Times Roman" w:cs="Times Roman"/>
          <w:color w:val="000000"/>
          <w:szCs w:val="26"/>
        </w:rPr>
        <w:t xml:space="preserve">original </w:t>
      </w:r>
      <w:r w:rsidRPr="009C23B1">
        <w:rPr>
          <w:rFonts w:ascii="Times Roman" w:hAnsi="Times Roman" w:cs="Times Roman"/>
          <w:color w:val="000000"/>
          <w:szCs w:val="26"/>
        </w:rPr>
        <w:t xml:space="preserve">column </w:t>
      </w:r>
      <w:r w:rsidR="0032241B" w:rsidRPr="009C23B1">
        <w:rPr>
          <w:rFonts w:ascii="Times Roman" w:hAnsi="Times Roman" w:cs="Times Roman"/>
          <w:color w:val="000000"/>
          <w:szCs w:val="26"/>
        </w:rPr>
        <w:t>header</w:t>
      </w:r>
      <w:r w:rsidRPr="009C23B1">
        <w:rPr>
          <w:rFonts w:ascii="Times Roman" w:hAnsi="Times Roman" w:cs="Times Roman"/>
          <w:color w:val="000000"/>
          <w:szCs w:val="26"/>
        </w:rPr>
        <w:t xml:space="preserve"> in the </w:t>
      </w:r>
      <w:r w:rsidR="001745FA">
        <w:rPr>
          <w:rFonts w:ascii="Times Roman" w:hAnsi="Times Roman" w:cs="Times Roman"/>
          <w:color w:val="000000"/>
          <w:szCs w:val="26"/>
        </w:rPr>
        <w:t xml:space="preserve">all-documents </w:t>
      </w:r>
      <w:r w:rsidRPr="009C23B1">
        <w:rPr>
          <w:rFonts w:ascii="Times Roman" w:hAnsi="Times Roman" w:cs="Times Roman"/>
          <w:color w:val="000000"/>
          <w:szCs w:val="26"/>
        </w:rPr>
        <w:t xml:space="preserve">spreadsheet (e.g. </w:t>
      </w:r>
      <w:r w:rsidR="00067195" w:rsidRPr="009C23B1">
        <w:rPr>
          <w:rFonts w:ascii="Times Roman" w:hAnsi="Times Roman" w:cs="Times Roman"/>
          <w:i/>
          <w:color w:val="000000"/>
          <w:szCs w:val="26"/>
        </w:rPr>
        <w:t xml:space="preserve">Topic </w:t>
      </w:r>
      <w:r w:rsidRPr="009C23B1">
        <w:rPr>
          <w:rFonts w:ascii="Times Roman" w:hAnsi="Times Roman" w:cs="Times Roman"/>
          <w:i/>
          <w:color w:val="000000"/>
          <w:szCs w:val="26"/>
        </w:rPr>
        <w:t>1</w:t>
      </w:r>
      <w:r w:rsidRPr="009C23B1">
        <w:rPr>
          <w:rFonts w:ascii="Times Roman" w:hAnsi="Times Roman" w:cs="Times Roman"/>
          <w:color w:val="000000"/>
          <w:szCs w:val="26"/>
        </w:rPr>
        <w:t xml:space="preserve">) with your new </w:t>
      </w:r>
      <w:r w:rsidR="00724ABF">
        <w:rPr>
          <w:rFonts w:ascii="Times Roman" w:hAnsi="Times Roman" w:cs="Times Roman"/>
          <w:color w:val="000000"/>
          <w:szCs w:val="26"/>
        </w:rPr>
        <w:t>name/label</w:t>
      </w:r>
      <w:r w:rsidRPr="009C23B1">
        <w:rPr>
          <w:rFonts w:ascii="Times Roman" w:hAnsi="Times Roman" w:cs="Times Roman"/>
          <w:color w:val="000000"/>
          <w:szCs w:val="26"/>
        </w:rPr>
        <w:t xml:space="preserve">. </w:t>
      </w:r>
      <w:r w:rsidR="00724ABF">
        <w:rPr>
          <w:rFonts w:ascii="Times Roman" w:hAnsi="Times Roman" w:cs="Times Roman"/>
          <w:color w:val="000000"/>
          <w:szCs w:val="26"/>
        </w:rPr>
        <w:t xml:space="preserve">Don’t forget to save </w:t>
      </w:r>
      <w:r w:rsidR="001745FA">
        <w:rPr>
          <w:rFonts w:ascii="Times Roman" w:hAnsi="Times Roman" w:cs="Times Roman"/>
          <w:color w:val="000000"/>
          <w:szCs w:val="26"/>
        </w:rPr>
        <w:t>your</w:t>
      </w:r>
      <w:r w:rsidR="00724ABF">
        <w:rPr>
          <w:rFonts w:ascii="Times Roman" w:hAnsi="Times Roman" w:cs="Times Roman"/>
          <w:color w:val="000000"/>
          <w:szCs w:val="26"/>
        </w:rPr>
        <w:t xml:space="preserve"> files</w:t>
      </w:r>
      <w:r w:rsidR="00914340">
        <w:rPr>
          <w:rFonts w:ascii="Times Roman" w:hAnsi="Times Roman" w:cs="Times Roman"/>
          <w:color w:val="000000"/>
          <w:szCs w:val="26"/>
        </w:rPr>
        <w:t xml:space="preserve"> as you continue working!</w:t>
      </w:r>
    </w:p>
    <w:p w14:paraId="78905519" w14:textId="77777777" w:rsidR="00971272"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 xml:space="preserve">If the </w:t>
      </w:r>
      <w:r w:rsidR="001F0F39" w:rsidRPr="009C23B1">
        <w:rPr>
          <w:rFonts w:ascii="Times Roman" w:hAnsi="Times Roman" w:cs="Times Roman"/>
          <w:color w:val="000000"/>
          <w:szCs w:val="26"/>
        </w:rPr>
        <w:t>topic</w:t>
      </w:r>
      <w:r w:rsidRPr="009C23B1">
        <w:rPr>
          <w:rFonts w:ascii="Times Roman" w:hAnsi="Times Roman" w:cs="Times Roman"/>
          <w:color w:val="000000"/>
          <w:szCs w:val="26"/>
        </w:rPr>
        <w:t xml:space="preserve"> you are reviewing contains responses </w:t>
      </w:r>
      <w:r w:rsidR="001F0F39" w:rsidRPr="009C23B1">
        <w:rPr>
          <w:rFonts w:ascii="Times Roman" w:hAnsi="Times Roman" w:cs="Times Roman"/>
          <w:color w:val="000000"/>
          <w:szCs w:val="26"/>
        </w:rPr>
        <w:t>that</w:t>
      </w:r>
      <w:r w:rsidRPr="009C23B1">
        <w:rPr>
          <w:rFonts w:ascii="Times Roman" w:hAnsi="Times Roman" w:cs="Times Roman"/>
          <w:color w:val="000000"/>
          <w:szCs w:val="26"/>
        </w:rPr>
        <w:t xml:space="preserve"> are consistently similar to another </w:t>
      </w:r>
      <w:r w:rsidR="001F0F39" w:rsidRPr="009C23B1">
        <w:rPr>
          <w:rFonts w:ascii="Times Roman" w:hAnsi="Times Roman" w:cs="Times Roman"/>
          <w:color w:val="000000"/>
          <w:szCs w:val="26"/>
        </w:rPr>
        <w:t>topic</w:t>
      </w:r>
      <w:r w:rsidRPr="009C23B1">
        <w:rPr>
          <w:rFonts w:ascii="Times Roman" w:hAnsi="Times Roman" w:cs="Times Roman"/>
          <w:color w:val="000000"/>
          <w:szCs w:val="26"/>
        </w:rPr>
        <w:t xml:space="preserve"> you’ve read, </w:t>
      </w:r>
      <w:r w:rsidR="001F0F39" w:rsidRPr="009C23B1">
        <w:rPr>
          <w:rFonts w:ascii="Times Roman" w:hAnsi="Times Roman" w:cs="Times Roman"/>
          <w:color w:val="000000"/>
          <w:szCs w:val="26"/>
        </w:rPr>
        <w:t xml:space="preserve">it’s possible that the model may have discovered two (or more) </w:t>
      </w:r>
      <w:r w:rsidR="00BD15C2" w:rsidRPr="009C23B1">
        <w:rPr>
          <w:rFonts w:ascii="Times Roman" w:hAnsi="Times Roman" w:cs="Times Roman"/>
          <w:color w:val="000000"/>
          <w:szCs w:val="26"/>
        </w:rPr>
        <w:t>categories that you really consider to be the same category.  If that’s the case</w:t>
      </w:r>
      <w:r w:rsidR="00971272">
        <w:rPr>
          <w:rFonts w:ascii="Times Roman" w:hAnsi="Times Roman" w:cs="Times Roman"/>
          <w:color w:val="000000"/>
          <w:szCs w:val="26"/>
        </w:rPr>
        <w:t>:</w:t>
      </w:r>
    </w:p>
    <w:p w14:paraId="62A4F507" w14:textId="77777777" w:rsidR="003E7671" w:rsidRDefault="008C209A" w:rsidP="003E7671">
      <w:pPr>
        <w:widowControl w:val="0"/>
        <w:numPr>
          <w:ilvl w:val="3"/>
          <w:numId w:val="4"/>
        </w:numPr>
        <w:tabs>
          <w:tab w:val="left" w:pos="220"/>
          <w:tab w:val="left" w:pos="720"/>
        </w:tabs>
        <w:autoSpaceDE w:val="0"/>
        <w:autoSpaceDN w:val="0"/>
        <w:adjustRightInd w:val="0"/>
        <w:spacing w:after="266" w:line="300" w:lineRule="atLeast"/>
        <w:ind w:left="720" w:right="-360" w:hanging="270"/>
        <w:rPr>
          <w:rFonts w:ascii="Times Roman" w:hAnsi="Times Roman" w:cs="Times Roman"/>
          <w:color w:val="000000"/>
          <w:szCs w:val="26"/>
        </w:rPr>
      </w:pPr>
      <w:r>
        <w:rPr>
          <w:rFonts w:ascii="Times Roman" w:hAnsi="Times Roman" w:cs="Times Roman"/>
          <w:i/>
          <w:iCs/>
          <w:color w:val="000000"/>
          <w:szCs w:val="26"/>
        </w:rPr>
        <w:t>C</w:t>
      </w:r>
      <w:r w:rsidR="00733356" w:rsidRPr="00914340">
        <w:rPr>
          <w:rFonts w:ascii="Times Roman" w:hAnsi="Times Roman" w:cs="Times Roman"/>
          <w:i/>
          <w:iCs/>
          <w:color w:val="000000"/>
          <w:szCs w:val="26"/>
        </w:rPr>
        <w:t>opy</w:t>
      </w:r>
      <w:r w:rsidR="00733356" w:rsidRPr="009C23B1">
        <w:rPr>
          <w:rFonts w:ascii="Times Roman" w:hAnsi="Times Roman" w:cs="Times Roman"/>
          <w:color w:val="000000"/>
          <w:szCs w:val="26"/>
        </w:rPr>
        <w:t xml:space="preserve"> the</w:t>
      </w:r>
      <w:r w:rsidR="00BD15C2" w:rsidRPr="009C23B1">
        <w:rPr>
          <w:rFonts w:ascii="Times Roman" w:hAnsi="Times Roman" w:cs="Times Roman"/>
          <w:color w:val="000000"/>
          <w:szCs w:val="26"/>
        </w:rPr>
        <w:t xml:space="preserve"> </w:t>
      </w:r>
      <w:r w:rsidR="00C0196C">
        <w:rPr>
          <w:rFonts w:ascii="Times Roman" w:hAnsi="Times Roman" w:cs="Times Roman"/>
          <w:color w:val="000000"/>
          <w:szCs w:val="26"/>
        </w:rPr>
        <w:t xml:space="preserve">information in the row from that </w:t>
      </w:r>
      <w:r w:rsidR="001E7F6D">
        <w:rPr>
          <w:rFonts w:ascii="Times Roman" w:hAnsi="Times Roman" w:cs="Times Roman"/>
          <w:color w:val="000000"/>
          <w:szCs w:val="26"/>
        </w:rPr>
        <w:t>other</w:t>
      </w:r>
      <w:r w:rsidR="00BD15C2" w:rsidRPr="009C23B1">
        <w:rPr>
          <w:rFonts w:ascii="Times Roman" w:hAnsi="Times Roman" w:cs="Times Roman"/>
          <w:color w:val="000000"/>
          <w:szCs w:val="26"/>
        </w:rPr>
        <w:t xml:space="preserve"> topic</w:t>
      </w:r>
      <w:r w:rsidR="00733356" w:rsidRPr="009C23B1">
        <w:rPr>
          <w:rFonts w:ascii="Times Roman" w:hAnsi="Times Roman" w:cs="Times Roman"/>
          <w:color w:val="000000"/>
          <w:szCs w:val="26"/>
        </w:rPr>
        <w:t xml:space="preserve"> in your </w:t>
      </w:r>
      <w:r w:rsidR="00971272">
        <w:rPr>
          <w:rFonts w:ascii="Times Roman" w:hAnsi="Times Roman" w:cs="Times Roman"/>
          <w:color w:val="000000"/>
          <w:szCs w:val="26"/>
        </w:rPr>
        <w:t xml:space="preserve">coding scheme to this row </w:t>
      </w:r>
      <w:r>
        <w:rPr>
          <w:rFonts w:ascii="Times Roman" w:hAnsi="Times Roman" w:cs="Times Roman"/>
          <w:color w:val="000000"/>
          <w:szCs w:val="26"/>
        </w:rPr>
        <w:t xml:space="preserve">in the coding scheme </w:t>
      </w:r>
      <w:r w:rsidR="00971272">
        <w:rPr>
          <w:rFonts w:ascii="Times Roman" w:hAnsi="Times Roman" w:cs="Times Roman"/>
          <w:color w:val="000000"/>
          <w:szCs w:val="26"/>
        </w:rPr>
        <w:t xml:space="preserve">(except for the topic number). </w:t>
      </w:r>
    </w:p>
    <w:p w14:paraId="7417839E" w14:textId="77777777" w:rsidR="003E7671" w:rsidRDefault="00733356" w:rsidP="003E7671">
      <w:pPr>
        <w:widowControl w:val="0"/>
        <w:numPr>
          <w:ilvl w:val="3"/>
          <w:numId w:val="4"/>
        </w:numPr>
        <w:tabs>
          <w:tab w:val="left" w:pos="220"/>
          <w:tab w:val="left" w:pos="720"/>
        </w:tabs>
        <w:autoSpaceDE w:val="0"/>
        <w:autoSpaceDN w:val="0"/>
        <w:adjustRightInd w:val="0"/>
        <w:spacing w:after="266" w:line="300" w:lineRule="atLeast"/>
        <w:ind w:left="720" w:right="-360" w:hanging="270"/>
        <w:rPr>
          <w:rFonts w:ascii="Times Roman" w:hAnsi="Times Roman" w:cs="Times Roman"/>
          <w:color w:val="000000"/>
          <w:szCs w:val="26"/>
        </w:rPr>
      </w:pPr>
      <w:r w:rsidRPr="003E7671">
        <w:rPr>
          <w:rFonts w:ascii="Times Roman" w:hAnsi="Times Roman" w:cs="Times Roman"/>
          <w:i/>
          <w:iCs/>
          <w:color w:val="000000"/>
          <w:szCs w:val="26"/>
        </w:rPr>
        <w:t>Replace</w:t>
      </w:r>
      <w:r w:rsidRPr="003E7671">
        <w:rPr>
          <w:rFonts w:ascii="Times Roman" w:hAnsi="Times Roman" w:cs="Times Roman"/>
          <w:color w:val="000000"/>
          <w:szCs w:val="26"/>
        </w:rPr>
        <w:t xml:space="preserve"> the column name</w:t>
      </w:r>
      <w:r w:rsidR="0032241B" w:rsidRPr="003E7671">
        <w:rPr>
          <w:rFonts w:ascii="Times Roman" w:hAnsi="Times Roman" w:cs="Times Roman"/>
          <w:color w:val="000000"/>
          <w:szCs w:val="26"/>
        </w:rPr>
        <w:t xml:space="preserve"> header</w:t>
      </w:r>
      <w:r w:rsidRPr="003E7671">
        <w:rPr>
          <w:rFonts w:ascii="Times Roman" w:hAnsi="Times Roman" w:cs="Times Roman"/>
          <w:color w:val="000000"/>
          <w:szCs w:val="26"/>
        </w:rPr>
        <w:t xml:space="preserve"> in the document-topic spreadsheet (e.g. </w:t>
      </w:r>
      <w:r w:rsidR="00BD15C2" w:rsidRPr="003E7671">
        <w:rPr>
          <w:rFonts w:ascii="Times Roman" w:hAnsi="Times Roman" w:cs="Times Roman"/>
          <w:i/>
          <w:color w:val="000000"/>
          <w:szCs w:val="26"/>
        </w:rPr>
        <w:t>Topic 2</w:t>
      </w:r>
      <w:r w:rsidRPr="003E7671">
        <w:rPr>
          <w:rFonts w:ascii="Times Roman" w:hAnsi="Times Roman" w:cs="Times Roman"/>
          <w:color w:val="000000"/>
          <w:szCs w:val="26"/>
        </w:rPr>
        <w:t xml:space="preserve">) with the same </w:t>
      </w:r>
      <w:r w:rsidR="0032241B" w:rsidRPr="003E7671">
        <w:rPr>
          <w:rFonts w:ascii="Times Roman" w:hAnsi="Times Roman" w:cs="Times Roman"/>
          <w:color w:val="000000"/>
          <w:szCs w:val="26"/>
        </w:rPr>
        <w:t>name</w:t>
      </w:r>
      <w:r w:rsidRPr="003E7671">
        <w:rPr>
          <w:rFonts w:ascii="Times Roman" w:hAnsi="Times Roman" w:cs="Times Roman"/>
          <w:color w:val="000000"/>
          <w:szCs w:val="26"/>
        </w:rPr>
        <w:t xml:space="preserve"> you used for the previous, similar topic. </w:t>
      </w:r>
    </w:p>
    <w:p w14:paraId="5A890EAC" w14:textId="2598DB08" w:rsidR="00733356" w:rsidRPr="003E7671" w:rsidRDefault="00BD15C2" w:rsidP="003E7671">
      <w:pPr>
        <w:widowControl w:val="0"/>
        <w:numPr>
          <w:ilvl w:val="3"/>
          <w:numId w:val="4"/>
        </w:numPr>
        <w:tabs>
          <w:tab w:val="left" w:pos="220"/>
          <w:tab w:val="left" w:pos="720"/>
        </w:tabs>
        <w:autoSpaceDE w:val="0"/>
        <w:autoSpaceDN w:val="0"/>
        <w:adjustRightInd w:val="0"/>
        <w:spacing w:after="266" w:line="300" w:lineRule="atLeast"/>
        <w:ind w:left="720" w:right="-360" w:hanging="270"/>
        <w:rPr>
          <w:rFonts w:ascii="Times Roman" w:hAnsi="Times Roman" w:cs="Times Roman"/>
          <w:color w:val="000000"/>
          <w:szCs w:val="26"/>
        </w:rPr>
      </w:pPr>
      <w:r w:rsidRPr="003E7671">
        <w:rPr>
          <w:rFonts w:ascii="Times Roman" w:hAnsi="Times Roman" w:cs="Times Roman"/>
          <w:color w:val="000000"/>
          <w:szCs w:val="26"/>
          <w:u w:val="single"/>
        </w:rPr>
        <w:t>Use copy/paste rather than re-typing to avoid typos and ensure that all the information for the two equivalent categories is identical</w:t>
      </w:r>
      <w:r w:rsidRPr="003E7671">
        <w:rPr>
          <w:rFonts w:ascii="Times Roman" w:hAnsi="Times Roman" w:cs="Times Roman"/>
          <w:color w:val="000000"/>
          <w:szCs w:val="26"/>
        </w:rPr>
        <w:t>.</w:t>
      </w:r>
    </w:p>
    <w:p w14:paraId="5704B593" w14:textId="6277CA62" w:rsidR="00733356" w:rsidRPr="009C23B1" w:rsidRDefault="00733356"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sidRPr="009C23B1">
        <w:rPr>
          <w:rFonts w:ascii="Times Roman" w:hAnsi="Times Roman" w:cs="Times Roman"/>
          <w:color w:val="000000"/>
          <w:szCs w:val="26"/>
        </w:rPr>
        <w:t>If the topic you are reviewing</w:t>
      </w:r>
      <w:r w:rsidR="00BD15C2" w:rsidRPr="009C23B1">
        <w:rPr>
          <w:rFonts w:ascii="Times Roman" w:hAnsi="Times Roman" w:cs="Times Roman"/>
          <w:color w:val="000000"/>
          <w:szCs w:val="26"/>
        </w:rPr>
        <w:t xml:space="preserve"> seems like it has some meaning to it, but you can’t settle on a single category description or label (e.g. it</w:t>
      </w:r>
      <w:r w:rsidRPr="009C23B1">
        <w:rPr>
          <w:rFonts w:ascii="Times Roman" w:hAnsi="Times Roman" w:cs="Times Roman"/>
          <w:color w:val="000000"/>
          <w:szCs w:val="26"/>
        </w:rPr>
        <w:t xml:space="preserve"> does not seem to have a consistent theme, or contains multiple themes that you have identified in other topics</w:t>
      </w:r>
      <w:r w:rsidR="00BD15C2" w:rsidRPr="009C23B1">
        <w:rPr>
          <w:rFonts w:ascii="Times Roman" w:hAnsi="Times Roman" w:cs="Times Roman"/>
          <w:color w:val="000000"/>
          <w:szCs w:val="26"/>
        </w:rPr>
        <w:t>)</w:t>
      </w:r>
      <w:r w:rsidRPr="009C23B1">
        <w:rPr>
          <w:rFonts w:ascii="Times Roman" w:hAnsi="Times Roman" w:cs="Times Roman"/>
          <w:color w:val="000000"/>
          <w:szCs w:val="26"/>
        </w:rPr>
        <w:t xml:space="preserve">, </w:t>
      </w:r>
      <w:r w:rsidR="00BD15C2" w:rsidRPr="009C23B1">
        <w:rPr>
          <w:rFonts w:ascii="Times Roman" w:hAnsi="Times Roman" w:cs="Times Roman"/>
          <w:color w:val="000000"/>
          <w:szCs w:val="26"/>
        </w:rPr>
        <w:t>you can</w:t>
      </w:r>
      <w:r w:rsidRPr="009C23B1">
        <w:rPr>
          <w:rFonts w:ascii="Times Roman" w:hAnsi="Times Roman" w:cs="Times Roman"/>
          <w:color w:val="000000"/>
          <w:szCs w:val="26"/>
        </w:rPr>
        <w:t xml:space="preserve"> </w:t>
      </w:r>
      <w:r w:rsidR="00BD15C2" w:rsidRPr="009C23B1">
        <w:rPr>
          <w:rFonts w:ascii="Times Roman" w:hAnsi="Times Roman" w:cs="Times Roman"/>
          <w:color w:val="000000"/>
          <w:szCs w:val="26"/>
        </w:rPr>
        <w:t>use the label</w:t>
      </w:r>
      <w:r w:rsidRPr="009C23B1">
        <w:rPr>
          <w:rFonts w:ascii="Times Roman" w:hAnsi="Times Roman" w:cs="Times Roman"/>
          <w:color w:val="000000"/>
          <w:szCs w:val="26"/>
        </w:rPr>
        <w:t xml:space="preserve"> “</w:t>
      </w:r>
      <w:proofErr w:type="spellStart"/>
      <w:r w:rsidR="00BD15C2" w:rsidRPr="009C23B1">
        <w:rPr>
          <w:rFonts w:ascii="Times Roman" w:hAnsi="Times Roman" w:cs="Times Roman"/>
          <w:color w:val="000000"/>
          <w:szCs w:val="26"/>
        </w:rPr>
        <w:t>Misc</w:t>
      </w:r>
      <w:proofErr w:type="spellEnd"/>
      <w:r w:rsidRPr="009C23B1">
        <w:rPr>
          <w:rFonts w:ascii="Times Roman" w:hAnsi="Times Roman" w:cs="Times Roman"/>
          <w:color w:val="000000"/>
          <w:szCs w:val="26"/>
        </w:rPr>
        <w:t>”</w:t>
      </w:r>
      <w:r w:rsidR="0032241B" w:rsidRPr="009C23B1">
        <w:rPr>
          <w:rFonts w:ascii="Times Roman" w:hAnsi="Times Roman" w:cs="Times Roman"/>
          <w:color w:val="000000"/>
          <w:szCs w:val="26"/>
        </w:rPr>
        <w:t xml:space="preserve"> and provide notes on about it</w:t>
      </w:r>
      <w:r w:rsidR="00BD15C2" w:rsidRPr="009C23B1">
        <w:rPr>
          <w:rFonts w:ascii="Times Roman" w:hAnsi="Times Roman" w:cs="Times Roman"/>
          <w:color w:val="000000"/>
          <w:szCs w:val="26"/>
        </w:rPr>
        <w:t xml:space="preserve"> in the </w:t>
      </w:r>
      <w:r w:rsidR="001E7F6D">
        <w:rPr>
          <w:rFonts w:ascii="Times Roman" w:hAnsi="Times Roman" w:cs="Times Roman"/>
          <w:color w:val="000000"/>
          <w:szCs w:val="26"/>
        </w:rPr>
        <w:t>Description and Other Notes</w:t>
      </w:r>
      <w:r w:rsidR="00BD15C2" w:rsidRPr="009C23B1">
        <w:rPr>
          <w:rFonts w:ascii="Times Roman" w:hAnsi="Times Roman" w:cs="Times Roman"/>
          <w:color w:val="000000"/>
          <w:szCs w:val="26"/>
        </w:rPr>
        <w:t xml:space="preserve"> column in your notes spreadsheet.</w:t>
      </w:r>
      <w:r w:rsidRPr="009C23B1">
        <w:rPr>
          <w:rFonts w:ascii="Times Roman" w:hAnsi="Times Roman" w:cs="Times Roman"/>
          <w:color w:val="000000"/>
          <w:szCs w:val="26"/>
        </w:rPr>
        <w:t xml:space="preserve"> </w:t>
      </w:r>
      <w:r w:rsidR="00BD15C2" w:rsidRPr="009C23B1">
        <w:rPr>
          <w:rFonts w:ascii="Times Roman" w:hAnsi="Times Roman" w:cs="Times Roman"/>
          <w:color w:val="000000"/>
          <w:szCs w:val="26"/>
        </w:rPr>
        <w:t xml:space="preserve">  It’s ok to use “</w:t>
      </w:r>
      <w:proofErr w:type="spellStart"/>
      <w:r w:rsidR="00BD15C2" w:rsidRPr="009C23B1">
        <w:rPr>
          <w:rFonts w:ascii="Times Roman" w:hAnsi="Times Roman" w:cs="Times Roman"/>
          <w:color w:val="000000"/>
          <w:szCs w:val="26"/>
        </w:rPr>
        <w:t>Misc</w:t>
      </w:r>
      <w:proofErr w:type="spellEnd"/>
      <w:r w:rsidR="00BD15C2" w:rsidRPr="009C23B1">
        <w:rPr>
          <w:rFonts w:ascii="Times Roman" w:hAnsi="Times Roman" w:cs="Times Roman"/>
          <w:color w:val="000000"/>
          <w:szCs w:val="26"/>
        </w:rPr>
        <w:t>” more than once.</w:t>
      </w:r>
    </w:p>
    <w:p w14:paraId="166C9141" w14:textId="6CBB5481" w:rsidR="00BD15C2" w:rsidRDefault="003E7671"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Pr>
          <w:rFonts w:ascii="Times Roman" w:hAnsi="Times Roman" w:cs="Times Roman"/>
          <w:color w:val="000000"/>
          <w:szCs w:val="26"/>
        </w:rPr>
        <w:t xml:space="preserve">  </w:t>
      </w:r>
      <w:r w:rsidR="00BD15C2" w:rsidRPr="009C23B1">
        <w:rPr>
          <w:rFonts w:ascii="Times Roman" w:hAnsi="Times Roman" w:cs="Times Roman"/>
          <w:color w:val="000000"/>
          <w:szCs w:val="26"/>
        </w:rPr>
        <w:t xml:space="preserve">If you just can’t make sense of the topic you are reviewing and you don’t think there’s a meaningful category there at all, use the label </w:t>
      </w:r>
      <w:r w:rsidR="004E53BC" w:rsidRPr="004E53BC">
        <w:rPr>
          <w:rFonts w:ascii="Times Roman" w:hAnsi="Times Roman" w:cs="Times Roman"/>
          <w:i/>
          <w:color w:val="000000"/>
          <w:szCs w:val="26"/>
        </w:rPr>
        <w:t>DISCARD</w:t>
      </w:r>
      <w:r w:rsidR="00BD15C2" w:rsidRPr="009C23B1">
        <w:rPr>
          <w:rFonts w:ascii="Times Roman" w:hAnsi="Times Roman" w:cs="Times Roman"/>
          <w:color w:val="000000"/>
          <w:szCs w:val="26"/>
        </w:rPr>
        <w:t xml:space="preserve"> for this topic.</w:t>
      </w:r>
    </w:p>
    <w:p w14:paraId="69A5D877" w14:textId="2BFBC34B" w:rsidR="00BB6CB7" w:rsidRPr="009C23B1" w:rsidRDefault="00BB6CB7" w:rsidP="001E4EB4">
      <w:pPr>
        <w:widowControl w:val="0"/>
        <w:numPr>
          <w:ilvl w:val="0"/>
          <w:numId w:val="4"/>
        </w:numPr>
        <w:tabs>
          <w:tab w:val="left" w:pos="220"/>
          <w:tab w:val="left" w:pos="720"/>
        </w:tabs>
        <w:autoSpaceDE w:val="0"/>
        <w:autoSpaceDN w:val="0"/>
        <w:adjustRightInd w:val="0"/>
        <w:spacing w:after="266" w:line="300" w:lineRule="atLeast"/>
        <w:ind w:left="360" w:right="-360" w:hanging="270"/>
        <w:rPr>
          <w:rFonts w:ascii="Times Roman" w:hAnsi="Times Roman" w:cs="Times Roman"/>
          <w:color w:val="000000"/>
          <w:szCs w:val="26"/>
        </w:rPr>
      </w:pPr>
      <w:r>
        <w:rPr>
          <w:rFonts w:ascii="Times Roman" w:hAnsi="Times Roman" w:cs="Times Roman"/>
          <w:color w:val="000000"/>
          <w:szCs w:val="26"/>
        </w:rPr>
        <w:lastRenderedPageBreak/>
        <w:t xml:space="preserve">  Sometimes a category is coherent and understandable, but it’s </w:t>
      </w:r>
      <w:r w:rsidR="00E729B2">
        <w:rPr>
          <w:rFonts w:ascii="Times Roman" w:hAnsi="Times Roman" w:cs="Times Roman"/>
          <w:color w:val="000000"/>
          <w:szCs w:val="26"/>
        </w:rPr>
        <w:t>ir</w:t>
      </w:r>
      <w:r>
        <w:rPr>
          <w:rFonts w:ascii="Times Roman" w:hAnsi="Times Roman" w:cs="Times Roman"/>
          <w:color w:val="000000"/>
          <w:szCs w:val="26"/>
        </w:rPr>
        <w:t xml:space="preserve">relevant for your analysis. For example, if there are </w:t>
      </w:r>
      <w:r w:rsidR="00E729B2">
        <w:rPr>
          <w:rFonts w:ascii="Times Roman" w:hAnsi="Times Roman" w:cs="Times Roman"/>
          <w:color w:val="000000"/>
          <w:szCs w:val="26"/>
        </w:rPr>
        <w:t xml:space="preserve">a small number of </w:t>
      </w:r>
      <w:r>
        <w:rPr>
          <w:rFonts w:ascii="Times Roman" w:hAnsi="Times Roman" w:cs="Times Roman"/>
          <w:color w:val="000000"/>
          <w:szCs w:val="26"/>
        </w:rPr>
        <w:t xml:space="preserve">Spanish items mixed in with a mostly-English dataset, </w:t>
      </w:r>
      <w:r w:rsidR="003C2D2A">
        <w:rPr>
          <w:rFonts w:ascii="Times Roman" w:hAnsi="Times Roman" w:cs="Times Roman"/>
          <w:color w:val="000000"/>
          <w:szCs w:val="26"/>
        </w:rPr>
        <w:t xml:space="preserve">sometimes you might get a category with top words </w:t>
      </w:r>
      <w:r w:rsidR="003C2D2A">
        <w:rPr>
          <w:rFonts w:ascii="Times Roman" w:hAnsi="Times Roman" w:cs="Times Roman"/>
          <w:i/>
          <w:iCs/>
          <w:color w:val="000000"/>
          <w:szCs w:val="26"/>
        </w:rPr>
        <w:t xml:space="preserve">el, la, un, una, </w:t>
      </w:r>
      <w:r w:rsidR="003C2D2A">
        <w:rPr>
          <w:rFonts w:ascii="Times Roman" w:hAnsi="Times Roman" w:cs="Times Roman"/>
          <w:color w:val="000000"/>
          <w:szCs w:val="26"/>
        </w:rPr>
        <w:t xml:space="preserve">etc.; that is, a “theme” consisting of </w:t>
      </w:r>
      <w:r w:rsidR="00E729B2">
        <w:rPr>
          <w:rFonts w:ascii="Times Roman" w:hAnsi="Times Roman" w:cs="Times Roman"/>
          <w:color w:val="000000"/>
          <w:szCs w:val="26"/>
        </w:rPr>
        <w:t>frequent</w:t>
      </w:r>
      <w:r w:rsidR="003C2D2A">
        <w:rPr>
          <w:rFonts w:ascii="Times Roman" w:hAnsi="Times Roman" w:cs="Times Roman"/>
          <w:color w:val="000000"/>
          <w:szCs w:val="26"/>
        </w:rPr>
        <w:t xml:space="preserve"> Spanish words.</w:t>
      </w:r>
      <w:r>
        <w:rPr>
          <w:rFonts w:ascii="Times Roman" w:hAnsi="Times Roman" w:cs="Times Roman"/>
          <w:color w:val="000000"/>
          <w:szCs w:val="26"/>
        </w:rPr>
        <w:t xml:space="preserve"> </w:t>
      </w:r>
      <w:r w:rsidR="003C2D2A">
        <w:rPr>
          <w:rFonts w:ascii="Times Roman" w:hAnsi="Times Roman" w:cs="Times Roman"/>
          <w:color w:val="000000"/>
          <w:szCs w:val="26"/>
        </w:rPr>
        <w:t xml:space="preserve">Optionally, you might want to consider using a structured label to indicate </w:t>
      </w:r>
      <w:r w:rsidR="00E729B2">
        <w:rPr>
          <w:rFonts w:ascii="Times Roman" w:hAnsi="Times Roman" w:cs="Times Roman"/>
          <w:color w:val="000000"/>
          <w:szCs w:val="26"/>
        </w:rPr>
        <w:t xml:space="preserve">this, e.g. </w:t>
      </w:r>
      <w:r w:rsidR="00E729B2" w:rsidRPr="00E729B2">
        <w:rPr>
          <w:rFonts w:ascii="Times Roman" w:hAnsi="Times Roman" w:cs="Times Roman"/>
          <w:i/>
          <w:iCs/>
          <w:color w:val="000000"/>
          <w:szCs w:val="26"/>
        </w:rPr>
        <w:t>IRREL-Spanish</w:t>
      </w:r>
      <w:r w:rsidR="00E729B2">
        <w:rPr>
          <w:rFonts w:ascii="Times Roman" w:hAnsi="Times Roman" w:cs="Times Roman"/>
          <w:color w:val="000000"/>
          <w:szCs w:val="26"/>
        </w:rPr>
        <w:t xml:space="preserve">.  You can take a similar strategy of structured code labels if there are other distinctions you’d like to make; for example, </w:t>
      </w:r>
      <w:r w:rsidR="009F1180">
        <w:rPr>
          <w:rFonts w:ascii="Times Roman" w:hAnsi="Times Roman" w:cs="Times Roman"/>
          <w:color w:val="000000"/>
          <w:szCs w:val="26"/>
        </w:rPr>
        <w:t xml:space="preserve">you might find that there are two different topics that are </w:t>
      </w:r>
      <w:r w:rsidR="009F1180">
        <w:rPr>
          <w:rFonts w:ascii="Times Roman" w:hAnsi="Times Roman" w:cs="Times Roman"/>
          <w:i/>
          <w:iCs/>
          <w:color w:val="000000"/>
          <w:szCs w:val="26"/>
        </w:rPr>
        <w:t>about</w:t>
      </w:r>
      <w:r w:rsidR="009F1180">
        <w:rPr>
          <w:rFonts w:ascii="Times Roman" w:hAnsi="Times Roman" w:cs="Times Roman"/>
          <w:color w:val="000000"/>
          <w:szCs w:val="26"/>
        </w:rPr>
        <w:t xml:space="preserve"> the same thing, but one expresses positive attitudes and the other one expresses negative attitudes. In </w:t>
      </w:r>
      <w:r w:rsidR="00DE6AAF">
        <w:rPr>
          <w:rFonts w:ascii="Times Roman" w:hAnsi="Times Roman" w:cs="Times Roman"/>
          <w:color w:val="000000"/>
          <w:szCs w:val="26"/>
        </w:rPr>
        <w:t xml:space="preserve">such cases it’s also often useful to assign a structured multi-part label. For example, in a set of responses about presidential approval, you might see topics that are appropriate to label </w:t>
      </w:r>
      <w:r w:rsidR="00C706FA">
        <w:rPr>
          <w:rFonts w:ascii="Times Roman" w:hAnsi="Times Roman" w:cs="Times Roman"/>
          <w:i/>
          <w:iCs/>
          <w:color w:val="000000"/>
          <w:szCs w:val="26"/>
        </w:rPr>
        <w:t>Immigration-POSITIVE</w:t>
      </w:r>
      <w:r w:rsidR="00C706FA">
        <w:rPr>
          <w:rFonts w:ascii="Times Roman" w:hAnsi="Times Roman" w:cs="Times Roman"/>
          <w:color w:val="000000"/>
          <w:szCs w:val="26"/>
        </w:rPr>
        <w:t xml:space="preserve"> and </w:t>
      </w:r>
      <w:r w:rsidR="00C706FA">
        <w:rPr>
          <w:rFonts w:ascii="Times Roman" w:hAnsi="Times Roman" w:cs="Times Roman"/>
          <w:i/>
          <w:iCs/>
          <w:color w:val="000000"/>
          <w:szCs w:val="26"/>
        </w:rPr>
        <w:t>Immigration-NEGATIVE</w:t>
      </w:r>
      <w:r w:rsidR="00C706FA">
        <w:rPr>
          <w:rFonts w:ascii="Times Roman" w:hAnsi="Times Roman" w:cs="Times Roman"/>
          <w:color w:val="000000"/>
          <w:szCs w:val="26"/>
        </w:rPr>
        <w:t xml:space="preserve">. </w:t>
      </w:r>
    </w:p>
    <w:p w14:paraId="1DA1CECE" w14:textId="764316E6" w:rsidR="00736267" w:rsidRPr="009C23B1" w:rsidRDefault="00733356" w:rsidP="006920D3">
      <w:pPr>
        <w:widowControl w:val="0"/>
        <w:autoSpaceDE w:val="0"/>
        <w:autoSpaceDN w:val="0"/>
        <w:adjustRightInd w:val="0"/>
        <w:spacing w:after="240" w:line="300" w:lineRule="atLeast"/>
        <w:ind w:left="-450" w:right="-360"/>
        <w:rPr>
          <w:rFonts w:ascii="Times Roman" w:hAnsi="Times Roman" w:cs="Times Roman"/>
          <w:color w:val="000000"/>
          <w:sz w:val="22"/>
        </w:rPr>
      </w:pPr>
      <w:r w:rsidRPr="009C23B1">
        <w:rPr>
          <w:rFonts w:ascii="Times Roman" w:hAnsi="Times Roman" w:cs="Times Roman"/>
          <w:color w:val="000000"/>
          <w:szCs w:val="26"/>
        </w:rPr>
        <w:t xml:space="preserve">When all </w:t>
      </w:r>
      <w:r w:rsidR="00BD15C2" w:rsidRPr="009C23B1">
        <w:rPr>
          <w:rFonts w:ascii="Times Roman" w:hAnsi="Times Roman" w:cs="Times Roman"/>
          <w:color w:val="000000"/>
          <w:szCs w:val="26"/>
        </w:rPr>
        <w:t>topics</w:t>
      </w:r>
      <w:r w:rsidRPr="009C23B1">
        <w:rPr>
          <w:rFonts w:ascii="Times Roman" w:hAnsi="Times Roman" w:cs="Times Roman"/>
          <w:color w:val="000000"/>
          <w:szCs w:val="26"/>
        </w:rPr>
        <w:t xml:space="preserve"> have been reviewed and given </w:t>
      </w:r>
      <w:r w:rsidR="00C706FA">
        <w:rPr>
          <w:rFonts w:ascii="Times Roman" w:hAnsi="Times Roman" w:cs="Times Roman"/>
          <w:color w:val="000000"/>
          <w:szCs w:val="26"/>
        </w:rPr>
        <w:t>labels and descriptions</w:t>
      </w:r>
      <w:r w:rsidRPr="009C23B1">
        <w:rPr>
          <w:rFonts w:ascii="Times Roman" w:hAnsi="Times Roman" w:cs="Times Roman"/>
          <w:color w:val="000000"/>
          <w:szCs w:val="26"/>
        </w:rPr>
        <w:t xml:space="preserve">, then: </w:t>
      </w:r>
    </w:p>
    <w:p w14:paraId="41238132" w14:textId="4C42D12B" w:rsidR="00733356" w:rsidRPr="009C23B1" w:rsidRDefault="00733356" w:rsidP="00736267">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sidRPr="009C23B1">
        <w:rPr>
          <w:rFonts w:ascii="Times Roman" w:hAnsi="Times Roman" w:cs="Times Roman"/>
          <w:color w:val="000000"/>
          <w:szCs w:val="26"/>
        </w:rPr>
        <w:t xml:space="preserve">Make a final pass over the </w:t>
      </w:r>
      <w:r w:rsidR="00D43F1F">
        <w:rPr>
          <w:rFonts w:ascii="Times Roman" w:hAnsi="Times Roman" w:cs="Times Roman"/>
          <w:color w:val="000000"/>
          <w:szCs w:val="26"/>
        </w:rPr>
        <w:t>categories</w:t>
      </w:r>
      <w:r w:rsidRPr="009C23B1">
        <w:rPr>
          <w:rFonts w:ascii="Times Roman" w:hAnsi="Times Roman" w:cs="Times Roman"/>
          <w:color w:val="000000"/>
          <w:szCs w:val="26"/>
        </w:rPr>
        <w:t xml:space="preserve"> that you identified to see if any are close in their meaning and should be combined. If so, </w:t>
      </w:r>
      <w:r w:rsidR="0032241B" w:rsidRPr="009C23B1">
        <w:rPr>
          <w:rFonts w:ascii="Times Roman" w:hAnsi="Times Roman" w:cs="Times Roman"/>
          <w:color w:val="000000"/>
          <w:szCs w:val="26"/>
        </w:rPr>
        <w:t>follow the directions in 2</w:t>
      </w:r>
      <w:r w:rsidR="00D43F1F">
        <w:rPr>
          <w:rFonts w:ascii="Times Roman" w:hAnsi="Times Roman" w:cs="Times Roman"/>
          <w:color w:val="000000"/>
          <w:szCs w:val="26"/>
        </w:rPr>
        <w:t>g</w:t>
      </w:r>
      <w:r w:rsidR="00BD15C2" w:rsidRPr="009C23B1">
        <w:rPr>
          <w:rFonts w:ascii="Times Roman" w:hAnsi="Times Roman" w:cs="Times Roman"/>
          <w:color w:val="000000"/>
          <w:szCs w:val="26"/>
        </w:rPr>
        <w:t xml:space="preserve"> above.</w:t>
      </w:r>
    </w:p>
    <w:p w14:paraId="4A069D87" w14:textId="30A43829" w:rsidR="00211878" w:rsidRDefault="00211878" w:rsidP="00736267">
      <w:pPr>
        <w:widowControl w:val="0"/>
        <w:numPr>
          <w:ilvl w:val="0"/>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Pr>
          <w:rFonts w:ascii="Times Roman" w:hAnsi="Times Roman" w:cs="Times Roman"/>
          <w:color w:val="000000"/>
          <w:szCs w:val="26"/>
        </w:rPr>
        <w:t>Once you’re done, you have two “products” of this process:</w:t>
      </w:r>
    </w:p>
    <w:p w14:paraId="6D0A07E7" w14:textId="25D7B1E1" w:rsidR="00701D12" w:rsidRDefault="00211878" w:rsidP="00211878">
      <w:pPr>
        <w:widowControl w:val="0"/>
        <w:numPr>
          <w:ilvl w:val="1"/>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Pr>
          <w:rFonts w:ascii="Times Roman" w:hAnsi="Times Roman" w:cs="Times Roman"/>
          <w:color w:val="000000"/>
          <w:szCs w:val="26"/>
          <w:u w:val="single"/>
        </w:rPr>
        <w:t>Coding scheme</w:t>
      </w:r>
      <w:r>
        <w:rPr>
          <w:rFonts w:ascii="Times Roman" w:hAnsi="Times Roman" w:cs="Times Roman"/>
          <w:color w:val="000000"/>
          <w:szCs w:val="26"/>
        </w:rPr>
        <w:t>.  The coding</w:t>
      </w:r>
      <w:r w:rsidR="00EF6DB6">
        <w:rPr>
          <w:rFonts w:ascii="Times Roman" w:hAnsi="Times Roman" w:cs="Times Roman"/>
          <w:color w:val="000000"/>
          <w:szCs w:val="26"/>
        </w:rPr>
        <w:t>-</w:t>
      </w:r>
      <w:r>
        <w:rPr>
          <w:rFonts w:ascii="Times Roman" w:hAnsi="Times Roman" w:cs="Times Roman"/>
          <w:color w:val="000000"/>
          <w:szCs w:val="26"/>
        </w:rPr>
        <w:t>scheme spreadsheet now lists your codes and their descriptions</w:t>
      </w:r>
      <w:r w:rsidR="00701D12">
        <w:rPr>
          <w:rFonts w:ascii="Times Roman" w:hAnsi="Times Roman" w:cs="Times Roman"/>
          <w:color w:val="000000"/>
          <w:szCs w:val="26"/>
        </w:rPr>
        <w:t>.  In addition, the top documents for each topic give you an easily accessible list of “verbatims” that can be useful in reporting on your analysis.</w:t>
      </w:r>
    </w:p>
    <w:p w14:paraId="226AA8A1" w14:textId="6004DABC" w:rsidR="00D65980" w:rsidRPr="007F1814" w:rsidRDefault="00701D12" w:rsidP="007F1814">
      <w:pPr>
        <w:widowControl w:val="0"/>
        <w:numPr>
          <w:ilvl w:val="1"/>
          <w:numId w:val="1"/>
        </w:numPr>
        <w:tabs>
          <w:tab w:val="left" w:pos="220"/>
          <w:tab w:val="left" w:pos="720"/>
        </w:tabs>
        <w:autoSpaceDE w:val="0"/>
        <w:autoSpaceDN w:val="0"/>
        <w:adjustRightInd w:val="0"/>
        <w:spacing w:after="266" w:line="300" w:lineRule="atLeast"/>
        <w:ind w:left="90" w:right="-360" w:hanging="540"/>
        <w:rPr>
          <w:rFonts w:ascii="Times Roman" w:hAnsi="Times Roman" w:cs="Times Roman"/>
          <w:color w:val="000000"/>
          <w:szCs w:val="26"/>
        </w:rPr>
      </w:pPr>
      <w:r>
        <w:rPr>
          <w:rFonts w:ascii="Times Roman" w:hAnsi="Times Roman" w:cs="Times Roman"/>
          <w:color w:val="000000"/>
          <w:szCs w:val="26"/>
          <w:u w:val="single"/>
        </w:rPr>
        <w:t>First-pass coding</w:t>
      </w:r>
      <w:r w:rsidR="00EF6DB6">
        <w:rPr>
          <w:rFonts w:ascii="Times Roman" w:hAnsi="Times Roman" w:cs="Times Roman"/>
          <w:color w:val="000000"/>
          <w:szCs w:val="26"/>
        </w:rPr>
        <w:t>.  The all-documents</w:t>
      </w:r>
      <w:r>
        <w:rPr>
          <w:rFonts w:ascii="Times Roman" w:hAnsi="Times Roman" w:cs="Times Roman"/>
          <w:color w:val="000000"/>
          <w:szCs w:val="26"/>
        </w:rPr>
        <w:t xml:space="preserve"> </w:t>
      </w:r>
      <w:r w:rsidR="00EF6DB6">
        <w:rPr>
          <w:rFonts w:ascii="Times Roman" w:hAnsi="Times Roman" w:cs="Times Roman"/>
          <w:color w:val="000000"/>
          <w:szCs w:val="26"/>
        </w:rPr>
        <w:t xml:space="preserve">spreadsheet can be thought of as a first-pass </w:t>
      </w:r>
      <w:r w:rsidR="00DD3463">
        <w:rPr>
          <w:rFonts w:ascii="Times Roman" w:hAnsi="Times Roman" w:cs="Times Roman"/>
          <w:color w:val="000000"/>
          <w:szCs w:val="26"/>
        </w:rPr>
        <w:t xml:space="preserve">“soft” </w:t>
      </w:r>
      <w:r w:rsidR="00EF6DB6">
        <w:rPr>
          <w:rFonts w:ascii="Times Roman" w:hAnsi="Times Roman" w:cs="Times Roman"/>
          <w:color w:val="000000"/>
          <w:szCs w:val="26"/>
        </w:rPr>
        <w:t xml:space="preserve">coding of items using your new coding scheme, where the number between 0 and 1 in each cell can be interpreted as </w:t>
      </w:r>
      <w:r w:rsidR="0019005B">
        <w:rPr>
          <w:rFonts w:ascii="Times Roman" w:hAnsi="Times Roman" w:cs="Times Roman"/>
          <w:color w:val="000000"/>
          <w:szCs w:val="26"/>
        </w:rPr>
        <w:t>“how well” the code applies to that item.</w:t>
      </w:r>
      <w:r w:rsidR="00DD3463">
        <w:rPr>
          <w:rFonts w:ascii="Times Roman" w:hAnsi="Times Roman" w:cs="Times Roman"/>
          <w:color w:val="000000"/>
          <w:szCs w:val="26"/>
        </w:rPr>
        <w:t xml:space="preserve"> (Note that multiple codes can apply well to a single item.)</w:t>
      </w:r>
      <w:r w:rsidR="0019005B">
        <w:rPr>
          <w:rFonts w:ascii="Times Roman" w:hAnsi="Times Roman" w:cs="Times Roman"/>
          <w:color w:val="000000"/>
          <w:szCs w:val="26"/>
        </w:rPr>
        <w:t xml:space="preserve">  We are working on technical tools to support efficient human review and correction of this first-pass coding process</w:t>
      </w:r>
      <w:r w:rsidR="006010FD">
        <w:rPr>
          <w:rFonts w:ascii="Times Roman" w:hAnsi="Times Roman" w:cs="Times Roman"/>
          <w:color w:val="000000"/>
          <w:szCs w:val="26"/>
        </w:rPr>
        <w:t xml:space="preserve">, but for the moment you can find initial recommendations for an efficient process using Excel in the TOPCAT documentation (README.md). </w:t>
      </w:r>
    </w:p>
    <w:p w14:paraId="570FA994" w14:textId="77777777" w:rsidR="0046202A" w:rsidRDefault="0046202A" w:rsidP="005B4AAD">
      <w:pPr>
        <w:widowControl w:val="0"/>
        <w:autoSpaceDE w:val="0"/>
        <w:autoSpaceDN w:val="0"/>
        <w:adjustRightInd w:val="0"/>
        <w:spacing w:after="0" w:line="300" w:lineRule="atLeast"/>
        <w:ind w:right="-360"/>
        <w:rPr>
          <w:rFonts w:ascii="Times Roman" w:hAnsi="Times Roman" w:cs="Times Roman"/>
          <w:b/>
          <w:color w:val="000000"/>
          <w:sz w:val="18"/>
          <w:szCs w:val="26"/>
        </w:rPr>
      </w:pPr>
    </w:p>
    <w:p w14:paraId="09A03137" w14:textId="7E1080EC" w:rsidR="00182CD1" w:rsidRPr="005F79D4" w:rsidRDefault="00182CD1" w:rsidP="0046202A">
      <w:pPr>
        <w:widowControl w:val="0"/>
        <w:autoSpaceDE w:val="0"/>
        <w:autoSpaceDN w:val="0"/>
        <w:adjustRightInd w:val="0"/>
        <w:spacing w:after="0" w:line="300" w:lineRule="atLeast"/>
        <w:ind w:left="-450" w:right="-360"/>
        <w:rPr>
          <w:rFonts w:ascii="Times Roman" w:hAnsi="Times Roman" w:cs="Times Roman"/>
          <w:b/>
          <w:color w:val="000000"/>
        </w:rPr>
      </w:pPr>
      <w:r w:rsidRPr="005F79D4">
        <w:rPr>
          <w:rFonts w:ascii="Times Roman" w:hAnsi="Times Roman" w:cs="Times Roman"/>
          <w:b/>
          <w:color w:val="000000"/>
        </w:rPr>
        <w:t>Helpful hints</w:t>
      </w:r>
      <w:r w:rsidR="006A2981" w:rsidRPr="005F79D4">
        <w:rPr>
          <w:rFonts w:ascii="Times Roman" w:hAnsi="Times Roman" w:cs="Times Roman"/>
          <w:b/>
          <w:color w:val="000000"/>
        </w:rPr>
        <w:t xml:space="preserve"> for Excel</w:t>
      </w:r>
    </w:p>
    <w:p w14:paraId="0287B71B" w14:textId="77777777" w:rsidR="0046202A" w:rsidRPr="005F79D4" w:rsidRDefault="0046202A" w:rsidP="0046202A">
      <w:pPr>
        <w:widowControl w:val="0"/>
        <w:autoSpaceDE w:val="0"/>
        <w:autoSpaceDN w:val="0"/>
        <w:adjustRightInd w:val="0"/>
        <w:spacing w:after="0" w:line="300" w:lineRule="atLeast"/>
        <w:ind w:left="-450" w:right="-360"/>
        <w:rPr>
          <w:rFonts w:ascii="Times Roman" w:hAnsi="Times Roman" w:cs="Times Roman"/>
          <w:color w:val="000000"/>
        </w:rPr>
      </w:pPr>
    </w:p>
    <w:p w14:paraId="58E64DA9" w14:textId="6F99B878" w:rsidR="00D65980" w:rsidRPr="005F79D4" w:rsidRDefault="0046202A" w:rsidP="0046202A">
      <w:pPr>
        <w:pStyle w:val="ListParagraph"/>
        <w:widowControl w:val="0"/>
        <w:numPr>
          <w:ilvl w:val="0"/>
          <w:numId w:val="6"/>
        </w:numPr>
        <w:autoSpaceDE w:val="0"/>
        <w:autoSpaceDN w:val="0"/>
        <w:adjustRightInd w:val="0"/>
        <w:spacing w:after="0"/>
        <w:ind w:left="274" w:right="-360"/>
        <w:rPr>
          <w:rFonts w:ascii="Times Roman" w:hAnsi="Times Roman" w:cs="Times Roman"/>
          <w:color w:val="000000"/>
        </w:rPr>
      </w:pPr>
      <w:r w:rsidRPr="005F79D4">
        <w:rPr>
          <w:rFonts w:ascii="Times Roman" w:hAnsi="Times Roman" w:cs="Times Roman"/>
          <w:color w:val="000000"/>
        </w:rPr>
        <w:t>One-minute video on how</w:t>
      </w:r>
      <w:r w:rsidR="00182CD1" w:rsidRPr="005F79D4">
        <w:rPr>
          <w:rFonts w:ascii="Times Roman" w:hAnsi="Times Roman" w:cs="Times Roman"/>
          <w:color w:val="000000"/>
        </w:rPr>
        <w:t xml:space="preserve"> to hide and unhide columns in Excel, so </w:t>
      </w:r>
      <w:r w:rsidRPr="005F79D4">
        <w:rPr>
          <w:rFonts w:ascii="Times Roman" w:hAnsi="Times Roman" w:cs="Times Roman"/>
          <w:color w:val="000000"/>
        </w:rPr>
        <w:t>that you can</w:t>
      </w:r>
      <w:r w:rsidR="00182CD1" w:rsidRPr="005F79D4">
        <w:rPr>
          <w:rFonts w:ascii="Times Roman" w:hAnsi="Times Roman" w:cs="Times Roman"/>
          <w:color w:val="000000"/>
        </w:rPr>
        <w:t xml:space="preserve"> look a</w:t>
      </w:r>
      <w:r w:rsidRPr="005F79D4">
        <w:rPr>
          <w:rFonts w:ascii="Times Roman" w:hAnsi="Times Roman" w:cs="Times Roman"/>
          <w:color w:val="000000"/>
        </w:rPr>
        <w:t>t a smaller number of columns at a time.</w:t>
      </w:r>
      <w:r w:rsidR="00182CD1" w:rsidRPr="005F79D4">
        <w:rPr>
          <w:rFonts w:ascii="Times Roman" w:hAnsi="Times Roman" w:cs="Times Roman"/>
          <w:color w:val="000000"/>
        </w:rPr>
        <w:t xml:space="preserve"> </w:t>
      </w:r>
      <w:hyperlink r:id="rId14" w:history="1">
        <w:r w:rsidR="00D65980" w:rsidRPr="005F79D4">
          <w:rPr>
            <w:rStyle w:val="Hyperlink"/>
            <w:rFonts w:ascii="Times Roman" w:hAnsi="Times Roman" w:cs="Times Roman"/>
          </w:rPr>
          <w:t>https://youtu.be/trk1MIOynm8</w:t>
        </w:r>
      </w:hyperlink>
    </w:p>
    <w:p w14:paraId="7B0FD8F9" w14:textId="77777777" w:rsidR="00D65980" w:rsidRPr="005F79D4" w:rsidRDefault="00D65980" w:rsidP="00D65980">
      <w:pPr>
        <w:pStyle w:val="ListParagraph"/>
        <w:widowControl w:val="0"/>
        <w:autoSpaceDE w:val="0"/>
        <w:autoSpaceDN w:val="0"/>
        <w:adjustRightInd w:val="0"/>
        <w:spacing w:after="0"/>
        <w:ind w:left="274" w:right="-360"/>
        <w:rPr>
          <w:rFonts w:ascii="Times Roman" w:hAnsi="Times Roman" w:cs="Times Roman"/>
          <w:color w:val="000000"/>
        </w:rPr>
      </w:pPr>
    </w:p>
    <w:p w14:paraId="1F6B12CD" w14:textId="0E3BE620" w:rsidR="00182CD1" w:rsidRPr="005F79D4" w:rsidRDefault="0046202A" w:rsidP="00D65980">
      <w:pPr>
        <w:pStyle w:val="ListParagraph"/>
        <w:widowControl w:val="0"/>
        <w:numPr>
          <w:ilvl w:val="0"/>
          <w:numId w:val="6"/>
        </w:numPr>
        <w:autoSpaceDE w:val="0"/>
        <w:autoSpaceDN w:val="0"/>
        <w:adjustRightInd w:val="0"/>
        <w:spacing w:after="0"/>
        <w:ind w:left="274" w:right="-360"/>
        <w:rPr>
          <w:rFonts w:ascii="Times Roman" w:hAnsi="Times Roman" w:cs="Times Roman"/>
          <w:color w:val="000000"/>
        </w:rPr>
      </w:pPr>
      <w:r w:rsidRPr="005F79D4">
        <w:rPr>
          <w:rFonts w:ascii="Times Roman" w:hAnsi="Times Roman" w:cs="Times Roman"/>
          <w:color w:val="000000"/>
        </w:rPr>
        <w:t>One-minute video on how</w:t>
      </w:r>
      <w:r w:rsidR="00182CD1" w:rsidRPr="005F79D4">
        <w:rPr>
          <w:rFonts w:ascii="Times Roman" w:hAnsi="Times Roman" w:cs="Times Roman"/>
          <w:color w:val="000000"/>
        </w:rPr>
        <w:t xml:space="preserve"> to “wrap” </w:t>
      </w:r>
      <w:r w:rsidRPr="005F79D4">
        <w:rPr>
          <w:rFonts w:ascii="Times Roman" w:hAnsi="Times Roman" w:cs="Times Roman"/>
          <w:color w:val="000000"/>
        </w:rPr>
        <w:t xml:space="preserve">long </w:t>
      </w:r>
      <w:r w:rsidR="00182CD1" w:rsidRPr="005F79D4">
        <w:rPr>
          <w:rFonts w:ascii="Times Roman" w:hAnsi="Times Roman" w:cs="Times Roman"/>
          <w:color w:val="000000"/>
        </w:rPr>
        <w:t xml:space="preserve">text </w:t>
      </w:r>
      <w:r w:rsidRPr="005F79D4">
        <w:rPr>
          <w:rFonts w:ascii="Times Roman" w:hAnsi="Times Roman" w:cs="Times Roman"/>
          <w:color w:val="000000"/>
        </w:rPr>
        <w:t xml:space="preserve">in Excel, so that instead of the text just going outside the edges of the cell, instead the cell will expand to fit all the text into it. </w:t>
      </w:r>
      <w:r w:rsidR="006F2E63" w:rsidRPr="005F79D4">
        <w:rPr>
          <w:rFonts w:ascii="Times Roman" w:hAnsi="Times Roman" w:cs="Times Roman"/>
          <w:color w:val="000000"/>
        </w:rPr>
        <w:t xml:space="preserve"> It van be helpful to make a column wider </w:t>
      </w:r>
      <w:r w:rsidR="00C21DE1" w:rsidRPr="005F79D4">
        <w:rPr>
          <w:rFonts w:ascii="Times Roman" w:hAnsi="Times Roman" w:cs="Times Roman"/>
          <w:color w:val="000000"/>
        </w:rPr>
        <w:t xml:space="preserve">first, </w:t>
      </w:r>
      <w:r w:rsidR="006F2E63" w:rsidRPr="005F79D4">
        <w:rPr>
          <w:rFonts w:ascii="Times Roman" w:hAnsi="Times Roman" w:cs="Times Roman"/>
          <w:color w:val="000000"/>
        </w:rPr>
        <w:t xml:space="preserve">and then “wrap” for easier readability.  </w:t>
      </w:r>
      <w:hyperlink r:id="rId15" w:history="1">
        <w:r w:rsidRPr="005F79D4">
          <w:rPr>
            <w:rStyle w:val="Hyperlink"/>
            <w:rFonts w:ascii="Times Roman" w:hAnsi="Times Roman" w:cs="Times Roman"/>
          </w:rPr>
          <w:t>https://youtu.be/CiWjGKXvrbI</w:t>
        </w:r>
      </w:hyperlink>
    </w:p>
    <w:p w14:paraId="6EF6FAF7" w14:textId="77777777" w:rsidR="0046202A" w:rsidRPr="005F79D4" w:rsidRDefault="0046202A" w:rsidP="0046202A">
      <w:pPr>
        <w:widowControl w:val="0"/>
        <w:autoSpaceDE w:val="0"/>
        <w:autoSpaceDN w:val="0"/>
        <w:adjustRightInd w:val="0"/>
        <w:spacing w:after="0"/>
        <w:ind w:right="-360"/>
        <w:rPr>
          <w:rFonts w:ascii="Times Roman" w:hAnsi="Times Roman" w:cs="Times Roman"/>
          <w:color w:val="000000"/>
        </w:rPr>
      </w:pPr>
    </w:p>
    <w:p w14:paraId="5DB8F143" w14:textId="7212D80B" w:rsidR="0046202A" w:rsidRPr="005F79D4" w:rsidRDefault="00D65980" w:rsidP="0046202A">
      <w:pPr>
        <w:pStyle w:val="ListParagraph"/>
        <w:widowControl w:val="0"/>
        <w:numPr>
          <w:ilvl w:val="0"/>
          <w:numId w:val="6"/>
        </w:numPr>
        <w:autoSpaceDE w:val="0"/>
        <w:autoSpaceDN w:val="0"/>
        <w:adjustRightInd w:val="0"/>
        <w:spacing w:after="0"/>
        <w:ind w:left="274" w:right="-360"/>
        <w:rPr>
          <w:rFonts w:ascii="Times Roman" w:hAnsi="Times Roman" w:cs="Times Roman"/>
          <w:color w:val="000000"/>
        </w:rPr>
      </w:pPr>
      <w:r w:rsidRPr="005F79D4">
        <w:rPr>
          <w:rFonts w:ascii="Times Roman" w:hAnsi="Times Roman" w:cs="Times Roman"/>
          <w:color w:val="000000"/>
        </w:rPr>
        <w:t>Two-minute video on how to sort</w:t>
      </w:r>
      <w:r w:rsidR="004E53BC" w:rsidRPr="005F79D4">
        <w:rPr>
          <w:rFonts w:ascii="Times Roman" w:hAnsi="Times Roman" w:cs="Times Roman"/>
          <w:color w:val="000000"/>
        </w:rPr>
        <w:t xml:space="preserve"> (i.e. re-order) </w:t>
      </w:r>
      <w:r w:rsidRPr="005F79D4">
        <w:rPr>
          <w:rFonts w:ascii="Times Roman" w:hAnsi="Times Roman" w:cs="Times Roman"/>
          <w:color w:val="000000"/>
        </w:rPr>
        <w:t xml:space="preserve">the rows in your spreadsheet by the values in one </w:t>
      </w:r>
      <w:r w:rsidR="006A2981" w:rsidRPr="005F79D4">
        <w:rPr>
          <w:rFonts w:ascii="Times Roman" w:hAnsi="Times Roman" w:cs="Times Roman"/>
          <w:color w:val="000000"/>
        </w:rPr>
        <w:t>of the columns</w:t>
      </w:r>
      <w:r w:rsidRPr="005F79D4">
        <w:rPr>
          <w:rFonts w:ascii="Times Roman" w:hAnsi="Times Roman" w:cs="Times Roman"/>
          <w:color w:val="000000"/>
        </w:rPr>
        <w:t xml:space="preserve">.  </w:t>
      </w:r>
      <w:hyperlink r:id="rId16" w:history="1">
        <w:r w:rsidRPr="005F79D4">
          <w:rPr>
            <w:rStyle w:val="Hyperlink"/>
            <w:rFonts w:ascii="Times Roman" w:hAnsi="Times Roman" w:cs="Times Roman"/>
          </w:rPr>
          <w:t>https://youtu.be/9KjkVDH3_ig</w:t>
        </w:r>
      </w:hyperlink>
    </w:p>
    <w:p w14:paraId="75A456D8" w14:textId="77777777" w:rsidR="00D65980" w:rsidRPr="00D65980" w:rsidRDefault="00D65980" w:rsidP="00D65980">
      <w:pPr>
        <w:widowControl w:val="0"/>
        <w:autoSpaceDE w:val="0"/>
        <w:autoSpaceDN w:val="0"/>
        <w:adjustRightInd w:val="0"/>
        <w:spacing w:after="0"/>
        <w:ind w:right="-360"/>
        <w:rPr>
          <w:rFonts w:ascii="Times Roman" w:hAnsi="Times Roman" w:cs="Times Roman"/>
          <w:color w:val="000000"/>
          <w:sz w:val="22"/>
          <w:szCs w:val="26"/>
        </w:rPr>
      </w:pPr>
    </w:p>
    <w:p w14:paraId="2A03C0A5" w14:textId="77777777" w:rsidR="00D65980" w:rsidRPr="00D65980" w:rsidRDefault="00D65980" w:rsidP="00D65980">
      <w:pPr>
        <w:pStyle w:val="ListParagraph"/>
        <w:widowControl w:val="0"/>
        <w:autoSpaceDE w:val="0"/>
        <w:autoSpaceDN w:val="0"/>
        <w:adjustRightInd w:val="0"/>
        <w:spacing w:after="0"/>
        <w:ind w:left="274" w:right="-360"/>
        <w:rPr>
          <w:rFonts w:ascii="Times Roman" w:hAnsi="Times Roman" w:cs="Times Roman"/>
          <w:color w:val="000000"/>
          <w:sz w:val="22"/>
          <w:szCs w:val="26"/>
        </w:rPr>
      </w:pPr>
    </w:p>
    <w:sectPr w:rsidR="00D65980" w:rsidRPr="00D65980" w:rsidSect="00CC04E9">
      <w:footerReference w:type="even" r:id="rId17"/>
      <w:footerReference w:type="default" r:id="rId18"/>
      <w:pgSz w:w="12240" w:h="15840"/>
      <w:pgMar w:top="810" w:right="1800" w:bottom="1080" w:left="180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3B9A4" w14:textId="77777777" w:rsidR="005C5629" w:rsidRDefault="005C5629" w:rsidP="00A46213">
      <w:pPr>
        <w:spacing w:after="0"/>
      </w:pPr>
      <w:r>
        <w:separator/>
      </w:r>
    </w:p>
  </w:endnote>
  <w:endnote w:type="continuationSeparator" w:id="0">
    <w:p w14:paraId="0E44FB03" w14:textId="77777777" w:rsidR="005C5629" w:rsidRDefault="005C5629" w:rsidP="00A462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05011" w14:textId="77777777" w:rsidR="00CC04E9" w:rsidRDefault="00CC04E9" w:rsidP="00CC04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63BDAC" w14:textId="77777777" w:rsidR="00CC04E9" w:rsidRDefault="00CC04E9" w:rsidP="00CC04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B479" w14:textId="77777777" w:rsidR="00CC04E9" w:rsidRDefault="00CC04E9" w:rsidP="00CC04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53BC">
      <w:rPr>
        <w:rStyle w:val="PageNumber"/>
        <w:noProof/>
      </w:rPr>
      <w:t>5</w:t>
    </w:r>
    <w:r>
      <w:rPr>
        <w:rStyle w:val="PageNumber"/>
      </w:rPr>
      <w:fldChar w:fldCharType="end"/>
    </w:r>
  </w:p>
  <w:p w14:paraId="32CEA034" w14:textId="77777777" w:rsidR="00CC04E9" w:rsidRDefault="00CC04E9" w:rsidP="00CC04E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1190A" w14:textId="77777777" w:rsidR="005C5629" w:rsidRDefault="005C5629" w:rsidP="00A46213">
      <w:pPr>
        <w:spacing w:after="0"/>
      </w:pPr>
      <w:r>
        <w:separator/>
      </w:r>
    </w:p>
  </w:footnote>
  <w:footnote w:type="continuationSeparator" w:id="0">
    <w:p w14:paraId="6ABDDE22" w14:textId="77777777" w:rsidR="005C5629" w:rsidRDefault="005C5629" w:rsidP="00A4621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DBAD57C"/>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3"/>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B694A12"/>
    <w:multiLevelType w:val="hybridMultilevel"/>
    <w:tmpl w:val="96B63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82AF5"/>
    <w:multiLevelType w:val="hybridMultilevel"/>
    <w:tmpl w:val="83562206"/>
    <w:lvl w:ilvl="0" w:tplc="04090019">
      <w:start w:val="1"/>
      <w:numFmt w:val="lowerLetter"/>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67345D3"/>
    <w:multiLevelType w:val="hybridMultilevel"/>
    <w:tmpl w:val="C064514C"/>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6104271B"/>
    <w:multiLevelType w:val="hybridMultilevel"/>
    <w:tmpl w:val="F6969FA6"/>
    <w:lvl w:ilvl="0" w:tplc="04090017">
      <w:start w:val="1"/>
      <w:numFmt w:val="lowerLetter"/>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FD47051"/>
    <w:multiLevelType w:val="hybridMultilevel"/>
    <w:tmpl w:val="5F4A2C08"/>
    <w:lvl w:ilvl="0" w:tplc="04090001">
      <w:start w:val="1"/>
      <w:numFmt w:val="bullet"/>
      <w:lvlText w:val=""/>
      <w:lvlJc w:val="left"/>
      <w:pPr>
        <w:ind w:left="27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B30"/>
    <w:rsid w:val="00000E0A"/>
    <w:rsid w:val="0000339F"/>
    <w:rsid w:val="00037EDC"/>
    <w:rsid w:val="00055108"/>
    <w:rsid w:val="00067195"/>
    <w:rsid w:val="0007189F"/>
    <w:rsid w:val="000A56BA"/>
    <w:rsid w:val="000C0245"/>
    <w:rsid w:val="000D2521"/>
    <w:rsid w:val="000E42C2"/>
    <w:rsid w:val="000F534A"/>
    <w:rsid w:val="00110BEE"/>
    <w:rsid w:val="00111E7B"/>
    <w:rsid w:val="00112139"/>
    <w:rsid w:val="00150600"/>
    <w:rsid w:val="001553DD"/>
    <w:rsid w:val="001745FA"/>
    <w:rsid w:val="00182CD1"/>
    <w:rsid w:val="0019005B"/>
    <w:rsid w:val="001B5A33"/>
    <w:rsid w:val="001D7149"/>
    <w:rsid w:val="001E4EB4"/>
    <w:rsid w:val="001E5026"/>
    <w:rsid w:val="001E7F6D"/>
    <w:rsid w:val="001F0F39"/>
    <w:rsid w:val="002013D4"/>
    <w:rsid w:val="00211878"/>
    <w:rsid w:val="00215CD6"/>
    <w:rsid w:val="00221DA9"/>
    <w:rsid w:val="0022400F"/>
    <w:rsid w:val="00227EEB"/>
    <w:rsid w:val="002322B1"/>
    <w:rsid w:val="002452E0"/>
    <w:rsid w:val="002849EC"/>
    <w:rsid w:val="00294A42"/>
    <w:rsid w:val="002E4B30"/>
    <w:rsid w:val="00302A66"/>
    <w:rsid w:val="00311D73"/>
    <w:rsid w:val="0032241B"/>
    <w:rsid w:val="003300CE"/>
    <w:rsid w:val="0033308A"/>
    <w:rsid w:val="00366312"/>
    <w:rsid w:val="0038016A"/>
    <w:rsid w:val="003808F4"/>
    <w:rsid w:val="00396B23"/>
    <w:rsid w:val="003A556F"/>
    <w:rsid w:val="003B05DB"/>
    <w:rsid w:val="003C2D2A"/>
    <w:rsid w:val="003E7671"/>
    <w:rsid w:val="003F3FAE"/>
    <w:rsid w:val="0043095D"/>
    <w:rsid w:val="00460BBF"/>
    <w:rsid w:val="0046202A"/>
    <w:rsid w:val="00472E5D"/>
    <w:rsid w:val="00480994"/>
    <w:rsid w:val="00481D62"/>
    <w:rsid w:val="004835A8"/>
    <w:rsid w:val="00492FEB"/>
    <w:rsid w:val="004C59E3"/>
    <w:rsid w:val="004E41FE"/>
    <w:rsid w:val="004E53BC"/>
    <w:rsid w:val="004F5F8E"/>
    <w:rsid w:val="00525639"/>
    <w:rsid w:val="00542C57"/>
    <w:rsid w:val="005473FC"/>
    <w:rsid w:val="005612CA"/>
    <w:rsid w:val="0057081A"/>
    <w:rsid w:val="0057208D"/>
    <w:rsid w:val="00576AB4"/>
    <w:rsid w:val="00597C0B"/>
    <w:rsid w:val="005A020C"/>
    <w:rsid w:val="005A3CDB"/>
    <w:rsid w:val="005A5642"/>
    <w:rsid w:val="005B4AAD"/>
    <w:rsid w:val="005C42C3"/>
    <w:rsid w:val="005C5629"/>
    <w:rsid w:val="005D4B08"/>
    <w:rsid w:val="005D7E1F"/>
    <w:rsid w:val="005E1A5B"/>
    <w:rsid w:val="005F5958"/>
    <w:rsid w:val="005F79D4"/>
    <w:rsid w:val="006010FD"/>
    <w:rsid w:val="00615A64"/>
    <w:rsid w:val="00627B87"/>
    <w:rsid w:val="00630A4B"/>
    <w:rsid w:val="00636332"/>
    <w:rsid w:val="00637C0E"/>
    <w:rsid w:val="0064544C"/>
    <w:rsid w:val="00676C8F"/>
    <w:rsid w:val="006817F7"/>
    <w:rsid w:val="00685EBD"/>
    <w:rsid w:val="006920D3"/>
    <w:rsid w:val="006A2981"/>
    <w:rsid w:val="006C0F86"/>
    <w:rsid w:val="006E1A71"/>
    <w:rsid w:val="006F2E63"/>
    <w:rsid w:val="00701D12"/>
    <w:rsid w:val="00721A6B"/>
    <w:rsid w:val="00724ABF"/>
    <w:rsid w:val="00733356"/>
    <w:rsid w:val="007359D2"/>
    <w:rsid w:val="00736267"/>
    <w:rsid w:val="00757ECF"/>
    <w:rsid w:val="00776268"/>
    <w:rsid w:val="007820B1"/>
    <w:rsid w:val="00795B55"/>
    <w:rsid w:val="007A204E"/>
    <w:rsid w:val="007D1E73"/>
    <w:rsid w:val="007E6FA8"/>
    <w:rsid w:val="007F1814"/>
    <w:rsid w:val="007F6B04"/>
    <w:rsid w:val="0083491E"/>
    <w:rsid w:val="00840ADB"/>
    <w:rsid w:val="00865D8C"/>
    <w:rsid w:val="00871626"/>
    <w:rsid w:val="0088783C"/>
    <w:rsid w:val="00895776"/>
    <w:rsid w:val="008C209A"/>
    <w:rsid w:val="008D1B70"/>
    <w:rsid w:val="008F270E"/>
    <w:rsid w:val="00914340"/>
    <w:rsid w:val="0092149A"/>
    <w:rsid w:val="00936409"/>
    <w:rsid w:val="00952333"/>
    <w:rsid w:val="009612CB"/>
    <w:rsid w:val="00961748"/>
    <w:rsid w:val="00965F44"/>
    <w:rsid w:val="00970A6F"/>
    <w:rsid w:val="00971272"/>
    <w:rsid w:val="009747D7"/>
    <w:rsid w:val="00990A84"/>
    <w:rsid w:val="00991FF6"/>
    <w:rsid w:val="009A03DD"/>
    <w:rsid w:val="009B62C8"/>
    <w:rsid w:val="009C23B1"/>
    <w:rsid w:val="009D576F"/>
    <w:rsid w:val="009F1180"/>
    <w:rsid w:val="009F3522"/>
    <w:rsid w:val="00A10E98"/>
    <w:rsid w:val="00A1638B"/>
    <w:rsid w:val="00A4460F"/>
    <w:rsid w:val="00A451F4"/>
    <w:rsid w:val="00A46213"/>
    <w:rsid w:val="00A47F9C"/>
    <w:rsid w:val="00A70D01"/>
    <w:rsid w:val="00A82FD2"/>
    <w:rsid w:val="00AC5130"/>
    <w:rsid w:val="00AC779A"/>
    <w:rsid w:val="00AF51B9"/>
    <w:rsid w:val="00B30B15"/>
    <w:rsid w:val="00B35205"/>
    <w:rsid w:val="00B9260C"/>
    <w:rsid w:val="00B949D1"/>
    <w:rsid w:val="00BA30F2"/>
    <w:rsid w:val="00BB6CB7"/>
    <w:rsid w:val="00BD15C2"/>
    <w:rsid w:val="00BD5D6B"/>
    <w:rsid w:val="00C0196C"/>
    <w:rsid w:val="00C21DE1"/>
    <w:rsid w:val="00C42215"/>
    <w:rsid w:val="00C55F05"/>
    <w:rsid w:val="00C657C0"/>
    <w:rsid w:val="00C706FA"/>
    <w:rsid w:val="00C70883"/>
    <w:rsid w:val="00C70C38"/>
    <w:rsid w:val="00C75CD5"/>
    <w:rsid w:val="00CA37DD"/>
    <w:rsid w:val="00CA3C05"/>
    <w:rsid w:val="00CC04E9"/>
    <w:rsid w:val="00CE0228"/>
    <w:rsid w:val="00CF6E95"/>
    <w:rsid w:val="00D17946"/>
    <w:rsid w:val="00D214CB"/>
    <w:rsid w:val="00D43F1F"/>
    <w:rsid w:val="00D45FD5"/>
    <w:rsid w:val="00D5693B"/>
    <w:rsid w:val="00D65980"/>
    <w:rsid w:val="00D703DF"/>
    <w:rsid w:val="00DB7059"/>
    <w:rsid w:val="00DC1D79"/>
    <w:rsid w:val="00DC3285"/>
    <w:rsid w:val="00DD3463"/>
    <w:rsid w:val="00DD5AD7"/>
    <w:rsid w:val="00DE07A4"/>
    <w:rsid w:val="00DE6AAF"/>
    <w:rsid w:val="00E24982"/>
    <w:rsid w:val="00E729B2"/>
    <w:rsid w:val="00E80CA1"/>
    <w:rsid w:val="00E91F14"/>
    <w:rsid w:val="00E95069"/>
    <w:rsid w:val="00E95D32"/>
    <w:rsid w:val="00EB4158"/>
    <w:rsid w:val="00EB6151"/>
    <w:rsid w:val="00EB7F0E"/>
    <w:rsid w:val="00EF6DB6"/>
    <w:rsid w:val="00F036AC"/>
    <w:rsid w:val="00F83EF2"/>
    <w:rsid w:val="00F93FCE"/>
    <w:rsid w:val="00FA2EE3"/>
    <w:rsid w:val="00FA3D10"/>
    <w:rsid w:val="00FB7205"/>
    <w:rsid w:val="00FF436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489896"/>
  <w15:docId w15:val="{3EDFF256-9614-1547-B540-8511A7108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205"/>
    <w:pPr>
      <w:ind w:left="720"/>
      <w:contextualSpacing/>
    </w:pPr>
  </w:style>
  <w:style w:type="paragraph" w:styleId="BalloonText">
    <w:name w:val="Balloon Text"/>
    <w:basedOn w:val="Normal"/>
    <w:link w:val="BalloonTextChar"/>
    <w:uiPriority w:val="99"/>
    <w:semiHidden/>
    <w:unhideWhenUsed/>
    <w:rsid w:val="0077626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268"/>
    <w:rPr>
      <w:rFonts w:ascii="Lucida Grande" w:hAnsi="Lucida Grande" w:cs="Lucida Grande"/>
      <w:sz w:val="18"/>
      <w:szCs w:val="18"/>
    </w:rPr>
  </w:style>
  <w:style w:type="character" w:styleId="Hyperlink">
    <w:name w:val="Hyperlink"/>
    <w:basedOn w:val="DefaultParagraphFont"/>
    <w:uiPriority w:val="99"/>
    <w:unhideWhenUsed/>
    <w:rsid w:val="0046202A"/>
    <w:rPr>
      <w:color w:val="0000FF" w:themeColor="hyperlink"/>
      <w:u w:val="single"/>
    </w:rPr>
  </w:style>
  <w:style w:type="paragraph" w:styleId="FootnoteText">
    <w:name w:val="footnote text"/>
    <w:basedOn w:val="Normal"/>
    <w:link w:val="FootnoteTextChar"/>
    <w:uiPriority w:val="99"/>
    <w:unhideWhenUsed/>
    <w:rsid w:val="00A46213"/>
    <w:pPr>
      <w:spacing w:after="0"/>
    </w:pPr>
  </w:style>
  <w:style w:type="character" w:customStyle="1" w:styleId="FootnoteTextChar">
    <w:name w:val="Footnote Text Char"/>
    <w:basedOn w:val="DefaultParagraphFont"/>
    <w:link w:val="FootnoteText"/>
    <w:uiPriority w:val="99"/>
    <w:rsid w:val="00A46213"/>
  </w:style>
  <w:style w:type="character" w:styleId="FootnoteReference">
    <w:name w:val="footnote reference"/>
    <w:basedOn w:val="DefaultParagraphFont"/>
    <w:uiPriority w:val="99"/>
    <w:unhideWhenUsed/>
    <w:rsid w:val="00A46213"/>
    <w:rPr>
      <w:vertAlign w:val="superscript"/>
    </w:rPr>
  </w:style>
  <w:style w:type="character" w:styleId="CommentReference">
    <w:name w:val="annotation reference"/>
    <w:basedOn w:val="DefaultParagraphFont"/>
    <w:uiPriority w:val="99"/>
    <w:semiHidden/>
    <w:unhideWhenUsed/>
    <w:rsid w:val="00A46213"/>
    <w:rPr>
      <w:sz w:val="18"/>
      <w:szCs w:val="18"/>
    </w:rPr>
  </w:style>
  <w:style w:type="paragraph" w:styleId="CommentText">
    <w:name w:val="annotation text"/>
    <w:basedOn w:val="Normal"/>
    <w:link w:val="CommentTextChar"/>
    <w:uiPriority w:val="99"/>
    <w:semiHidden/>
    <w:unhideWhenUsed/>
    <w:rsid w:val="00A46213"/>
  </w:style>
  <w:style w:type="character" w:customStyle="1" w:styleId="CommentTextChar">
    <w:name w:val="Comment Text Char"/>
    <w:basedOn w:val="DefaultParagraphFont"/>
    <w:link w:val="CommentText"/>
    <w:uiPriority w:val="99"/>
    <w:semiHidden/>
    <w:rsid w:val="00A46213"/>
  </w:style>
  <w:style w:type="paragraph" w:styleId="CommentSubject">
    <w:name w:val="annotation subject"/>
    <w:basedOn w:val="CommentText"/>
    <w:next w:val="CommentText"/>
    <w:link w:val="CommentSubjectChar"/>
    <w:uiPriority w:val="99"/>
    <w:semiHidden/>
    <w:unhideWhenUsed/>
    <w:rsid w:val="00A46213"/>
    <w:rPr>
      <w:b/>
      <w:bCs/>
      <w:sz w:val="20"/>
      <w:szCs w:val="20"/>
    </w:rPr>
  </w:style>
  <w:style w:type="character" w:customStyle="1" w:styleId="CommentSubjectChar">
    <w:name w:val="Comment Subject Char"/>
    <w:basedOn w:val="CommentTextChar"/>
    <w:link w:val="CommentSubject"/>
    <w:uiPriority w:val="99"/>
    <w:semiHidden/>
    <w:rsid w:val="00A46213"/>
    <w:rPr>
      <w:b/>
      <w:bCs/>
      <w:sz w:val="20"/>
      <w:szCs w:val="20"/>
    </w:rPr>
  </w:style>
  <w:style w:type="paragraph" w:styleId="Footer">
    <w:name w:val="footer"/>
    <w:basedOn w:val="Normal"/>
    <w:link w:val="FooterChar"/>
    <w:uiPriority w:val="99"/>
    <w:unhideWhenUsed/>
    <w:rsid w:val="00CC04E9"/>
    <w:pPr>
      <w:tabs>
        <w:tab w:val="center" w:pos="4320"/>
        <w:tab w:val="right" w:pos="8640"/>
      </w:tabs>
      <w:spacing w:after="0"/>
    </w:pPr>
  </w:style>
  <w:style w:type="character" w:customStyle="1" w:styleId="FooterChar">
    <w:name w:val="Footer Char"/>
    <w:basedOn w:val="DefaultParagraphFont"/>
    <w:link w:val="Footer"/>
    <w:uiPriority w:val="99"/>
    <w:rsid w:val="00CC04E9"/>
  </w:style>
  <w:style w:type="character" w:styleId="PageNumber">
    <w:name w:val="page number"/>
    <w:basedOn w:val="DefaultParagraphFont"/>
    <w:uiPriority w:val="99"/>
    <w:semiHidden/>
    <w:unhideWhenUsed/>
    <w:rsid w:val="00CC04E9"/>
  </w:style>
  <w:style w:type="character" w:styleId="FollowedHyperlink">
    <w:name w:val="FollowedHyperlink"/>
    <w:basedOn w:val="DefaultParagraphFont"/>
    <w:uiPriority w:val="99"/>
    <w:semiHidden/>
    <w:unhideWhenUsed/>
    <w:rsid w:val="00C21D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9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youtu.be/9KjkVDH3_i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outu.be/CiWjGKXvrb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trk1MIOynm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Maryland</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Resnik</dc:creator>
  <cp:keywords/>
  <dc:description/>
  <cp:lastModifiedBy>PSR</cp:lastModifiedBy>
  <cp:revision>24</cp:revision>
  <cp:lastPrinted>2022-07-08T19:09:00Z</cp:lastPrinted>
  <dcterms:created xsi:type="dcterms:W3CDTF">2022-07-08T19:09:00Z</dcterms:created>
  <dcterms:modified xsi:type="dcterms:W3CDTF">2023-11-25T16:51:00Z</dcterms:modified>
</cp:coreProperties>
</file>