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32D9F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b/>
          <w:color w:val="000000" w:themeColor="text1"/>
          <w:sz w:val="24"/>
          <w:szCs w:val="24"/>
        </w:rPr>
        <w:t>Test Annex: G3 Presenters</w:t>
      </w:r>
    </w:p>
    <w:p w14:paraId="4139F122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b/>
          <w:color w:val="000000" w:themeColor="text1"/>
          <w:sz w:val="24"/>
          <w:szCs w:val="24"/>
        </w:rPr>
        <w:t>Test No: 1</w:t>
      </w:r>
    </w:p>
    <w:p w14:paraId="66E488AB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60657" w:rsidRPr="00D60657" w14:paraId="27776C43" w14:textId="77777777" w:rsidTr="00671AA3">
        <w:tc>
          <w:tcPr>
            <w:tcW w:w="4621" w:type="dxa"/>
          </w:tcPr>
          <w:p w14:paraId="685BEC13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297C7A95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60657" w:rsidRPr="00D60657" w14:paraId="2D7E161E" w14:textId="77777777" w:rsidTr="00671AA3">
        <w:tc>
          <w:tcPr>
            <w:tcW w:w="4621" w:type="dxa"/>
          </w:tcPr>
          <w:p w14:paraId="2B8120C8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13D3555A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60657" w:rsidRPr="00D60657" w14:paraId="47FE9ED8" w14:textId="77777777" w:rsidTr="00671AA3">
        <w:tc>
          <w:tcPr>
            <w:tcW w:w="4621" w:type="dxa"/>
          </w:tcPr>
          <w:p w14:paraId="59234E1F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3A78D135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View Presenters</w:t>
            </w:r>
          </w:p>
        </w:tc>
      </w:tr>
      <w:tr w:rsidR="00D60657" w:rsidRPr="00D60657" w14:paraId="424BFFBD" w14:textId="77777777" w:rsidTr="00671AA3">
        <w:tc>
          <w:tcPr>
            <w:tcW w:w="4621" w:type="dxa"/>
          </w:tcPr>
          <w:p w14:paraId="0E208DFA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1F36A91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D60657" w:rsidRPr="00D60657" w14:paraId="676D8E9C" w14:textId="77777777" w:rsidTr="00671AA3">
        <w:tc>
          <w:tcPr>
            <w:tcW w:w="4621" w:type="dxa"/>
          </w:tcPr>
          <w:p w14:paraId="789EBEF0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D0FEFC0" w14:textId="3D3EA348" w:rsidR="00D60657" w:rsidRPr="00D60657" w:rsidRDefault="00D60657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7104EC3B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4E79369" w14:textId="77777777" w:rsidR="00D60657" w:rsidRPr="00D60657" w:rsidRDefault="00D60657" w:rsidP="00D6065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D60657" w:rsidRPr="00D60657" w14:paraId="020D283D" w14:textId="77777777" w:rsidTr="00D60657">
        <w:trPr>
          <w:trHeight w:val="4685"/>
        </w:trPr>
        <w:tc>
          <w:tcPr>
            <w:tcW w:w="8509" w:type="dxa"/>
          </w:tcPr>
          <w:p w14:paraId="230F0647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1270912F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To ensure all the presenter information is correctly listed in the view page.</w:t>
            </w:r>
          </w:p>
          <w:p w14:paraId="037E852E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7C7E5AB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‘View Presenters’. </w:t>
            </w:r>
          </w:p>
          <w:p w14:paraId="3AC28E30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listing once integrated with the .</w:t>
            </w:r>
          </w:p>
          <w:p w14:paraId="54D5A2B3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connectivity of other pages to the view page will be tested as well as the connectivity to the database.</w:t>
            </w:r>
          </w:p>
          <w:p w14:paraId="22CF9002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FD4748C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ensures that the code is functioning correctly. </w:t>
            </w:r>
          </w:p>
          <w:p w14:paraId="6487CDD6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48F086AC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Sorting the data by relation with a selected conference </w:t>
            </w:r>
          </w:p>
          <w:p w14:paraId="4E6B5EF5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</w:t>
            </w:r>
          </w:p>
          <w:p w14:paraId="0826BB1E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All Php functions</w:t>
            </w:r>
          </w:p>
          <w:p w14:paraId="50E526C5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DCD6960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C507113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2F55AFE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29B0A99A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446"/>
        <w:gridCol w:w="2501"/>
        <w:gridCol w:w="1275"/>
        <w:gridCol w:w="1275"/>
        <w:gridCol w:w="1275"/>
      </w:tblGrid>
      <w:tr w:rsidR="00D60657" w:rsidRPr="00D60657" w14:paraId="6BB03476" w14:textId="77777777" w:rsidTr="00005120">
        <w:tc>
          <w:tcPr>
            <w:tcW w:w="750" w:type="dxa"/>
          </w:tcPr>
          <w:p w14:paraId="79673EED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446" w:type="dxa"/>
          </w:tcPr>
          <w:p w14:paraId="08E5FCF7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501" w:type="dxa"/>
          </w:tcPr>
          <w:p w14:paraId="7A2654BC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2B8DBBAA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77653CE6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01DE4316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Safari</w:t>
            </w:r>
          </w:p>
          <w:p w14:paraId="46C05C76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5CA800EC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3438375A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005120" w:rsidRPr="00D60657" w14:paraId="21B334B3" w14:textId="77777777" w:rsidTr="00005120">
        <w:tc>
          <w:tcPr>
            <w:tcW w:w="750" w:type="dxa"/>
          </w:tcPr>
          <w:p w14:paraId="61D9789E" w14:textId="77777777" w:rsidR="00005120" w:rsidRPr="00D60657" w:rsidRDefault="00005120" w:rsidP="00671AA3">
            <w:pPr>
              <w:pStyle w:val="ListParagraph"/>
              <w:ind w:left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D60657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446" w:type="dxa"/>
          </w:tcPr>
          <w:p w14:paraId="6EF53903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2501" w:type="dxa"/>
          </w:tcPr>
          <w:p w14:paraId="50990C58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275" w:type="dxa"/>
          </w:tcPr>
          <w:p w14:paraId="1A7B674F" w14:textId="38AD048A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B37054A" w14:textId="24F1D6C4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8D29537" w14:textId="70678475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409D0088" w14:textId="77777777" w:rsidTr="00005120">
        <w:tc>
          <w:tcPr>
            <w:tcW w:w="750" w:type="dxa"/>
          </w:tcPr>
          <w:p w14:paraId="72F98912" w14:textId="77777777" w:rsidR="00005120" w:rsidRPr="00D60657" w:rsidRDefault="00005120" w:rsidP="00671AA3">
            <w:pPr>
              <w:pStyle w:val="ListParagraph"/>
              <w:ind w:left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D60657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446" w:type="dxa"/>
          </w:tcPr>
          <w:p w14:paraId="6A0C73C5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Navigate to the Presenters </w:t>
            </w: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page</w:t>
            </w:r>
          </w:p>
        </w:tc>
        <w:tc>
          <w:tcPr>
            <w:tcW w:w="2501" w:type="dxa"/>
          </w:tcPr>
          <w:p w14:paraId="7AC22CB2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Show list view of all presenters</w:t>
            </w:r>
          </w:p>
        </w:tc>
        <w:tc>
          <w:tcPr>
            <w:tcW w:w="1275" w:type="dxa"/>
          </w:tcPr>
          <w:p w14:paraId="0639AA98" w14:textId="2369E8B3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D523B7E" w14:textId="6D16D94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6C14C69" w14:textId="7F9CE15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17FF2749" w14:textId="77777777" w:rsidTr="00005120">
        <w:tc>
          <w:tcPr>
            <w:tcW w:w="750" w:type="dxa"/>
          </w:tcPr>
          <w:p w14:paraId="622A3792" w14:textId="77777777" w:rsidR="00005120" w:rsidRPr="00D60657" w:rsidRDefault="00005120" w:rsidP="00671AA3">
            <w:pPr>
              <w:pStyle w:val="ListParagraph"/>
              <w:ind w:left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D60657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lastRenderedPageBreak/>
              <w:t>03</w:t>
            </w:r>
          </w:p>
        </w:tc>
        <w:tc>
          <w:tcPr>
            <w:tcW w:w="1446" w:type="dxa"/>
          </w:tcPr>
          <w:p w14:paraId="08A2D7E6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Display form</w:t>
            </w:r>
          </w:p>
        </w:tc>
        <w:tc>
          <w:tcPr>
            <w:tcW w:w="2501" w:type="dxa"/>
          </w:tcPr>
          <w:p w14:paraId="6A414FB2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all fields in prefilled form of the selected presenter:</w:t>
            </w:r>
          </w:p>
          <w:p w14:paraId="669B41E5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Title</w:t>
            </w:r>
          </w:p>
          <w:p w14:paraId="6D3BCD0C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First Name</w:t>
            </w:r>
          </w:p>
          <w:p w14:paraId="2A3643EA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Last Name</w:t>
            </w:r>
          </w:p>
          <w:p w14:paraId="7ED839E7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Organisation</w:t>
            </w:r>
          </w:p>
          <w:p w14:paraId="48324136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Medical Field</w:t>
            </w:r>
          </w:p>
          <w:p w14:paraId="4AFC9CD8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Position</w:t>
            </w:r>
          </w:p>
          <w:p w14:paraId="5819D758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Qualification</w:t>
            </w:r>
          </w:p>
          <w:p w14:paraId="726732BE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Short Bio </w:t>
            </w:r>
          </w:p>
          <w:p w14:paraId="7C1292D0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File Path</w:t>
            </w:r>
          </w:p>
          <w:p w14:paraId="6F973610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Actions</w:t>
            </w:r>
          </w:p>
        </w:tc>
        <w:tc>
          <w:tcPr>
            <w:tcW w:w="1275" w:type="dxa"/>
          </w:tcPr>
          <w:p w14:paraId="1701F16F" w14:textId="2CC93B0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097FF46" w14:textId="37E1529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228F301" w14:textId="1B1CE899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1EC44F6F" w14:textId="77777777" w:rsidTr="00005120">
        <w:tc>
          <w:tcPr>
            <w:tcW w:w="750" w:type="dxa"/>
          </w:tcPr>
          <w:p w14:paraId="3292DEA8" w14:textId="77777777" w:rsidR="00005120" w:rsidRPr="00D60657" w:rsidRDefault="00005120" w:rsidP="00671AA3">
            <w:pPr>
              <w:pStyle w:val="ListParagraph"/>
              <w:ind w:left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D60657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446" w:type="dxa"/>
          </w:tcPr>
          <w:p w14:paraId="4774A348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Display form in Action</w:t>
            </w:r>
          </w:p>
        </w:tc>
        <w:tc>
          <w:tcPr>
            <w:tcW w:w="2501" w:type="dxa"/>
          </w:tcPr>
          <w:p w14:paraId="60A8C93C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‘Edit’ and ‘Delete’ button in Action field for each presenter</w:t>
            </w:r>
          </w:p>
        </w:tc>
        <w:tc>
          <w:tcPr>
            <w:tcW w:w="1275" w:type="dxa"/>
          </w:tcPr>
          <w:p w14:paraId="463CF8F5" w14:textId="7D8CABD4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C27BA01" w14:textId="217BF333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B177A87" w14:textId="13C3324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58A1EF03" w14:textId="77777777" w:rsidTr="00005120">
        <w:tc>
          <w:tcPr>
            <w:tcW w:w="750" w:type="dxa"/>
          </w:tcPr>
          <w:p w14:paraId="6C280640" w14:textId="77777777" w:rsidR="00005120" w:rsidRPr="00D60657" w:rsidRDefault="00005120" w:rsidP="00671AA3">
            <w:pPr>
              <w:pStyle w:val="ListParagraph"/>
              <w:ind w:left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D60657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1446" w:type="dxa"/>
          </w:tcPr>
          <w:p w14:paraId="5684B68A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Display ‘Add’ button</w:t>
            </w:r>
          </w:p>
        </w:tc>
        <w:tc>
          <w:tcPr>
            <w:tcW w:w="2501" w:type="dxa"/>
          </w:tcPr>
          <w:p w14:paraId="3C5BBE8D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‘Add Presenter’ button below the list</w:t>
            </w:r>
          </w:p>
        </w:tc>
        <w:tc>
          <w:tcPr>
            <w:tcW w:w="1275" w:type="dxa"/>
          </w:tcPr>
          <w:p w14:paraId="26A9E8B6" w14:textId="7B03CE7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F515E83" w14:textId="40DF389C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FA3C3F8" w14:textId="5B16220C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64AFEB67" w14:textId="77777777" w:rsidTr="00005120">
        <w:tc>
          <w:tcPr>
            <w:tcW w:w="750" w:type="dxa"/>
          </w:tcPr>
          <w:p w14:paraId="575B31D6" w14:textId="77777777" w:rsidR="00005120" w:rsidRPr="00D60657" w:rsidRDefault="00005120" w:rsidP="00671AA3">
            <w:pPr>
              <w:pStyle w:val="ListParagraph"/>
              <w:ind w:left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D60657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1446" w:type="dxa"/>
          </w:tcPr>
          <w:p w14:paraId="6093C039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Display scroll bar for the list</w:t>
            </w:r>
          </w:p>
        </w:tc>
        <w:tc>
          <w:tcPr>
            <w:tcW w:w="2501" w:type="dxa"/>
          </w:tcPr>
          <w:p w14:paraId="1F42309D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Scroll bar shows vertically on the right of the table when there are many presenters</w:t>
            </w:r>
          </w:p>
        </w:tc>
        <w:tc>
          <w:tcPr>
            <w:tcW w:w="1275" w:type="dxa"/>
          </w:tcPr>
          <w:p w14:paraId="494FABB6" w14:textId="554ED8A8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07B3332" w14:textId="7570009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167C2FA" w14:textId="4421F14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60657" w:rsidRPr="00D60657" w14:paraId="6BC332C8" w14:textId="77777777" w:rsidTr="00671AA3">
        <w:tc>
          <w:tcPr>
            <w:tcW w:w="8522" w:type="dxa"/>
            <w:gridSpan w:val="6"/>
            <w:tcBorders>
              <w:left w:val="nil"/>
              <w:bottom w:val="nil"/>
              <w:right w:val="nil"/>
            </w:tcBorders>
          </w:tcPr>
          <w:p w14:paraId="4BE6AE8D" w14:textId="77777777" w:rsidR="00D60657" w:rsidRPr="00D60657" w:rsidRDefault="00D60657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09265FF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B5FC572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color w:val="000000" w:themeColor="text1"/>
          <w:sz w:val="24"/>
          <w:szCs w:val="24"/>
        </w:rPr>
        <w:t>Signature: Paulo Goncalves</w:t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  <w:t>Date: 28/07/2014</w:t>
      </w:r>
    </w:p>
    <w:p w14:paraId="54269023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67473F1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C90CD9A" w14:textId="77777777" w:rsidR="00D60657" w:rsidRPr="00D60657" w:rsidRDefault="00D60657" w:rsidP="00D6065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A2C59BE" w14:textId="77777777" w:rsidR="00D60657" w:rsidRPr="00D60657" w:rsidRDefault="00D60657" w:rsidP="00D606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27BD532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b/>
          <w:color w:val="000000" w:themeColor="text1"/>
          <w:sz w:val="24"/>
          <w:szCs w:val="24"/>
        </w:rPr>
        <w:t>Test Annex: G3 Presenters</w:t>
      </w:r>
    </w:p>
    <w:p w14:paraId="33AEACB7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b/>
          <w:color w:val="000000" w:themeColor="text1"/>
          <w:sz w:val="24"/>
          <w:szCs w:val="24"/>
        </w:rPr>
        <w:t>Test No: 2</w:t>
      </w:r>
    </w:p>
    <w:p w14:paraId="4F24C23E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60657" w:rsidRPr="00D60657" w14:paraId="17FEC700" w14:textId="77777777" w:rsidTr="00671AA3">
        <w:tc>
          <w:tcPr>
            <w:tcW w:w="4621" w:type="dxa"/>
          </w:tcPr>
          <w:p w14:paraId="503CB597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440F3F5E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60657" w:rsidRPr="00D60657" w14:paraId="15D1E21A" w14:textId="77777777" w:rsidTr="00671AA3">
        <w:tc>
          <w:tcPr>
            <w:tcW w:w="4621" w:type="dxa"/>
          </w:tcPr>
          <w:p w14:paraId="24251A47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3E6DD003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60657" w:rsidRPr="00D60657" w14:paraId="5B9C1A3D" w14:textId="77777777" w:rsidTr="00671AA3">
        <w:tc>
          <w:tcPr>
            <w:tcW w:w="4621" w:type="dxa"/>
          </w:tcPr>
          <w:p w14:paraId="2FDBBF36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1C434433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Add Presenter</w:t>
            </w:r>
          </w:p>
        </w:tc>
      </w:tr>
      <w:tr w:rsidR="00D60657" w:rsidRPr="00D60657" w14:paraId="6D10C625" w14:textId="77777777" w:rsidTr="00671AA3">
        <w:tc>
          <w:tcPr>
            <w:tcW w:w="4621" w:type="dxa"/>
          </w:tcPr>
          <w:p w14:paraId="0EA77B77" w14:textId="563B7BBD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4A384DE2" w14:textId="7CE563B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D60657" w:rsidRPr="00D60657" w14:paraId="49BF818F" w14:textId="77777777" w:rsidTr="00671AA3">
        <w:tc>
          <w:tcPr>
            <w:tcW w:w="4621" w:type="dxa"/>
          </w:tcPr>
          <w:p w14:paraId="378E5AA0" w14:textId="3F74C94E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6B37763A" w14:textId="196564F6" w:rsidR="00D60657" w:rsidRPr="00D60657" w:rsidRDefault="00D60657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52DA39C4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E706D9" w14:textId="77777777" w:rsidR="00D60657" w:rsidRPr="00D60657" w:rsidRDefault="00D60657" w:rsidP="00D6065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D60657" w:rsidRPr="00D60657" w14:paraId="5513441F" w14:textId="77777777" w:rsidTr="00D60657">
        <w:trPr>
          <w:trHeight w:val="5727"/>
        </w:trPr>
        <w:tc>
          <w:tcPr>
            <w:tcW w:w="8509" w:type="dxa"/>
          </w:tcPr>
          <w:p w14:paraId="71FE62DC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47237C52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ensure the presenter information is correct all required fields must have the correct validation. </w:t>
            </w:r>
          </w:p>
          <w:p w14:paraId="37652CEE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F7989D1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Adding a presenter. </w:t>
            </w:r>
          </w:p>
          <w:p w14:paraId="34A8EB39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adding once integrated with the database and the presenter view section.</w:t>
            </w:r>
          </w:p>
          <w:p w14:paraId="4F54AA72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connectivity of the add page to the view page will be tested as well as the connectivity to the database.</w:t>
            </w:r>
          </w:p>
          <w:p w14:paraId="7E1BAEDA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ensures that the code is functioning correctly. </w:t>
            </w:r>
          </w:p>
          <w:p w14:paraId="070FE06D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7217990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2A413320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Validation</w:t>
            </w:r>
          </w:p>
          <w:p w14:paraId="225313BD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Resetting the form</w:t>
            </w:r>
          </w:p>
          <w:p w14:paraId="68290D94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Submitting the data correctly to the database.</w:t>
            </w:r>
          </w:p>
          <w:p w14:paraId="09FAD164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buttons, text fields</w:t>
            </w:r>
          </w:p>
          <w:p w14:paraId="0429DD16" w14:textId="57E04A5D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All Php functions</w:t>
            </w:r>
          </w:p>
        </w:tc>
      </w:tr>
    </w:tbl>
    <w:p w14:paraId="1BD30387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93B1302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3A54F9B6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446"/>
        <w:gridCol w:w="2501"/>
        <w:gridCol w:w="1275"/>
        <w:gridCol w:w="1275"/>
        <w:gridCol w:w="1275"/>
      </w:tblGrid>
      <w:tr w:rsidR="00D60657" w:rsidRPr="00D60657" w14:paraId="3DBC81FA" w14:textId="77777777" w:rsidTr="00005120">
        <w:tc>
          <w:tcPr>
            <w:tcW w:w="750" w:type="dxa"/>
          </w:tcPr>
          <w:p w14:paraId="68FC879E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446" w:type="dxa"/>
          </w:tcPr>
          <w:p w14:paraId="3AEBA3B2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501" w:type="dxa"/>
          </w:tcPr>
          <w:p w14:paraId="7CF3C1B2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2E5AC84B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6BC2BE2F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29070238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0CECDC9D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75D82456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7FF6E502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005120" w:rsidRPr="00D60657" w14:paraId="7AA62DEE" w14:textId="77777777" w:rsidTr="00005120">
        <w:tc>
          <w:tcPr>
            <w:tcW w:w="750" w:type="dxa"/>
          </w:tcPr>
          <w:p w14:paraId="03D31E3A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446" w:type="dxa"/>
          </w:tcPr>
          <w:p w14:paraId="553B58B5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Log in to Admin </w:t>
            </w: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Console</w:t>
            </w:r>
          </w:p>
        </w:tc>
        <w:tc>
          <w:tcPr>
            <w:tcW w:w="2501" w:type="dxa"/>
          </w:tcPr>
          <w:p w14:paraId="60C6F616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Show Home Page</w:t>
            </w:r>
          </w:p>
        </w:tc>
        <w:tc>
          <w:tcPr>
            <w:tcW w:w="1275" w:type="dxa"/>
          </w:tcPr>
          <w:p w14:paraId="4BDB9E21" w14:textId="445C3E53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34E46A8" w14:textId="3A432DC7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CF97FBD" w14:textId="36D894A1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317B1B2B" w14:textId="77777777" w:rsidTr="00005120">
        <w:tc>
          <w:tcPr>
            <w:tcW w:w="750" w:type="dxa"/>
          </w:tcPr>
          <w:p w14:paraId="543CED1C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02</w:t>
            </w:r>
          </w:p>
        </w:tc>
        <w:tc>
          <w:tcPr>
            <w:tcW w:w="1446" w:type="dxa"/>
          </w:tcPr>
          <w:p w14:paraId="40612982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Presenters page</w:t>
            </w:r>
          </w:p>
        </w:tc>
        <w:tc>
          <w:tcPr>
            <w:tcW w:w="2501" w:type="dxa"/>
          </w:tcPr>
          <w:p w14:paraId="6A822E00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presenters</w:t>
            </w:r>
          </w:p>
        </w:tc>
        <w:tc>
          <w:tcPr>
            <w:tcW w:w="1275" w:type="dxa"/>
          </w:tcPr>
          <w:p w14:paraId="1F2BA4AC" w14:textId="576FDD1E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85918D3" w14:textId="2269EE02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D1A354A" w14:textId="2BA6586C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2A35B87C" w14:textId="77777777" w:rsidTr="00005120">
        <w:tc>
          <w:tcPr>
            <w:tcW w:w="750" w:type="dxa"/>
          </w:tcPr>
          <w:p w14:paraId="5ACE1ECE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446" w:type="dxa"/>
          </w:tcPr>
          <w:p w14:paraId="3080AB0A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“Add a presenter” from the view page</w:t>
            </w:r>
          </w:p>
        </w:tc>
        <w:tc>
          <w:tcPr>
            <w:tcW w:w="2501" w:type="dxa"/>
          </w:tcPr>
          <w:p w14:paraId="532E6F2E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all fields in form:</w:t>
            </w:r>
          </w:p>
          <w:p w14:paraId="376C1BAB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Title</w:t>
            </w:r>
          </w:p>
          <w:p w14:paraId="496E2E6F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First Name</w:t>
            </w:r>
          </w:p>
          <w:p w14:paraId="22F844D3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Last Name</w:t>
            </w:r>
          </w:p>
          <w:p w14:paraId="297506BB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Organisation</w:t>
            </w:r>
          </w:p>
          <w:p w14:paraId="098FF0A1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Medical Field</w:t>
            </w:r>
          </w:p>
          <w:p w14:paraId="720F08E8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Position</w:t>
            </w:r>
          </w:p>
          <w:p w14:paraId="45D5A3DE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Qualification</w:t>
            </w:r>
          </w:p>
          <w:p w14:paraId="2FFC5198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Short Bio </w:t>
            </w:r>
          </w:p>
          <w:p w14:paraId="7DD2F4CE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File Path</w:t>
            </w:r>
          </w:p>
        </w:tc>
        <w:tc>
          <w:tcPr>
            <w:tcW w:w="1275" w:type="dxa"/>
          </w:tcPr>
          <w:p w14:paraId="210672B5" w14:textId="7E62E025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F6B4493" w14:textId="0910928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132856F" w14:textId="1CF0A944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20FC7745" w14:textId="77777777" w:rsidTr="00005120">
        <w:tc>
          <w:tcPr>
            <w:tcW w:w="750" w:type="dxa"/>
          </w:tcPr>
          <w:p w14:paraId="69F3399F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446" w:type="dxa"/>
          </w:tcPr>
          <w:p w14:paraId="32F67B07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Leave a field empty and submit form: </w:t>
            </w:r>
          </w:p>
          <w:p w14:paraId="34DA9575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Title, First Name, last name, organization </w:t>
            </w:r>
          </w:p>
        </w:tc>
        <w:tc>
          <w:tcPr>
            <w:tcW w:w="2501" w:type="dxa"/>
          </w:tcPr>
          <w:p w14:paraId="40A48225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Validation will warn the field is blank and must be filled in, not all fields all validated </w:t>
            </w:r>
          </w:p>
          <w:p w14:paraId="02219AB7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This data is not updated to the database</w:t>
            </w:r>
          </w:p>
        </w:tc>
        <w:tc>
          <w:tcPr>
            <w:tcW w:w="1275" w:type="dxa"/>
          </w:tcPr>
          <w:p w14:paraId="5E3906B7" w14:textId="547AA0F1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CC38914" w14:textId="007520C9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46E92A5" w14:textId="07091F7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407944BE" w14:textId="77777777" w:rsidTr="00005120">
        <w:tc>
          <w:tcPr>
            <w:tcW w:w="750" w:type="dxa"/>
          </w:tcPr>
          <w:p w14:paraId="107855CE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6065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446" w:type="dxa"/>
          </w:tcPr>
          <w:p w14:paraId="73807B1A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attach file</w:t>
            </w:r>
          </w:p>
        </w:tc>
        <w:tc>
          <w:tcPr>
            <w:tcW w:w="2501" w:type="dxa"/>
          </w:tcPr>
          <w:p w14:paraId="22FF8849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Opens file finder to select file</w:t>
            </w:r>
          </w:p>
        </w:tc>
        <w:tc>
          <w:tcPr>
            <w:tcW w:w="1275" w:type="dxa"/>
          </w:tcPr>
          <w:p w14:paraId="401C2B77" w14:textId="0490E0D7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3BC50FF" w14:textId="521E61B9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A7BF52B" w14:textId="48C6E37C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03799A4A" w14:textId="77777777" w:rsidTr="00005120">
        <w:tc>
          <w:tcPr>
            <w:tcW w:w="750" w:type="dxa"/>
          </w:tcPr>
          <w:p w14:paraId="074F09DD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6065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1446" w:type="dxa"/>
          </w:tcPr>
          <w:p w14:paraId="7E3A18C8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excel file to upload</w:t>
            </w:r>
          </w:p>
        </w:tc>
        <w:tc>
          <w:tcPr>
            <w:tcW w:w="2501" w:type="dxa"/>
          </w:tcPr>
          <w:p w14:paraId="15D5A506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Error shown for incorrect file type</w:t>
            </w:r>
          </w:p>
        </w:tc>
        <w:tc>
          <w:tcPr>
            <w:tcW w:w="1275" w:type="dxa"/>
          </w:tcPr>
          <w:p w14:paraId="40288E1A" w14:textId="74A79E6A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EE05AC0" w14:textId="7390AC9C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00679C0" w14:textId="3969DAE4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718C2451" w14:textId="77777777" w:rsidTr="00005120">
        <w:tc>
          <w:tcPr>
            <w:tcW w:w="750" w:type="dxa"/>
          </w:tcPr>
          <w:p w14:paraId="6B20ACB2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6065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446" w:type="dxa"/>
          </w:tcPr>
          <w:p w14:paraId="5F8E221F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Reselect attach photo</w:t>
            </w:r>
          </w:p>
        </w:tc>
        <w:tc>
          <w:tcPr>
            <w:tcW w:w="2501" w:type="dxa"/>
          </w:tcPr>
          <w:p w14:paraId="6ABFEA08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Opens file finder</w:t>
            </w:r>
          </w:p>
        </w:tc>
        <w:tc>
          <w:tcPr>
            <w:tcW w:w="1275" w:type="dxa"/>
          </w:tcPr>
          <w:p w14:paraId="5F822EE3" w14:textId="5274573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04DAF94" w14:textId="3EE45719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F5596EE" w14:textId="432B6ED9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786ECBCF" w14:textId="77777777" w:rsidTr="00005120">
        <w:tc>
          <w:tcPr>
            <w:tcW w:w="750" w:type="dxa"/>
          </w:tcPr>
          <w:p w14:paraId="285A1AEF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D6065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09</w:t>
            </w:r>
          </w:p>
        </w:tc>
        <w:tc>
          <w:tcPr>
            <w:tcW w:w="1446" w:type="dxa"/>
          </w:tcPr>
          <w:p w14:paraId="23C7FEB2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photo file to upload</w:t>
            </w:r>
          </w:p>
        </w:tc>
        <w:tc>
          <w:tcPr>
            <w:tcW w:w="2501" w:type="dxa"/>
          </w:tcPr>
          <w:p w14:paraId="4A82AB29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File selected and option to upload</w:t>
            </w:r>
          </w:p>
        </w:tc>
        <w:tc>
          <w:tcPr>
            <w:tcW w:w="1275" w:type="dxa"/>
          </w:tcPr>
          <w:p w14:paraId="11ED1C17" w14:textId="179168E4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05B49D0" w14:textId="62EED10A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92B97E3" w14:textId="0239E981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3FC04D75" w14:textId="77777777" w:rsidTr="00005120">
        <w:tc>
          <w:tcPr>
            <w:tcW w:w="750" w:type="dxa"/>
          </w:tcPr>
          <w:p w14:paraId="4D8DB710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D6065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446" w:type="dxa"/>
          </w:tcPr>
          <w:p w14:paraId="50B4CC2F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the form with Reset button</w:t>
            </w:r>
          </w:p>
        </w:tc>
        <w:tc>
          <w:tcPr>
            <w:tcW w:w="2501" w:type="dxa"/>
          </w:tcPr>
          <w:p w14:paraId="430A0C14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fields are reset and back to empty</w:t>
            </w:r>
          </w:p>
        </w:tc>
        <w:tc>
          <w:tcPr>
            <w:tcW w:w="1275" w:type="dxa"/>
          </w:tcPr>
          <w:p w14:paraId="737E2F68" w14:textId="10861BF8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AEDA84F" w14:textId="0589C6BC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A5EBE89" w14:textId="528A44D0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733C083C" w14:textId="77777777" w:rsidTr="00005120">
        <w:tc>
          <w:tcPr>
            <w:tcW w:w="750" w:type="dxa"/>
          </w:tcPr>
          <w:p w14:paraId="4F686A7A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D6065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446" w:type="dxa"/>
          </w:tcPr>
          <w:p w14:paraId="73C9B684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Input new correct information and submit form</w:t>
            </w:r>
          </w:p>
        </w:tc>
        <w:tc>
          <w:tcPr>
            <w:tcW w:w="2501" w:type="dxa"/>
          </w:tcPr>
          <w:p w14:paraId="1C6BCAE2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Stores in the database and shows updated information in View presenter</w:t>
            </w:r>
          </w:p>
        </w:tc>
        <w:tc>
          <w:tcPr>
            <w:tcW w:w="1275" w:type="dxa"/>
          </w:tcPr>
          <w:p w14:paraId="6E530D5A" w14:textId="22B021A0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33419F4" w14:textId="5043DFA8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DA522FC" w14:textId="56E80200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6114EC24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AB41524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89A26D5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color w:val="000000" w:themeColor="text1"/>
          <w:sz w:val="24"/>
          <w:szCs w:val="24"/>
        </w:rPr>
        <w:t>Signature: Paulo Goncalves</w:t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1DFDD41F" w14:textId="77777777" w:rsidR="00D60657" w:rsidRPr="00D60657" w:rsidRDefault="00D60657" w:rsidP="00D606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C94DD1" w14:textId="77777777" w:rsidR="00D60657" w:rsidRPr="00D60657" w:rsidRDefault="00D60657" w:rsidP="00D606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BB2F41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G3 Presenters</w:t>
      </w:r>
    </w:p>
    <w:p w14:paraId="2D10B2C5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b/>
          <w:color w:val="000000" w:themeColor="text1"/>
          <w:sz w:val="24"/>
          <w:szCs w:val="24"/>
        </w:rPr>
        <w:t>Test No: 3</w:t>
      </w:r>
    </w:p>
    <w:p w14:paraId="74A70774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60657" w:rsidRPr="00D60657" w14:paraId="67C1855B" w14:textId="77777777" w:rsidTr="00671AA3">
        <w:tc>
          <w:tcPr>
            <w:tcW w:w="4621" w:type="dxa"/>
          </w:tcPr>
          <w:p w14:paraId="46D5EFD1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185DF660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60657" w:rsidRPr="00D60657" w14:paraId="0AB3EF64" w14:textId="77777777" w:rsidTr="00671AA3">
        <w:tc>
          <w:tcPr>
            <w:tcW w:w="4621" w:type="dxa"/>
          </w:tcPr>
          <w:p w14:paraId="0625F504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79353EB7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60657" w:rsidRPr="00D60657" w14:paraId="38AF51FD" w14:textId="77777777" w:rsidTr="00671AA3">
        <w:tc>
          <w:tcPr>
            <w:tcW w:w="4621" w:type="dxa"/>
          </w:tcPr>
          <w:p w14:paraId="33F37B03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1EC2F7F6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Edit Presenter</w:t>
            </w:r>
          </w:p>
        </w:tc>
      </w:tr>
      <w:tr w:rsidR="00D60657" w:rsidRPr="00D60657" w14:paraId="16542773" w14:textId="77777777" w:rsidTr="00671AA3">
        <w:tc>
          <w:tcPr>
            <w:tcW w:w="4621" w:type="dxa"/>
          </w:tcPr>
          <w:p w14:paraId="38E92489" w14:textId="269CF029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632B7C80" w14:textId="7CB9672E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D60657" w:rsidRPr="00D60657" w14:paraId="166E7D02" w14:textId="77777777" w:rsidTr="00671AA3">
        <w:tc>
          <w:tcPr>
            <w:tcW w:w="4621" w:type="dxa"/>
          </w:tcPr>
          <w:p w14:paraId="357A1E4D" w14:textId="0A2CB4CC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28E93A4E" w14:textId="2FD1B445" w:rsidR="00D60657" w:rsidRPr="00D60657" w:rsidRDefault="00D60657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27BE71D2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2152B0" w14:textId="77777777" w:rsidR="00D60657" w:rsidRPr="00D60657" w:rsidRDefault="00D60657" w:rsidP="00D6065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D60657" w:rsidRPr="00D60657" w14:paraId="670B0A38" w14:textId="77777777" w:rsidTr="00D60657">
        <w:trPr>
          <w:trHeight w:val="5819"/>
        </w:trPr>
        <w:tc>
          <w:tcPr>
            <w:tcW w:w="8509" w:type="dxa"/>
          </w:tcPr>
          <w:p w14:paraId="296E1C21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0039F0F0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ensure the presenter information is correct all required fields must have the correct validation. </w:t>
            </w:r>
          </w:p>
          <w:p w14:paraId="49DCDD96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92D9863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Editing a presenter. </w:t>
            </w:r>
          </w:p>
          <w:p w14:paraId="253BEE79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editing once integrated with the database and the presenter view section.</w:t>
            </w:r>
          </w:p>
          <w:p w14:paraId="07387000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connectivity of the edit page to the view page will be tested as well as the connectivity to the database.</w:t>
            </w:r>
          </w:p>
          <w:p w14:paraId="1B2D73E3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 will be testing the code to ensure it is functioning correctly. </w:t>
            </w:r>
          </w:p>
          <w:p w14:paraId="39C394AC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F2B4FB8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5B9E1963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Validation</w:t>
            </w:r>
          </w:p>
          <w:p w14:paraId="5B40D91C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Preloading of data when the form loads</w:t>
            </w:r>
          </w:p>
          <w:p w14:paraId="61D5E175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Resetting the form</w:t>
            </w:r>
          </w:p>
          <w:p w14:paraId="653740FC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Submitting the data correctly to the database.</w:t>
            </w:r>
          </w:p>
          <w:p w14:paraId="13C4EA94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buttons, text fields</w:t>
            </w:r>
          </w:p>
          <w:p w14:paraId="0467D9E1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All Php functions</w:t>
            </w:r>
          </w:p>
          <w:p w14:paraId="1F1E435D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D93F277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84EC9AF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019C4287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095"/>
        <w:gridCol w:w="365"/>
        <w:gridCol w:w="1951"/>
        <w:gridCol w:w="626"/>
        <w:gridCol w:w="772"/>
        <w:gridCol w:w="501"/>
        <w:gridCol w:w="772"/>
        <w:gridCol w:w="501"/>
        <w:gridCol w:w="772"/>
        <w:gridCol w:w="417"/>
      </w:tblGrid>
      <w:tr w:rsidR="00D60657" w:rsidRPr="00D60657" w14:paraId="793DA5B9" w14:textId="77777777" w:rsidTr="00D60657">
        <w:trPr>
          <w:gridAfter w:val="1"/>
          <w:wAfter w:w="417" w:type="dxa"/>
        </w:trPr>
        <w:tc>
          <w:tcPr>
            <w:tcW w:w="750" w:type="dxa"/>
          </w:tcPr>
          <w:p w14:paraId="62B0E392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095" w:type="dxa"/>
          </w:tcPr>
          <w:p w14:paraId="37175087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316" w:type="dxa"/>
            <w:gridSpan w:val="2"/>
          </w:tcPr>
          <w:p w14:paraId="14790CFC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398" w:type="dxa"/>
            <w:gridSpan w:val="2"/>
          </w:tcPr>
          <w:p w14:paraId="02F3CD08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5E0D6932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3" w:type="dxa"/>
            <w:gridSpan w:val="2"/>
          </w:tcPr>
          <w:p w14:paraId="43899356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0FE61181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3" w:type="dxa"/>
            <w:gridSpan w:val="2"/>
          </w:tcPr>
          <w:p w14:paraId="083A2B61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3A9ECD7A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005120" w:rsidRPr="00D60657" w14:paraId="02AE79BA" w14:textId="77777777" w:rsidTr="00D60657">
        <w:tc>
          <w:tcPr>
            <w:tcW w:w="750" w:type="dxa"/>
          </w:tcPr>
          <w:p w14:paraId="4D0B9355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01</w:t>
            </w:r>
          </w:p>
        </w:tc>
        <w:tc>
          <w:tcPr>
            <w:tcW w:w="1460" w:type="dxa"/>
            <w:gridSpan w:val="2"/>
          </w:tcPr>
          <w:p w14:paraId="501FF7B9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2577" w:type="dxa"/>
            <w:gridSpan w:val="2"/>
          </w:tcPr>
          <w:p w14:paraId="756F57DC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273" w:type="dxa"/>
            <w:gridSpan w:val="2"/>
          </w:tcPr>
          <w:p w14:paraId="4B8A8317" w14:textId="09D95ECF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3" w:type="dxa"/>
            <w:gridSpan w:val="2"/>
          </w:tcPr>
          <w:p w14:paraId="1BD3E00D" w14:textId="4FB9E0E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89" w:type="dxa"/>
            <w:gridSpan w:val="2"/>
          </w:tcPr>
          <w:p w14:paraId="2A470C45" w14:textId="748C4265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4B7F822F" w14:textId="77777777" w:rsidTr="00D60657">
        <w:tc>
          <w:tcPr>
            <w:tcW w:w="750" w:type="dxa"/>
          </w:tcPr>
          <w:p w14:paraId="7A80930F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460" w:type="dxa"/>
            <w:gridSpan w:val="2"/>
          </w:tcPr>
          <w:p w14:paraId="31969306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Presenters page</w:t>
            </w:r>
          </w:p>
        </w:tc>
        <w:tc>
          <w:tcPr>
            <w:tcW w:w="2577" w:type="dxa"/>
            <w:gridSpan w:val="2"/>
          </w:tcPr>
          <w:p w14:paraId="78931F39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presenters</w:t>
            </w:r>
          </w:p>
        </w:tc>
        <w:tc>
          <w:tcPr>
            <w:tcW w:w="1273" w:type="dxa"/>
            <w:gridSpan w:val="2"/>
          </w:tcPr>
          <w:p w14:paraId="3F21C9F0" w14:textId="6D6D190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3" w:type="dxa"/>
            <w:gridSpan w:val="2"/>
          </w:tcPr>
          <w:p w14:paraId="0E4CDC53" w14:textId="19D1AE2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89" w:type="dxa"/>
            <w:gridSpan w:val="2"/>
          </w:tcPr>
          <w:p w14:paraId="35AD115A" w14:textId="157955AE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2DA30578" w14:textId="77777777" w:rsidTr="00D60657">
        <w:tc>
          <w:tcPr>
            <w:tcW w:w="750" w:type="dxa"/>
          </w:tcPr>
          <w:p w14:paraId="75B232C4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460" w:type="dxa"/>
            <w:gridSpan w:val="2"/>
          </w:tcPr>
          <w:p w14:paraId="50528668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Edit a presenter from the view page</w:t>
            </w:r>
          </w:p>
        </w:tc>
        <w:tc>
          <w:tcPr>
            <w:tcW w:w="2577" w:type="dxa"/>
            <w:gridSpan w:val="2"/>
          </w:tcPr>
          <w:p w14:paraId="08FB31B4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all fields in prefilled form of the selected presenter:</w:t>
            </w:r>
          </w:p>
          <w:p w14:paraId="27AE8BC7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Title</w:t>
            </w:r>
          </w:p>
          <w:p w14:paraId="6E350C69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First Name</w:t>
            </w:r>
          </w:p>
          <w:p w14:paraId="0429FE0D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Last Name</w:t>
            </w:r>
          </w:p>
          <w:p w14:paraId="5A03ED65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Organisation</w:t>
            </w:r>
          </w:p>
          <w:p w14:paraId="63B73021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Medical Field</w:t>
            </w:r>
          </w:p>
          <w:p w14:paraId="05BE462C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Position</w:t>
            </w:r>
          </w:p>
          <w:p w14:paraId="6F96B3D7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Qualification</w:t>
            </w:r>
          </w:p>
          <w:p w14:paraId="037E1F3E" w14:textId="77777777" w:rsidR="00005120" w:rsidRPr="00D60657" w:rsidRDefault="00005120" w:rsidP="00D606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Short Bio </w:t>
            </w:r>
          </w:p>
        </w:tc>
        <w:tc>
          <w:tcPr>
            <w:tcW w:w="1273" w:type="dxa"/>
            <w:gridSpan w:val="2"/>
          </w:tcPr>
          <w:p w14:paraId="188142CD" w14:textId="13B74759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3" w:type="dxa"/>
            <w:gridSpan w:val="2"/>
          </w:tcPr>
          <w:p w14:paraId="31EC6B92" w14:textId="13BEE115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89" w:type="dxa"/>
            <w:gridSpan w:val="2"/>
          </w:tcPr>
          <w:p w14:paraId="55E78340" w14:textId="16DED1A8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2E1D3E2D" w14:textId="77777777" w:rsidTr="00D60657">
        <w:tc>
          <w:tcPr>
            <w:tcW w:w="750" w:type="dxa"/>
          </w:tcPr>
          <w:p w14:paraId="6215908D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460" w:type="dxa"/>
            <w:gridSpan w:val="2"/>
          </w:tcPr>
          <w:p w14:paraId="705767C2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Delete text from a field and submit form: </w:t>
            </w:r>
          </w:p>
          <w:p w14:paraId="643464F3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Title, First Name, last name, organization, medical field, position, qualification, short bio</w:t>
            </w:r>
          </w:p>
        </w:tc>
        <w:tc>
          <w:tcPr>
            <w:tcW w:w="2577" w:type="dxa"/>
            <w:gridSpan w:val="2"/>
          </w:tcPr>
          <w:p w14:paraId="4911B8A3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Validation will warn the field is blank and must be filled in. </w:t>
            </w:r>
          </w:p>
          <w:p w14:paraId="47E51071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This data is not updated to the database</w:t>
            </w:r>
          </w:p>
        </w:tc>
        <w:tc>
          <w:tcPr>
            <w:tcW w:w="1273" w:type="dxa"/>
            <w:gridSpan w:val="2"/>
          </w:tcPr>
          <w:p w14:paraId="39B4A6FA" w14:textId="7A5F1189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3" w:type="dxa"/>
            <w:gridSpan w:val="2"/>
          </w:tcPr>
          <w:p w14:paraId="62769C2F" w14:textId="61A19CF7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89" w:type="dxa"/>
            <w:gridSpan w:val="2"/>
          </w:tcPr>
          <w:p w14:paraId="7B52AF55" w14:textId="3F8D92AB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01EBC983" w14:textId="77777777" w:rsidTr="00D60657">
        <w:tc>
          <w:tcPr>
            <w:tcW w:w="750" w:type="dxa"/>
          </w:tcPr>
          <w:p w14:paraId="32E70636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6065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460" w:type="dxa"/>
            <w:gridSpan w:val="2"/>
          </w:tcPr>
          <w:p w14:paraId="63E6127E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attach photo</w:t>
            </w:r>
          </w:p>
        </w:tc>
        <w:tc>
          <w:tcPr>
            <w:tcW w:w="2577" w:type="dxa"/>
            <w:gridSpan w:val="2"/>
          </w:tcPr>
          <w:p w14:paraId="0C60538D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No link to select file is available to user</w:t>
            </w:r>
          </w:p>
        </w:tc>
        <w:tc>
          <w:tcPr>
            <w:tcW w:w="1273" w:type="dxa"/>
            <w:gridSpan w:val="2"/>
          </w:tcPr>
          <w:p w14:paraId="667211A6" w14:textId="05EB335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3" w:type="dxa"/>
            <w:gridSpan w:val="2"/>
          </w:tcPr>
          <w:p w14:paraId="411C0DCF" w14:textId="3F95BA85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89" w:type="dxa"/>
            <w:gridSpan w:val="2"/>
          </w:tcPr>
          <w:p w14:paraId="6C4A8561" w14:textId="110DDC63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3498BF62" w14:textId="77777777" w:rsidTr="00D60657">
        <w:tc>
          <w:tcPr>
            <w:tcW w:w="750" w:type="dxa"/>
          </w:tcPr>
          <w:p w14:paraId="4D9E5006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 w:eastAsia="ja-JP"/>
              </w:rPr>
            </w:pPr>
            <w:r w:rsidRPr="00D6065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06</w:t>
            </w:r>
          </w:p>
        </w:tc>
        <w:tc>
          <w:tcPr>
            <w:tcW w:w="1460" w:type="dxa"/>
            <w:gridSpan w:val="2"/>
          </w:tcPr>
          <w:p w14:paraId="4D70E12E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the form with Reset button</w:t>
            </w:r>
          </w:p>
        </w:tc>
        <w:tc>
          <w:tcPr>
            <w:tcW w:w="2577" w:type="dxa"/>
            <w:gridSpan w:val="2"/>
          </w:tcPr>
          <w:p w14:paraId="7E7B7ADF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Don’t reset when you are editing</w:t>
            </w:r>
          </w:p>
        </w:tc>
        <w:tc>
          <w:tcPr>
            <w:tcW w:w="1273" w:type="dxa"/>
            <w:gridSpan w:val="2"/>
          </w:tcPr>
          <w:p w14:paraId="6225C30F" w14:textId="4EA83760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3" w:type="dxa"/>
            <w:gridSpan w:val="2"/>
          </w:tcPr>
          <w:p w14:paraId="5DB8EEA3" w14:textId="7CE7DF0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89" w:type="dxa"/>
            <w:gridSpan w:val="2"/>
          </w:tcPr>
          <w:p w14:paraId="1AA7DB67" w14:textId="23A6933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2FE2065A" w14:textId="77777777" w:rsidTr="00D60657">
        <w:tc>
          <w:tcPr>
            <w:tcW w:w="750" w:type="dxa"/>
          </w:tcPr>
          <w:p w14:paraId="62F2D895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 w:eastAsia="ja-JP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460" w:type="dxa"/>
            <w:gridSpan w:val="2"/>
          </w:tcPr>
          <w:p w14:paraId="196BBEFF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Input new information with special characters and submit form</w:t>
            </w:r>
          </w:p>
        </w:tc>
        <w:tc>
          <w:tcPr>
            <w:tcW w:w="2577" w:type="dxa"/>
            <w:gridSpan w:val="2"/>
          </w:tcPr>
          <w:p w14:paraId="558B0192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Validation happen and data is not saved</w:t>
            </w:r>
          </w:p>
        </w:tc>
        <w:tc>
          <w:tcPr>
            <w:tcW w:w="1273" w:type="dxa"/>
            <w:gridSpan w:val="2"/>
          </w:tcPr>
          <w:p w14:paraId="50C81C13" w14:textId="2EA0226A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3" w:type="dxa"/>
            <w:gridSpan w:val="2"/>
          </w:tcPr>
          <w:p w14:paraId="27E9DD2B" w14:textId="6B9A8240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89" w:type="dxa"/>
            <w:gridSpan w:val="2"/>
          </w:tcPr>
          <w:p w14:paraId="51D69369" w14:textId="584C495E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0533219F" w14:textId="77777777" w:rsidTr="00D60657">
        <w:tc>
          <w:tcPr>
            <w:tcW w:w="750" w:type="dxa"/>
          </w:tcPr>
          <w:p w14:paraId="0D1A710E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460" w:type="dxa"/>
            <w:gridSpan w:val="2"/>
          </w:tcPr>
          <w:p w14:paraId="4A6FEF11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Input new correct information and submit form</w:t>
            </w:r>
          </w:p>
        </w:tc>
        <w:tc>
          <w:tcPr>
            <w:tcW w:w="2577" w:type="dxa"/>
            <w:gridSpan w:val="2"/>
          </w:tcPr>
          <w:p w14:paraId="433335DE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Stores in the database and shows updated information in View presenter</w:t>
            </w:r>
          </w:p>
        </w:tc>
        <w:tc>
          <w:tcPr>
            <w:tcW w:w="1273" w:type="dxa"/>
            <w:gridSpan w:val="2"/>
          </w:tcPr>
          <w:p w14:paraId="1EA6658F" w14:textId="122B6978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3" w:type="dxa"/>
            <w:gridSpan w:val="2"/>
          </w:tcPr>
          <w:p w14:paraId="7092E59B" w14:textId="2E58CAB8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89" w:type="dxa"/>
            <w:gridSpan w:val="2"/>
          </w:tcPr>
          <w:p w14:paraId="4E7F5029" w14:textId="1BCA3E73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159D7362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9E15F87" w14:textId="3BCA7F8B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color w:val="000000" w:themeColor="text1"/>
          <w:sz w:val="24"/>
          <w:szCs w:val="24"/>
        </w:rPr>
        <w:t>Signature: Paulo Goncalves</w:t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661A9F73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G3 Presenters</w:t>
      </w:r>
    </w:p>
    <w:p w14:paraId="2663DDB7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b/>
          <w:color w:val="000000" w:themeColor="text1"/>
          <w:sz w:val="24"/>
          <w:szCs w:val="24"/>
        </w:rPr>
        <w:t>Test No: 4</w:t>
      </w:r>
    </w:p>
    <w:p w14:paraId="603D6E46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60657" w:rsidRPr="00D60657" w14:paraId="1978EEC9" w14:textId="77777777" w:rsidTr="00671AA3">
        <w:tc>
          <w:tcPr>
            <w:tcW w:w="4621" w:type="dxa"/>
          </w:tcPr>
          <w:p w14:paraId="2FBC677F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69DB3479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60657" w:rsidRPr="00D60657" w14:paraId="5D23A323" w14:textId="77777777" w:rsidTr="00671AA3">
        <w:tc>
          <w:tcPr>
            <w:tcW w:w="4621" w:type="dxa"/>
          </w:tcPr>
          <w:p w14:paraId="4F6D4CEA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2F2C9A2E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60657" w:rsidRPr="00D60657" w14:paraId="5BA8C20F" w14:textId="77777777" w:rsidTr="00671AA3">
        <w:tc>
          <w:tcPr>
            <w:tcW w:w="4621" w:type="dxa"/>
          </w:tcPr>
          <w:p w14:paraId="3B365A0B" w14:textId="77777777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2F293A27" w14:textId="77777777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a Presenter</w:t>
            </w:r>
          </w:p>
        </w:tc>
      </w:tr>
      <w:tr w:rsidR="00D60657" w:rsidRPr="00D60657" w14:paraId="49807A71" w14:textId="77777777" w:rsidTr="00671AA3">
        <w:tc>
          <w:tcPr>
            <w:tcW w:w="4621" w:type="dxa"/>
          </w:tcPr>
          <w:p w14:paraId="742995C2" w14:textId="7947B05E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7A632B49" w14:textId="6C38616D" w:rsidR="00D60657" w:rsidRPr="00D60657" w:rsidRDefault="00D60657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D60657" w:rsidRPr="00D60657" w14:paraId="1D110285" w14:textId="77777777" w:rsidTr="00671AA3">
        <w:tc>
          <w:tcPr>
            <w:tcW w:w="4621" w:type="dxa"/>
          </w:tcPr>
          <w:p w14:paraId="60E622AE" w14:textId="45B47B42" w:rsidR="00D60657" w:rsidRPr="00D60657" w:rsidRDefault="00D60657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7CD610C" w14:textId="10680675" w:rsidR="00D60657" w:rsidRPr="00D60657" w:rsidRDefault="00D60657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309A7738" w14:textId="77777777" w:rsidR="00D60657" w:rsidRPr="00D60657" w:rsidRDefault="00D60657" w:rsidP="00D6065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0DC5D16" w14:textId="77777777" w:rsidR="00D60657" w:rsidRPr="00D60657" w:rsidRDefault="00D60657" w:rsidP="00D6065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D60657" w:rsidRPr="00D60657" w14:paraId="0CC2A8AD" w14:textId="77777777" w:rsidTr="00671AA3">
        <w:trPr>
          <w:trHeight w:val="6562"/>
        </w:trPr>
        <w:tc>
          <w:tcPr>
            <w:tcW w:w="8509" w:type="dxa"/>
          </w:tcPr>
          <w:p w14:paraId="10EBE23F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445348C7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ensure the correct presenter information is deleted from the system. </w:t>
            </w:r>
          </w:p>
          <w:p w14:paraId="4A1BD57B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8D9ABB3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Deleting a presenter. </w:t>
            </w:r>
          </w:p>
          <w:p w14:paraId="419CA79A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deleting once integrated with the database and the presenter view section.</w:t>
            </w:r>
          </w:p>
          <w:p w14:paraId="31D693EA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connectivity of the delete page to the view page will be tested as well as the connectivity to the database. </w:t>
            </w:r>
          </w:p>
          <w:p w14:paraId="0FF5511A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13504CC" w14:textId="77777777" w:rsidR="00D60657" w:rsidRPr="00D60657" w:rsidRDefault="00D60657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7A05E258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Cancelling the operation</w:t>
            </w:r>
          </w:p>
          <w:p w14:paraId="4EC93ACF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Deleting the data correctly from the database.</w:t>
            </w:r>
          </w:p>
          <w:p w14:paraId="18E20652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</w:t>
            </w:r>
          </w:p>
          <w:p w14:paraId="32193994" w14:textId="77777777" w:rsidR="00D60657" w:rsidRPr="00D60657" w:rsidRDefault="00D60657" w:rsidP="00D6065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Php functions</w:t>
            </w:r>
          </w:p>
        </w:tc>
      </w:tr>
    </w:tbl>
    <w:p w14:paraId="22CDBA62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9740AA8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3C9ACB2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AF2DE16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23EDF64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10CBA4C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053CD94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Test Procedure </w:t>
      </w:r>
    </w:p>
    <w:p w14:paraId="4A027AAF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957"/>
        <w:gridCol w:w="1986"/>
        <w:gridCol w:w="1275"/>
        <w:gridCol w:w="1275"/>
        <w:gridCol w:w="1275"/>
      </w:tblGrid>
      <w:tr w:rsidR="00D60657" w:rsidRPr="00D60657" w14:paraId="2E8D8B4C" w14:textId="77777777" w:rsidTr="00005120">
        <w:tc>
          <w:tcPr>
            <w:tcW w:w="754" w:type="dxa"/>
          </w:tcPr>
          <w:p w14:paraId="5C297632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57" w:type="dxa"/>
          </w:tcPr>
          <w:p w14:paraId="3DA84836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986" w:type="dxa"/>
          </w:tcPr>
          <w:p w14:paraId="7BE7169B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6B5B3416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24EA32E5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47AF3B41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28811211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7A9EEDC4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3E145F01" w14:textId="77777777" w:rsidR="00D60657" w:rsidRPr="00D60657" w:rsidRDefault="00D60657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005120" w:rsidRPr="00D60657" w14:paraId="6FA5F05D" w14:textId="77777777" w:rsidTr="00005120">
        <w:tc>
          <w:tcPr>
            <w:tcW w:w="754" w:type="dxa"/>
          </w:tcPr>
          <w:p w14:paraId="0725A599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57" w:type="dxa"/>
          </w:tcPr>
          <w:p w14:paraId="4A4EA0E5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1986" w:type="dxa"/>
          </w:tcPr>
          <w:p w14:paraId="457F4184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275" w:type="dxa"/>
          </w:tcPr>
          <w:p w14:paraId="3E013401" w14:textId="3E51B63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F34D60A" w14:textId="40F3814B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9042901" w14:textId="0AA201E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1ACCEF1F" w14:textId="77777777" w:rsidTr="00005120">
        <w:tc>
          <w:tcPr>
            <w:tcW w:w="754" w:type="dxa"/>
          </w:tcPr>
          <w:p w14:paraId="4C031A4B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57" w:type="dxa"/>
          </w:tcPr>
          <w:p w14:paraId="2E14887D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Presenters page</w:t>
            </w:r>
          </w:p>
        </w:tc>
        <w:tc>
          <w:tcPr>
            <w:tcW w:w="1986" w:type="dxa"/>
          </w:tcPr>
          <w:p w14:paraId="64C4E3B2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presenters</w:t>
            </w:r>
          </w:p>
        </w:tc>
        <w:tc>
          <w:tcPr>
            <w:tcW w:w="1275" w:type="dxa"/>
          </w:tcPr>
          <w:p w14:paraId="70601E05" w14:textId="57EB8FA0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26C9769" w14:textId="0F5C8F90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AF958B6" w14:textId="23E6BA5F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42489C6A" w14:textId="77777777" w:rsidTr="00005120">
        <w:tc>
          <w:tcPr>
            <w:tcW w:w="754" w:type="dxa"/>
          </w:tcPr>
          <w:p w14:paraId="42FE4A29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57" w:type="dxa"/>
          </w:tcPr>
          <w:p w14:paraId="306FCED4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Locate the presenter you wish to delete in the view page</w:t>
            </w:r>
          </w:p>
        </w:tc>
        <w:tc>
          <w:tcPr>
            <w:tcW w:w="1986" w:type="dxa"/>
          </w:tcPr>
          <w:p w14:paraId="4C5E5CE1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The presenter will be available</w:t>
            </w:r>
          </w:p>
        </w:tc>
        <w:tc>
          <w:tcPr>
            <w:tcW w:w="1275" w:type="dxa"/>
          </w:tcPr>
          <w:p w14:paraId="5B1DF09D" w14:textId="4117D6C6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6A49ED0" w14:textId="2518D062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46D5AFF" w14:textId="28BFC0EB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187179D9" w14:textId="77777777" w:rsidTr="00005120">
        <w:tc>
          <w:tcPr>
            <w:tcW w:w="754" w:type="dxa"/>
          </w:tcPr>
          <w:p w14:paraId="76A555B0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57" w:type="dxa"/>
          </w:tcPr>
          <w:p w14:paraId="3FD53035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the ‘delete’ option at the end of the row</w:t>
            </w:r>
          </w:p>
        </w:tc>
        <w:tc>
          <w:tcPr>
            <w:tcW w:w="1986" w:type="dxa"/>
          </w:tcPr>
          <w:p w14:paraId="70A7310D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 new page with the selected presenter details, a warning and 2 buttons for cancel and delete. </w:t>
            </w:r>
          </w:p>
        </w:tc>
        <w:tc>
          <w:tcPr>
            <w:tcW w:w="1275" w:type="dxa"/>
          </w:tcPr>
          <w:p w14:paraId="5911AAB8" w14:textId="6C9B5F15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5CF3D5F" w14:textId="2D9833F1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A7227E6" w14:textId="7809F03F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bookmarkStart w:id="0" w:name="_GoBack"/>
        <w:bookmarkEnd w:id="0"/>
      </w:tr>
      <w:tr w:rsidR="00005120" w:rsidRPr="00D60657" w14:paraId="4EA635B6" w14:textId="77777777" w:rsidTr="00005120">
        <w:tc>
          <w:tcPr>
            <w:tcW w:w="754" w:type="dxa"/>
          </w:tcPr>
          <w:p w14:paraId="545C44C2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957" w:type="dxa"/>
          </w:tcPr>
          <w:p w14:paraId="72C6B8E4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the cancel button</w:t>
            </w:r>
          </w:p>
        </w:tc>
        <w:tc>
          <w:tcPr>
            <w:tcW w:w="1986" w:type="dxa"/>
          </w:tcPr>
          <w:p w14:paraId="4CAFEAAE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Cancels and returns to view presenter page where the selected presenter is still available</w:t>
            </w:r>
          </w:p>
        </w:tc>
        <w:tc>
          <w:tcPr>
            <w:tcW w:w="1275" w:type="dxa"/>
          </w:tcPr>
          <w:p w14:paraId="13CAE5C3" w14:textId="6C3FE995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9DD276E" w14:textId="35C5CFC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43E8CA3" w14:textId="24A460C5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4B344B80" w14:textId="77777777" w:rsidTr="00005120">
        <w:tc>
          <w:tcPr>
            <w:tcW w:w="754" w:type="dxa"/>
          </w:tcPr>
          <w:p w14:paraId="5967618E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957" w:type="dxa"/>
          </w:tcPr>
          <w:p w14:paraId="6E1667A3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Reselect ‘delete’ next to the presenter you would like to delete</w:t>
            </w:r>
          </w:p>
        </w:tc>
        <w:tc>
          <w:tcPr>
            <w:tcW w:w="1986" w:type="dxa"/>
          </w:tcPr>
          <w:p w14:paraId="6C92DD5C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Takes you back to a page with the details, warning and delete option</w:t>
            </w:r>
          </w:p>
        </w:tc>
        <w:tc>
          <w:tcPr>
            <w:tcW w:w="1275" w:type="dxa"/>
          </w:tcPr>
          <w:p w14:paraId="59430A15" w14:textId="02AA200C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BE6A49D" w14:textId="260B571A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A4604D5" w14:textId="107918EC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05120" w:rsidRPr="00D60657" w14:paraId="41D1F850" w14:textId="77777777" w:rsidTr="00005120">
        <w:tc>
          <w:tcPr>
            <w:tcW w:w="754" w:type="dxa"/>
          </w:tcPr>
          <w:p w14:paraId="30414B76" w14:textId="77777777" w:rsidR="00005120" w:rsidRPr="00D60657" w:rsidRDefault="00005120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0657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957" w:type="dxa"/>
          </w:tcPr>
          <w:p w14:paraId="53F8BF2A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delete</w:t>
            </w:r>
          </w:p>
        </w:tc>
        <w:tc>
          <w:tcPr>
            <w:tcW w:w="1986" w:type="dxa"/>
          </w:tcPr>
          <w:p w14:paraId="08CA8B2C" w14:textId="77777777" w:rsidR="00005120" w:rsidRPr="00D60657" w:rsidRDefault="00005120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606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Deletes selected presenter from the database and returns to view presenters</w:t>
            </w:r>
          </w:p>
        </w:tc>
        <w:tc>
          <w:tcPr>
            <w:tcW w:w="1275" w:type="dxa"/>
          </w:tcPr>
          <w:p w14:paraId="5D49D373" w14:textId="5EB70D70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441D304" w14:textId="144DED29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C494468" w14:textId="0AFD463D" w:rsidR="00005120" w:rsidRPr="00D60657" w:rsidRDefault="00005120" w:rsidP="000051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2F2FE72F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BC4D2E9" w14:textId="77777777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8DC1082" w14:textId="16416B75" w:rsidR="00D60657" w:rsidRPr="00D60657" w:rsidRDefault="00D60657" w:rsidP="00D6065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D60657">
        <w:rPr>
          <w:rFonts w:ascii="Arial" w:hAnsi="Arial" w:cs="Arial"/>
          <w:color w:val="000000" w:themeColor="text1"/>
          <w:sz w:val="24"/>
          <w:szCs w:val="24"/>
        </w:rPr>
        <w:t>Signature: Paulo Goncalves</w:t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</w:r>
      <w:r w:rsidRPr="00D60657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133995C8" w14:textId="77777777" w:rsidR="0057497C" w:rsidRPr="00D60657" w:rsidRDefault="0057497C" w:rsidP="00D60657">
      <w:pPr>
        <w:rPr>
          <w:color w:val="000000" w:themeColor="text1"/>
        </w:rPr>
      </w:pPr>
    </w:p>
    <w:sectPr w:rsidR="0057497C" w:rsidRPr="00D60657" w:rsidSect="00D204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B667D" w14:textId="77777777" w:rsidR="00E749A0" w:rsidRDefault="00E749A0" w:rsidP="00D204B4">
      <w:pPr>
        <w:spacing w:after="0" w:line="240" w:lineRule="auto"/>
      </w:pPr>
      <w:r>
        <w:separator/>
      </w:r>
    </w:p>
  </w:endnote>
  <w:endnote w:type="continuationSeparator" w:id="0">
    <w:p w14:paraId="0FCDE33B" w14:textId="77777777" w:rsidR="00E749A0" w:rsidRDefault="00E749A0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2C212D3" w14:textId="77777777" w:rsidR="00C573BE" w:rsidRDefault="00C573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16BD6D" w14:textId="270774F9" w:rsidR="00D204B4" w:rsidRDefault="00C573BE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>Paulo Goncalves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777665">
      <w:rPr>
        <w:rFonts w:eastAsia="Times New Roman"/>
      </w:rPr>
      <w:fldChar w:fldCharType="begin"/>
    </w:r>
    <w:r w:rsidR="00D204B4">
      <w:instrText xml:space="preserve"> PAGE   \* MERGEFORMAT </w:instrText>
    </w:r>
    <w:r w:rsidR="00777665">
      <w:rPr>
        <w:rFonts w:eastAsia="Times New Roman"/>
      </w:rPr>
      <w:fldChar w:fldCharType="separate"/>
    </w:r>
    <w:r w:rsidR="00005120" w:rsidRPr="00005120">
      <w:rPr>
        <w:rFonts w:ascii="Cambria" w:eastAsia="Times New Roman" w:hAnsi="Cambria"/>
        <w:noProof/>
      </w:rPr>
      <w:t>6</w:t>
    </w:r>
    <w:r w:rsidR="00777665">
      <w:rPr>
        <w:rFonts w:ascii="Cambria" w:eastAsia="Times New Roman" w:hAnsi="Cambria"/>
        <w:noProof/>
      </w:rPr>
      <w:fldChar w:fldCharType="end"/>
    </w:r>
    <w:r w:rsidR="00005120">
      <w:rPr>
        <w:noProof/>
        <w:lang w:eastAsia="en-AU"/>
      </w:rPr>
      <w:pict w14:anchorId="1B20635E">
        <v:group id="Group 441" o:spid="_x0000_s2051" style="position:absolute;margin-left:0;margin-top:0;width:594.3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005120">
      <w:rPr>
        <w:noProof/>
        <w:lang w:eastAsia="en-AU"/>
      </w:rPr>
      <w:pict w14:anchorId="4490DDC5">
        <v:rect id="Rectangle 444" o:spid="_x0000_s2050" style="position:absolute;margin-left:32.25pt;margin-top:777.85pt;width:7.15pt;height:63.8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005120">
      <w:rPr>
        <w:noProof/>
        <w:lang w:eastAsia="en-AU"/>
      </w:rPr>
      <w:pict w14:anchorId="0498B97E">
        <v:rect id="Rectangle 445" o:spid="_x0000_s2049" style="position:absolute;margin-left:555.55pt;margin-top:777.85pt;width:7.2pt;height:63.8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F1B4D2" w14:textId="77777777" w:rsidR="00C573BE" w:rsidRDefault="00C573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3E5B6" w14:textId="77777777" w:rsidR="00E749A0" w:rsidRDefault="00E749A0" w:rsidP="00D204B4">
      <w:pPr>
        <w:spacing w:after="0" w:line="240" w:lineRule="auto"/>
      </w:pPr>
      <w:r>
        <w:separator/>
      </w:r>
    </w:p>
  </w:footnote>
  <w:footnote w:type="continuationSeparator" w:id="0">
    <w:p w14:paraId="388862B5" w14:textId="77777777" w:rsidR="00E749A0" w:rsidRDefault="00E749A0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C4B3B9" w14:textId="77777777" w:rsidR="00C573BE" w:rsidRDefault="00C573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8BE47E" w14:textId="77777777" w:rsidR="00D204B4" w:rsidRDefault="0059775E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</w:t>
    </w:r>
    <w:r w:rsidR="00D204B4">
      <w:rPr>
        <w:rFonts w:ascii="Cambria" w:eastAsia="Times New Roman" w:hAnsi="Cambria"/>
      </w:rPr>
      <w:t xml:space="preserve"> </w:t>
    </w:r>
    <w:r>
      <w:rPr>
        <w:rFonts w:ascii="Cambria" w:eastAsia="Times New Roman" w:hAnsi="Cambria"/>
      </w:rPr>
      <w:t>Squad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>
      <w:rPr>
        <w:rFonts w:ascii="Cambria" w:eastAsia="Times New Roman" w:hAnsi="Cambria"/>
      </w:rPr>
      <w:t xml:space="preserve">10 </w:t>
    </w:r>
    <w:r>
      <w:rPr>
        <w:rFonts w:ascii="Cambria" w:eastAsia="Times New Roman" w:hAnsi="Cambria" w:hint="eastAsia"/>
      </w:rPr>
      <w:t>November</w:t>
    </w:r>
    <w:r>
      <w:rPr>
        <w:rFonts w:ascii="Cambria" w:eastAsia="Times New Roman" w:hAnsi="Cambria"/>
      </w:rPr>
      <w:t xml:space="preserve"> </w:t>
    </w:r>
    <w:r w:rsidR="00D204B4">
      <w:rPr>
        <w:rFonts w:ascii="Cambria" w:eastAsia="Times New Roman" w:hAnsi="Cambria"/>
      </w:rPr>
      <w:t>2014</w:t>
    </w:r>
  </w:p>
  <w:p w14:paraId="4DC9AA36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4C93BDF2" w14:textId="77777777" w:rsidR="00D204B4" w:rsidRDefault="00005120">
    <w:pPr>
      <w:pStyle w:val="Header"/>
    </w:pPr>
    <w:r>
      <w:rPr>
        <w:rFonts w:ascii="Cambria" w:eastAsia="Times New Roman" w:hAnsi="Cambria"/>
        <w:noProof/>
        <w:lang w:eastAsia="en-AU"/>
      </w:rPr>
      <w:pict w14:anchorId="00559B4D">
        <v:group id="Group 468" o:spid="_x0000_s2056" style="position:absolute;margin-left:0;margin-top:0;width:594.65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6F33942A">
        <v:rect id="Rectangle 471" o:spid="_x0000_s2055" style="position:absolute;margin-left:555.55pt;margin-top:.75pt;width:7.15pt;height:63.35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28C7FC22">
        <v:rect id="Rectangle 472" o:spid="_x0000_s2054" style="position:absolute;margin-left:32.25pt;margin-top:.75pt;width:7.15pt;height:63.35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936F83" w14:textId="77777777" w:rsidR="00C573BE" w:rsidRDefault="00C573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A18"/>
    <w:multiLevelType w:val="hybridMultilevel"/>
    <w:tmpl w:val="8A208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3844"/>
    <w:multiLevelType w:val="hybridMultilevel"/>
    <w:tmpl w:val="77F2E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2ED1"/>
    <w:multiLevelType w:val="hybridMultilevel"/>
    <w:tmpl w:val="8B48A9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05120"/>
    <w:rsid w:val="00010FE4"/>
    <w:rsid w:val="00031EA2"/>
    <w:rsid w:val="00041429"/>
    <w:rsid w:val="0005317A"/>
    <w:rsid w:val="00060DBB"/>
    <w:rsid w:val="00072FD6"/>
    <w:rsid w:val="00092E5D"/>
    <w:rsid w:val="000959BB"/>
    <w:rsid w:val="00096BF8"/>
    <w:rsid w:val="000A075A"/>
    <w:rsid w:val="0012381B"/>
    <w:rsid w:val="00131FE7"/>
    <w:rsid w:val="001867A8"/>
    <w:rsid w:val="00191467"/>
    <w:rsid w:val="001E1BF3"/>
    <w:rsid w:val="001E648A"/>
    <w:rsid w:val="001F768B"/>
    <w:rsid w:val="002365DE"/>
    <w:rsid w:val="002A5E87"/>
    <w:rsid w:val="002C7EA3"/>
    <w:rsid w:val="00366E05"/>
    <w:rsid w:val="003A7A6A"/>
    <w:rsid w:val="003B4BD2"/>
    <w:rsid w:val="003D1697"/>
    <w:rsid w:val="003D60D2"/>
    <w:rsid w:val="003F1438"/>
    <w:rsid w:val="004225EE"/>
    <w:rsid w:val="00466136"/>
    <w:rsid w:val="00473E51"/>
    <w:rsid w:val="00474717"/>
    <w:rsid w:val="00483858"/>
    <w:rsid w:val="00535EF7"/>
    <w:rsid w:val="00563601"/>
    <w:rsid w:val="005703E6"/>
    <w:rsid w:val="00570A50"/>
    <w:rsid w:val="0057497C"/>
    <w:rsid w:val="0059775E"/>
    <w:rsid w:val="005A5C0A"/>
    <w:rsid w:val="005C3D31"/>
    <w:rsid w:val="005D166C"/>
    <w:rsid w:val="005D41A6"/>
    <w:rsid w:val="005E1EFC"/>
    <w:rsid w:val="005F1456"/>
    <w:rsid w:val="00622B7C"/>
    <w:rsid w:val="0066275F"/>
    <w:rsid w:val="006F10DC"/>
    <w:rsid w:val="007254AA"/>
    <w:rsid w:val="007308E1"/>
    <w:rsid w:val="00741838"/>
    <w:rsid w:val="007517E3"/>
    <w:rsid w:val="007548B4"/>
    <w:rsid w:val="00770920"/>
    <w:rsid w:val="007738E9"/>
    <w:rsid w:val="00777665"/>
    <w:rsid w:val="00780D5F"/>
    <w:rsid w:val="0079680C"/>
    <w:rsid w:val="007970DE"/>
    <w:rsid w:val="007A66C1"/>
    <w:rsid w:val="007B3F0E"/>
    <w:rsid w:val="007F519E"/>
    <w:rsid w:val="00833584"/>
    <w:rsid w:val="008821B2"/>
    <w:rsid w:val="00883EE6"/>
    <w:rsid w:val="008B29D1"/>
    <w:rsid w:val="008C1F92"/>
    <w:rsid w:val="008D3DEC"/>
    <w:rsid w:val="008D4484"/>
    <w:rsid w:val="008F4F8D"/>
    <w:rsid w:val="0092213D"/>
    <w:rsid w:val="00923263"/>
    <w:rsid w:val="009371BC"/>
    <w:rsid w:val="009446EE"/>
    <w:rsid w:val="00975E45"/>
    <w:rsid w:val="009A0C94"/>
    <w:rsid w:val="009B4FAA"/>
    <w:rsid w:val="009B78F9"/>
    <w:rsid w:val="009C0526"/>
    <w:rsid w:val="00A213E4"/>
    <w:rsid w:val="00A81EBC"/>
    <w:rsid w:val="00AB0D0E"/>
    <w:rsid w:val="00B147C8"/>
    <w:rsid w:val="00B2504A"/>
    <w:rsid w:val="00B25C31"/>
    <w:rsid w:val="00B50F34"/>
    <w:rsid w:val="00BC19E2"/>
    <w:rsid w:val="00BC57D6"/>
    <w:rsid w:val="00C2559C"/>
    <w:rsid w:val="00C3112F"/>
    <w:rsid w:val="00C573BE"/>
    <w:rsid w:val="00C6602B"/>
    <w:rsid w:val="00CB7EDE"/>
    <w:rsid w:val="00CD0CC2"/>
    <w:rsid w:val="00CD576C"/>
    <w:rsid w:val="00CD73B7"/>
    <w:rsid w:val="00D0507C"/>
    <w:rsid w:val="00D204B4"/>
    <w:rsid w:val="00D60657"/>
    <w:rsid w:val="00D67DAB"/>
    <w:rsid w:val="00D712A3"/>
    <w:rsid w:val="00DA4570"/>
    <w:rsid w:val="00DE36A5"/>
    <w:rsid w:val="00DF63B4"/>
    <w:rsid w:val="00E050A4"/>
    <w:rsid w:val="00E34F43"/>
    <w:rsid w:val="00E667EE"/>
    <w:rsid w:val="00E749A0"/>
    <w:rsid w:val="00EA2422"/>
    <w:rsid w:val="00ED435B"/>
    <w:rsid w:val="00F04D03"/>
    <w:rsid w:val="00F11695"/>
    <w:rsid w:val="00F25ECD"/>
    <w:rsid w:val="00F75C5C"/>
    <w:rsid w:val="00FC3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0A53D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7EB76-A34F-A345-8442-B4A5C8F8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1049</Words>
  <Characters>5981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70</cp:revision>
  <dcterms:created xsi:type="dcterms:W3CDTF">2014-04-22T03:01:00Z</dcterms:created>
  <dcterms:modified xsi:type="dcterms:W3CDTF">2014-11-11T08:28:00Z</dcterms:modified>
</cp:coreProperties>
</file>