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35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Polling Questions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Revert/Update Working Copy to tag: Phase2Test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Build and Install the platforms/android/ant-build/eConference-debug-unaligned.apk onto the test device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Application and navigate to Polling Page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1310.0" w:type="dxa"/>
        <w:jc w:val="left"/>
        <w:tblInd w:w="-82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885"/>
        <w:gridCol w:w="2775"/>
        <w:gridCol w:w="5235"/>
        <w:gridCol w:w="765"/>
        <w:gridCol w:w="705"/>
        <w:gridCol w:w="94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 API 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Htc One 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Tablet 15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View Polling question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Multiple choice polling question should be displayed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Submit Polling answer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The polling answer should be sent to and stored on the web service at project.robfaie.net/AppPost/Polling. Confirmation of this should be displayed to the user.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- 35.docx</dc:title>
</cp:coreProperties>
</file>