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Submit Q&amp;A Question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5429"/>
        <w:gridCol w:w="705"/>
        <w:gridCol w:w="750"/>
        <w:gridCol w:w="690"/>
        <w:gridCol w:w="780"/>
        <w:gridCol w:w="720"/>
        <w:gridCol w:w="69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Textbox and label displayed. Submit button default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no demographic data not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Error message displayed, submit button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demographic data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 error message, submit button enabled.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sufficient data and click submit button.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gets sent, alert informs user of success.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- 60 (39).docx</dc:title>
</cp:coreProperties>
</file>