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FC" w:rsidRPr="00F315E2" w:rsidRDefault="00F528FC" w:rsidP="00AE3CCF">
      <w:pPr>
        <w:pStyle w:val="Heading2"/>
        <w:spacing w:line="276" w:lineRule="auto"/>
        <w:rPr>
          <w:rFonts w:ascii="Trebuchet MS" w:hAnsi="Trebuchet MS"/>
        </w:rPr>
      </w:pPr>
      <w:r w:rsidRPr="00F315E2">
        <w:rPr>
          <w:rFonts w:ascii="Trebuchet MS" w:hAnsi="Trebuchet MS"/>
        </w:rPr>
        <w:t xml:space="preserve">Experiment No. : </w:t>
      </w:r>
      <w:r w:rsidR="00A86816" w:rsidRPr="00F315E2">
        <w:rPr>
          <w:rFonts w:ascii="Trebuchet MS" w:hAnsi="Trebuchet MS"/>
        </w:rPr>
        <w:t>2</w:t>
      </w:r>
    </w:p>
    <w:p w:rsidR="00A71690" w:rsidRPr="00F315E2" w:rsidRDefault="00A71690" w:rsidP="00AE3CCF">
      <w:pPr>
        <w:spacing w:line="276" w:lineRule="auto"/>
        <w:jc w:val="both"/>
        <w:rPr>
          <w:rFonts w:ascii="Trebuchet MS" w:hAnsi="Trebuchet MS"/>
          <w:b/>
          <w:bCs/>
        </w:rPr>
      </w:pPr>
    </w:p>
    <w:p w:rsidR="00F528FC" w:rsidRPr="00F315E2" w:rsidRDefault="00497406" w:rsidP="00AE3CCF">
      <w:pPr>
        <w:spacing w:line="276" w:lineRule="auto"/>
        <w:jc w:val="both"/>
        <w:rPr>
          <w:rFonts w:ascii="Trebuchet MS" w:hAnsi="Trebuchet MS"/>
        </w:rPr>
      </w:pPr>
      <w:r w:rsidRPr="00F315E2">
        <w:rPr>
          <w:rFonts w:ascii="Trebuchet MS" w:hAnsi="Trebuchet MS"/>
          <w:b/>
          <w:bCs/>
        </w:rPr>
        <w:t>Title:</w:t>
      </w:r>
      <w:r w:rsidR="00CB4870" w:rsidRPr="00F315E2">
        <w:rPr>
          <w:rFonts w:ascii="Trebuchet MS" w:hAnsi="Trebuchet MS"/>
          <w:b/>
          <w:bCs/>
        </w:rPr>
        <w:t xml:space="preserve"> </w:t>
      </w:r>
      <w:r w:rsidR="00376B26" w:rsidRPr="00F315E2">
        <w:rPr>
          <w:rFonts w:ascii="Trebuchet MS" w:hAnsi="Trebuchet MS"/>
        </w:rPr>
        <w:t xml:space="preserve">Demonstration of Data Profiling using SQL </w:t>
      </w:r>
      <w:r w:rsidR="0093368C" w:rsidRPr="00F315E2">
        <w:rPr>
          <w:rFonts w:ascii="Trebuchet MS" w:hAnsi="Trebuchet MS"/>
        </w:rPr>
        <w:t>Server Integration</w:t>
      </w:r>
      <w:r w:rsidR="00376B26" w:rsidRPr="00F315E2">
        <w:rPr>
          <w:rFonts w:ascii="Trebuchet MS" w:hAnsi="Trebuchet MS"/>
        </w:rPr>
        <w:t xml:space="preserve"> services</w:t>
      </w:r>
    </w:p>
    <w:p w:rsidR="00F528FC" w:rsidRPr="00F315E2" w:rsidRDefault="00F528FC" w:rsidP="00AE3CCF">
      <w:pPr>
        <w:spacing w:line="276" w:lineRule="auto"/>
        <w:jc w:val="both"/>
        <w:rPr>
          <w:rFonts w:ascii="Trebuchet MS" w:hAnsi="Trebuchet MS"/>
          <w:b/>
          <w:bCs/>
        </w:rPr>
      </w:pPr>
    </w:p>
    <w:p w:rsidR="00F6419A" w:rsidRPr="00F315E2" w:rsidRDefault="00F528FC" w:rsidP="009539A6">
      <w:pPr>
        <w:spacing w:line="276" w:lineRule="auto"/>
        <w:ind w:left="1440" w:hanging="1440"/>
        <w:jc w:val="both"/>
        <w:rPr>
          <w:rFonts w:ascii="Trebuchet MS" w:hAnsi="Trebuchet MS"/>
        </w:rPr>
      </w:pPr>
      <w:r w:rsidRPr="00F315E2">
        <w:rPr>
          <w:rFonts w:ascii="Trebuchet MS" w:hAnsi="Trebuchet MS"/>
          <w:b/>
          <w:bCs/>
        </w:rPr>
        <w:t>Objectives</w:t>
      </w:r>
      <w:r w:rsidRPr="00F315E2">
        <w:rPr>
          <w:rFonts w:ascii="Trebuchet MS" w:hAnsi="Trebuchet MS"/>
        </w:rPr>
        <w:t xml:space="preserve">: </w:t>
      </w:r>
      <w:r w:rsidRPr="00F315E2">
        <w:rPr>
          <w:rFonts w:ascii="Trebuchet MS" w:hAnsi="Trebuchet MS"/>
        </w:rPr>
        <w:tab/>
        <w:t>1.</w:t>
      </w:r>
      <w:r w:rsidRPr="00F315E2">
        <w:rPr>
          <w:rFonts w:ascii="Trebuchet MS" w:hAnsi="Trebuchet MS"/>
          <w:bCs/>
        </w:rPr>
        <w:t xml:space="preserve"> </w:t>
      </w:r>
      <w:r w:rsidR="00F36EC3" w:rsidRPr="00F315E2">
        <w:rPr>
          <w:rFonts w:ascii="Trebuchet MS" w:hAnsi="Trebuchet MS"/>
          <w:bCs/>
        </w:rPr>
        <w:t>To perform various data profiling operations using SQL Data Profiler</w:t>
      </w:r>
    </w:p>
    <w:p w:rsidR="00F528FC" w:rsidRPr="00F315E2" w:rsidRDefault="00F528FC" w:rsidP="00F6419A">
      <w:pPr>
        <w:spacing w:line="276" w:lineRule="auto"/>
        <w:jc w:val="both"/>
        <w:rPr>
          <w:rFonts w:ascii="Trebuchet MS" w:hAnsi="Trebuchet MS"/>
        </w:rPr>
      </w:pPr>
    </w:p>
    <w:p w:rsidR="00F528FC" w:rsidRPr="00F315E2" w:rsidRDefault="00F528FC" w:rsidP="00AE3CCF">
      <w:pPr>
        <w:spacing w:line="276" w:lineRule="auto"/>
        <w:jc w:val="both"/>
        <w:rPr>
          <w:rFonts w:ascii="Trebuchet MS" w:hAnsi="Trebuchet MS"/>
        </w:rPr>
      </w:pPr>
      <w:r w:rsidRPr="00F315E2">
        <w:rPr>
          <w:rFonts w:ascii="Trebuchet MS" w:hAnsi="Trebuchet MS"/>
          <w:b/>
          <w:bCs/>
        </w:rPr>
        <w:t xml:space="preserve">Key concepts:    </w:t>
      </w:r>
      <w:r w:rsidR="00583CD2" w:rsidRPr="00F315E2">
        <w:rPr>
          <w:rFonts w:ascii="Trebuchet MS" w:hAnsi="Trebuchet MS"/>
        </w:rPr>
        <w:t>Data Profiling</w:t>
      </w:r>
    </w:p>
    <w:p w:rsidR="00950C76" w:rsidRPr="00F315E2" w:rsidRDefault="00950C76" w:rsidP="00AE3CCF">
      <w:pPr>
        <w:spacing w:line="276" w:lineRule="auto"/>
        <w:jc w:val="both"/>
        <w:rPr>
          <w:rFonts w:ascii="Trebuchet MS" w:hAnsi="Trebuchet MS"/>
        </w:rPr>
      </w:pPr>
    </w:p>
    <w:p w:rsidR="00950C76" w:rsidRPr="00F315E2" w:rsidRDefault="00476ADF" w:rsidP="00AE3CCF">
      <w:pPr>
        <w:spacing w:line="276" w:lineRule="auto"/>
        <w:jc w:val="both"/>
        <w:rPr>
          <w:rFonts w:ascii="Trebuchet MS" w:hAnsi="Trebuchet MS"/>
          <w:b/>
        </w:rPr>
      </w:pPr>
      <w:r w:rsidRPr="00F315E2">
        <w:rPr>
          <w:rFonts w:ascii="Trebuchet MS" w:hAnsi="Trebuchet MS"/>
          <w:b/>
        </w:rPr>
        <w:t>Theory:</w:t>
      </w:r>
    </w:p>
    <w:p w:rsidR="00950C76" w:rsidRPr="00F315E2" w:rsidRDefault="00950C76" w:rsidP="00AE3CCF">
      <w:pPr>
        <w:spacing w:line="276" w:lineRule="auto"/>
        <w:jc w:val="both"/>
        <w:rPr>
          <w:rFonts w:ascii="Trebuchet MS" w:hAnsi="Trebuchet MS"/>
        </w:rPr>
      </w:pPr>
    </w:p>
    <w:p w:rsidR="003664D4" w:rsidRPr="00F315E2" w:rsidRDefault="003664D4" w:rsidP="003664D4">
      <w:pPr>
        <w:spacing w:line="276" w:lineRule="auto"/>
        <w:jc w:val="both"/>
        <w:rPr>
          <w:rFonts w:ascii="Trebuchet MS" w:hAnsi="Trebuchet MS"/>
        </w:rPr>
      </w:pPr>
      <w:r w:rsidRPr="00F315E2">
        <w:rPr>
          <w:rFonts w:ascii="Trebuchet MS" w:hAnsi="Trebuchet MS"/>
        </w:rPr>
        <w:t>Data Profiling Task in SSIS</w:t>
      </w:r>
    </w:p>
    <w:p w:rsidR="003664D4" w:rsidRPr="00F315E2" w:rsidRDefault="003664D4" w:rsidP="003664D4">
      <w:pPr>
        <w:spacing w:line="276" w:lineRule="auto"/>
        <w:jc w:val="both"/>
        <w:rPr>
          <w:rFonts w:ascii="Trebuchet MS" w:hAnsi="Trebuchet MS"/>
        </w:rPr>
      </w:pPr>
      <w:r w:rsidRPr="00F315E2">
        <w:rPr>
          <w:rFonts w:ascii="Trebuchet MS" w:hAnsi="Trebuchet MS"/>
        </w:rPr>
        <w:t xml:space="preserve">The Data Profiling Task in SSIS used to computes various profiles that help us to become familiar with the data source and to identify the problems in the data (if any) that have to fix. </w:t>
      </w:r>
    </w:p>
    <w:p w:rsidR="003664D4" w:rsidRPr="00F315E2" w:rsidRDefault="003664D4" w:rsidP="003664D4">
      <w:pPr>
        <w:spacing w:line="276" w:lineRule="auto"/>
        <w:jc w:val="both"/>
        <w:rPr>
          <w:rFonts w:ascii="Trebuchet MS" w:hAnsi="Trebuchet MS"/>
        </w:rPr>
      </w:pPr>
    </w:p>
    <w:p w:rsidR="00950C76" w:rsidRPr="00F315E2" w:rsidRDefault="003664D4" w:rsidP="003664D4">
      <w:pPr>
        <w:spacing w:line="276" w:lineRule="auto"/>
        <w:jc w:val="both"/>
        <w:rPr>
          <w:rFonts w:ascii="Trebuchet MS" w:hAnsi="Trebuchet MS"/>
        </w:rPr>
      </w:pPr>
      <w:r w:rsidRPr="00F315E2">
        <w:rPr>
          <w:rFonts w:ascii="Trebuchet MS" w:hAnsi="Trebuchet MS"/>
        </w:rPr>
        <w:t>The Data Profiling Task in SSIS will work only with the data present in SQL Server. The SSIS Data Profiling Task doesn’t support the data present in the file system, or the third-party data.</w:t>
      </w:r>
    </w:p>
    <w:p w:rsidR="00F315E2" w:rsidRPr="00F315E2" w:rsidRDefault="00F315E2" w:rsidP="003664D4">
      <w:pPr>
        <w:spacing w:line="276" w:lineRule="auto"/>
        <w:jc w:val="both"/>
        <w:rPr>
          <w:rFonts w:ascii="Trebuchet MS" w:hAnsi="Trebuchet MS"/>
        </w:rPr>
      </w:pPr>
    </w:p>
    <w:p w:rsidR="00F315E2" w:rsidRPr="00F315E2" w:rsidRDefault="00F315E2" w:rsidP="00F315E2">
      <w:pPr>
        <w:pStyle w:val="Heading2"/>
        <w:shd w:val="clear" w:color="auto" w:fill="FFFFFF"/>
        <w:spacing w:after="240"/>
        <w:rPr>
          <w:rFonts w:ascii="Trebuchet MS" w:hAnsi="Trebuchet MS"/>
          <w:color w:val="333333"/>
        </w:rPr>
      </w:pPr>
      <w:r w:rsidRPr="00F315E2">
        <w:rPr>
          <w:rFonts w:ascii="Trebuchet MS" w:hAnsi="Trebuchet MS"/>
          <w:color w:val="333333"/>
        </w:rPr>
        <w:t>Data Profiling Task in SSIS Example</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Drag and drop the SSIS Data Profiling Task into the Control Flow region as we showed below</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2981325" cy="1828800"/>
            <wp:effectExtent l="19050" t="0" r="9525" b="0"/>
            <wp:docPr id="63" name="Picture 63" descr="Data Profiling Task in SS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ata Profiling Task in SSIS 1"/>
                    <pic:cNvPicPr>
                      <a:picLocks noChangeAspect="1" noChangeArrowheads="1"/>
                    </pic:cNvPicPr>
                  </pic:nvPicPr>
                  <pic:blipFill>
                    <a:blip r:embed="rId8"/>
                    <a:srcRect/>
                    <a:stretch>
                      <a:fillRect/>
                    </a:stretch>
                  </pic:blipFill>
                  <pic:spPr bwMode="auto">
                    <a:xfrm>
                      <a:off x="0" y="0"/>
                      <a:ext cx="2981325" cy="1828800"/>
                    </a:xfrm>
                    <a:prstGeom prst="rect">
                      <a:avLst/>
                    </a:prstGeom>
                    <a:noFill/>
                    <a:ln w="9525">
                      <a:noFill/>
                      <a:miter lim="800000"/>
                      <a:headEnd/>
                      <a:tailEnd/>
                    </a:ln>
                  </pic:spPr>
                </pic:pic>
              </a:graphicData>
            </a:graphic>
          </wp:inline>
        </w:drawing>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Double click on it will open the SSIS Data Profiling Task Editor to configure it.</w:t>
      </w:r>
    </w:p>
    <w:p w:rsidR="00F315E2" w:rsidRPr="00F315E2" w:rsidRDefault="00F315E2" w:rsidP="00F315E2">
      <w:pPr>
        <w:numPr>
          <w:ilvl w:val="0"/>
          <w:numId w:val="13"/>
        </w:numPr>
        <w:shd w:val="clear" w:color="auto" w:fill="FFFFFF"/>
        <w:spacing w:before="100" w:beforeAutospacing="1" w:after="100" w:afterAutospacing="1"/>
        <w:ind w:left="600"/>
        <w:jc w:val="both"/>
        <w:rPr>
          <w:rFonts w:ascii="Trebuchet MS" w:hAnsi="Trebuchet MS" w:cs="Arial"/>
          <w:color w:val="333333"/>
        </w:rPr>
      </w:pPr>
      <w:r w:rsidRPr="00F315E2">
        <w:rPr>
          <w:rStyle w:val="Strong"/>
          <w:rFonts w:ascii="Trebuchet MS" w:hAnsi="Trebuchet MS" w:cs="Arial"/>
          <w:color w:val="333333"/>
        </w:rPr>
        <w:t>Time-out (in seconds):</w:t>
      </w:r>
      <w:r w:rsidRPr="00F315E2">
        <w:rPr>
          <w:rFonts w:ascii="Trebuchet MS" w:hAnsi="Trebuchet MS" w:cs="Arial"/>
          <w:color w:val="333333"/>
        </w:rPr>
        <w:t> Please specify the connection time out in seconds. If the connection takes more than this time, the connection will fail.</w:t>
      </w:r>
    </w:p>
    <w:p w:rsidR="00F315E2" w:rsidRPr="00F315E2" w:rsidRDefault="00F315E2" w:rsidP="00F315E2">
      <w:pPr>
        <w:numPr>
          <w:ilvl w:val="0"/>
          <w:numId w:val="13"/>
        </w:numPr>
        <w:shd w:val="clear" w:color="auto" w:fill="FFFFFF"/>
        <w:spacing w:before="100" w:beforeAutospacing="1" w:after="100" w:afterAutospacing="1"/>
        <w:ind w:left="600"/>
        <w:jc w:val="both"/>
        <w:rPr>
          <w:rFonts w:ascii="Trebuchet MS" w:hAnsi="Trebuchet MS" w:cs="Arial"/>
          <w:color w:val="333333"/>
        </w:rPr>
      </w:pPr>
      <w:r w:rsidRPr="00F315E2">
        <w:rPr>
          <w:rStyle w:val="Strong"/>
          <w:rFonts w:ascii="Trebuchet MS" w:hAnsi="Trebuchet MS" w:cs="Arial"/>
          <w:color w:val="333333"/>
        </w:rPr>
        <w:t>OverwriteDetination: </w:t>
      </w:r>
      <w:r w:rsidRPr="00F315E2">
        <w:rPr>
          <w:rFonts w:ascii="Trebuchet MS" w:hAnsi="Trebuchet MS" w:cs="Arial"/>
          <w:color w:val="333333"/>
        </w:rPr>
        <w:t>This SSIS Data Profiling Task property has two options: True and False. If we set this property to true, the File System Task will overwrite the existing files in the Destination path.</w:t>
      </w:r>
    </w:p>
    <w:p w:rsidR="00F315E2" w:rsidRPr="00F315E2" w:rsidRDefault="00F315E2" w:rsidP="00F315E2">
      <w:pPr>
        <w:numPr>
          <w:ilvl w:val="0"/>
          <w:numId w:val="13"/>
        </w:numPr>
        <w:shd w:val="clear" w:color="auto" w:fill="FFFFFF"/>
        <w:spacing w:before="100" w:beforeAutospacing="1" w:after="100" w:afterAutospacing="1"/>
        <w:ind w:left="600"/>
        <w:jc w:val="both"/>
        <w:rPr>
          <w:rFonts w:ascii="Trebuchet MS" w:hAnsi="Trebuchet MS" w:cs="Arial"/>
          <w:color w:val="333333"/>
        </w:rPr>
      </w:pPr>
      <w:r w:rsidRPr="00F315E2">
        <w:rPr>
          <w:rStyle w:val="Strong"/>
          <w:rFonts w:ascii="Trebuchet MS" w:hAnsi="Trebuchet MS" w:cs="Arial"/>
          <w:color w:val="333333"/>
        </w:rPr>
        <w:t>Open Profile Viewer:</w:t>
      </w:r>
      <w:r w:rsidRPr="00F315E2">
        <w:rPr>
          <w:rFonts w:ascii="Trebuchet MS" w:hAnsi="Trebuchet MS" w:cs="Arial"/>
          <w:color w:val="333333"/>
        </w:rPr>
        <w:t> This button shows the profiling data after you run the integration service package.</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5810250" cy="4848553"/>
            <wp:effectExtent l="19050" t="0" r="0" b="0"/>
            <wp:docPr id="64" name="Picture 64" descr="Data Profiling Task in SS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ata Profiling Task in SSIS 2"/>
                    <pic:cNvPicPr>
                      <a:picLocks noChangeAspect="1" noChangeArrowheads="1"/>
                    </pic:cNvPicPr>
                  </pic:nvPicPr>
                  <pic:blipFill>
                    <a:blip r:embed="rId9"/>
                    <a:srcRect/>
                    <a:stretch>
                      <a:fillRect/>
                    </a:stretch>
                  </pic:blipFill>
                  <pic:spPr bwMode="auto">
                    <a:xfrm>
                      <a:off x="0" y="0"/>
                      <a:ext cx="5810250" cy="4848553"/>
                    </a:xfrm>
                    <a:prstGeom prst="rect">
                      <a:avLst/>
                    </a:prstGeom>
                    <a:noFill/>
                    <a:ln w="9525">
                      <a:noFill/>
                      <a:miter lim="800000"/>
                      <a:headEnd/>
                      <a:tailEnd/>
                    </a:ln>
                  </pic:spPr>
                </pic:pic>
              </a:graphicData>
            </a:graphic>
          </wp:inline>
        </w:drawing>
      </w:r>
    </w:p>
    <w:p w:rsidR="005C6B83" w:rsidRDefault="005C6B83"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Style w:val="Strong"/>
          <w:rFonts w:ascii="Trebuchet MS" w:hAnsi="Trebuchet MS" w:cs="Arial"/>
          <w:color w:val="333333"/>
        </w:rPr>
        <w:t>Destination</w:t>
      </w:r>
      <w:r w:rsidR="005C6B83">
        <w:rPr>
          <w:rStyle w:val="Strong"/>
          <w:rFonts w:ascii="Trebuchet MS" w:hAnsi="Trebuchet MS" w:cs="Arial"/>
          <w:color w:val="333333"/>
        </w:rPr>
        <w:t xml:space="preserve"> </w:t>
      </w:r>
      <w:r w:rsidRPr="00F315E2">
        <w:rPr>
          <w:rStyle w:val="Strong"/>
          <w:rFonts w:ascii="Trebuchet MS" w:hAnsi="Trebuchet MS" w:cs="Arial"/>
          <w:color w:val="333333"/>
        </w:rPr>
        <w:t>Type: </w:t>
      </w:r>
      <w:r w:rsidRPr="00F315E2">
        <w:rPr>
          <w:rFonts w:ascii="Trebuchet MS" w:hAnsi="Trebuchet MS" w:cs="Arial"/>
          <w:color w:val="333333"/>
        </w:rPr>
        <w:t>This SSIS Data Profiling Task property has two options: File Connection and Variable. If we set this variable to true, Destination data stored in a variable if we set to File Connection, select the Destination file manually using File Connection Manager.</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5343525" cy="4454163"/>
            <wp:effectExtent l="19050" t="0" r="9525" b="0"/>
            <wp:docPr id="65" name="Picture 65" descr="Data Profiling Task in SS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ata Profiling Task in SSIS 3"/>
                    <pic:cNvPicPr>
                      <a:picLocks noChangeAspect="1" noChangeArrowheads="1"/>
                    </pic:cNvPicPr>
                  </pic:nvPicPr>
                  <pic:blipFill>
                    <a:blip r:embed="rId10"/>
                    <a:srcRect/>
                    <a:stretch>
                      <a:fillRect/>
                    </a:stretch>
                  </pic:blipFill>
                  <pic:spPr bwMode="auto">
                    <a:xfrm>
                      <a:off x="0" y="0"/>
                      <a:ext cx="5343525" cy="4454163"/>
                    </a:xfrm>
                    <a:prstGeom prst="rect">
                      <a:avLst/>
                    </a:prstGeom>
                    <a:noFill/>
                    <a:ln w="9525">
                      <a:noFill/>
                      <a:miter lim="800000"/>
                      <a:headEnd/>
                      <a:tailEnd/>
                    </a:ln>
                  </pic:spPr>
                </pic:pic>
              </a:graphicData>
            </a:graphic>
          </wp:inline>
        </w:drawing>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When you set the </w:t>
      </w:r>
      <w:r w:rsidRPr="00F315E2">
        <w:rPr>
          <w:rStyle w:val="Strong"/>
          <w:rFonts w:ascii="Trebuchet MS" w:hAnsi="Trebuchet MS" w:cs="Arial"/>
          <w:color w:val="333333"/>
        </w:rPr>
        <w:t>DestinationType</w:t>
      </w:r>
      <w:r w:rsidRPr="00F315E2">
        <w:rPr>
          <w:rFonts w:ascii="Trebuchet MS" w:hAnsi="Trebuchet MS" w:cs="Arial"/>
          <w:color w:val="333333"/>
        </w:rPr>
        <w:t> to File Connection, we have to configure the Destination Connection using </w:t>
      </w:r>
      <w:r w:rsidRPr="00F315E2">
        <w:rPr>
          <w:rStyle w:val="Strong"/>
          <w:rFonts w:ascii="Trebuchet MS" w:hAnsi="Trebuchet MS" w:cs="Arial"/>
          <w:color w:val="333333"/>
        </w:rPr>
        <w:t>Destination </w:t>
      </w:r>
      <w:r w:rsidRPr="00F315E2">
        <w:rPr>
          <w:rFonts w:ascii="Trebuchet MS" w:hAnsi="Trebuchet MS" w:cs="Arial"/>
          <w:color w:val="333333"/>
        </w:rPr>
        <w:t>Property. If you already created the </w:t>
      </w:r>
      <w:hyperlink r:id="rId11" w:history="1">
        <w:r w:rsidRPr="00F315E2">
          <w:rPr>
            <w:rStyle w:val="Hyperlink"/>
            <w:rFonts w:ascii="Trebuchet MS" w:hAnsi="Trebuchet MS" w:cs="Arial"/>
            <w:color w:val="DE3233"/>
          </w:rPr>
          <w:t>File Connection Manager</w:t>
        </w:r>
      </w:hyperlink>
      <w:r w:rsidRPr="00F315E2">
        <w:rPr>
          <w:rFonts w:ascii="Trebuchet MS" w:hAnsi="Trebuchet MS" w:cs="Arial"/>
          <w:color w:val="333333"/>
        </w:rPr>
        <w:t>, you can select it from the drop-down list.</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If you haven’t created any connection Manager before, You have to create by selecting </w:t>
      </w:r>
      <w:r w:rsidRPr="00F315E2">
        <w:rPr>
          <w:rStyle w:val="Strong"/>
          <w:rFonts w:ascii="Trebuchet MS" w:hAnsi="Trebuchet MS" w:cs="Arial"/>
          <w:color w:val="333333"/>
        </w:rPr>
        <w:t>&lt;New Connection..&gt;</w:t>
      </w:r>
      <w:r w:rsidRPr="00F315E2">
        <w:rPr>
          <w:rFonts w:ascii="Trebuchet MS" w:hAnsi="Trebuchet MS" w:cs="Arial"/>
          <w:color w:val="333333"/>
        </w:rPr>
        <w:t>.</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5419725" cy="2218864"/>
            <wp:effectExtent l="19050" t="0" r="9525" b="0"/>
            <wp:docPr id="66" name="Picture 66" descr="Data Profiling Task in SS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ata Profiling Task in SSIS 4"/>
                    <pic:cNvPicPr>
                      <a:picLocks noChangeAspect="1" noChangeArrowheads="1"/>
                    </pic:cNvPicPr>
                  </pic:nvPicPr>
                  <pic:blipFill>
                    <a:blip r:embed="rId12"/>
                    <a:srcRect/>
                    <a:stretch>
                      <a:fillRect/>
                    </a:stretch>
                  </pic:blipFill>
                  <pic:spPr bwMode="auto">
                    <a:xfrm>
                      <a:off x="0" y="0"/>
                      <a:ext cx="5419725" cy="2218864"/>
                    </a:xfrm>
                    <a:prstGeom prst="rect">
                      <a:avLst/>
                    </a:prstGeom>
                    <a:noFill/>
                    <a:ln w="9525">
                      <a:noFill/>
                      <a:miter lim="800000"/>
                      <a:headEnd/>
                      <a:tailEnd/>
                    </a:ln>
                  </pic:spPr>
                </pic:pic>
              </a:graphicData>
            </a:graphic>
          </wp:inline>
        </w:drawing>
      </w:r>
    </w:p>
    <w:p w:rsidR="005C6B83" w:rsidRDefault="005C6B83"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Once you click on the </w:t>
      </w:r>
      <w:r w:rsidRPr="00F315E2">
        <w:rPr>
          <w:rStyle w:val="Strong"/>
          <w:rFonts w:ascii="Trebuchet MS" w:hAnsi="Trebuchet MS" w:cs="Arial"/>
          <w:color w:val="333333"/>
        </w:rPr>
        <w:t>&lt;New Connection..&gt;</w:t>
      </w:r>
      <w:r w:rsidRPr="00F315E2">
        <w:rPr>
          <w:rFonts w:ascii="Trebuchet MS" w:hAnsi="Trebuchet MS" w:cs="Arial"/>
          <w:color w:val="333333"/>
        </w:rPr>
        <w:t> option, the File Connection Manager Editor will open to configure the Destination Connection.</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lastRenderedPageBreak/>
        <w:t>If you have any existing file, select the Existing File option from the</w:t>
      </w:r>
      <w:r w:rsidRPr="00F315E2">
        <w:rPr>
          <w:rStyle w:val="Strong"/>
          <w:rFonts w:ascii="Trebuchet MS" w:hAnsi="Trebuchet MS" w:cs="Arial"/>
          <w:color w:val="333333"/>
        </w:rPr>
        <w:t> Usage Type. </w:t>
      </w:r>
      <w:r w:rsidRPr="00F315E2">
        <w:rPr>
          <w:rFonts w:ascii="Trebuchet MS" w:hAnsi="Trebuchet MS" w:cs="Arial"/>
          <w:color w:val="333333"/>
        </w:rPr>
        <w:t>Otherwise, select the Create File option and Click on the Browse button to select the Existing File from the file system or create a new file.</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6143625" cy="4016660"/>
            <wp:effectExtent l="19050" t="0" r="9525" b="0"/>
            <wp:docPr id="67" name="Picture 67" descr="Data Profiling Task in SS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ata Profiling Task in SSIS 5"/>
                    <pic:cNvPicPr>
                      <a:picLocks noChangeAspect="1" noChangeArrowheads="1"/>
                    </pic:cNvPicPr>
                  </pic:nvPicPr>
                  <pic:blipFill>
                    <a:blip r:embed="rId13"/>
                    <a:srcRect/>
                    <a:stretch>
                      <a:fillRect/>
                    </a:stretch>
                  </pic:blipFill>
                  <pic:spPr bwMode="auto">
                    <a:xfrm>
                      <a:off x="0" y="0"/>
                      <a:ext cx="6143625" cy="4016660"/>
                    </a:xfrm>
                    <a:prstGeom prst="rect">
                      <a:avLst/>
                    </a:prstGeom>
                    <a:noFill/>
                    <a:ln w="9525">
                      <a:noFill/>
                      <a:miter lim="800000"/>
                      <a:headEnd/>
                      <a:tailEnd/>
                    </a:ln>
                  </pic:spPr>
                </pic:pic>
              </a:graphicData>
            </a:graphic>
          </wp:inline>
        </w:drawing>
      </w:r>
    </w:p>
    <w:p w:rsidR="005C6B83" w:rsidRDefault="005C6B83"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From the above screenshot, you can observe that we created the ProductsProfiling.xml file inside the Destination Folder</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4591050" cy="3450692"/>
            <wp:effectExtent l="19050" t="0" r="0" b="0"/>
            <wp:docPr id="68" name="Picture 68" descr="Data Profiling Task in SS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ata Profiling Task in SSIS 6"/>
                    <pic:cNvPicPr>
                      <a:picLocks noChangeAspect="1" noChangeArrowheads="1"/>
                    </pic:cNvPicPr>
                  </pic:nvPicPr>
                  <pic:blipFill>
                    <a:blip r:embed="rId14"/>
                    <a:srcRect/>
                    <a:stretch>
                      <a:fillRect/>
                    </a:stretch>
                  </pic:blipFill>
                  <pic:spPr bwMode="auto">
                    <a:xfrm>
                      <a:off x="0" y="0"/>
                      <a:ext cx="4591050" cy="3450692"/>
                    </a:xfrm>
                    <a:prstGeom prst="rect">
                      <a:avLst/>
                    </a:prstGeom>
                    <a:noFill/>
                    <a:ln w="9525">
                      <a:noFill/>
                      <a:miter lim="800000"/>
                      <a:headEnd/>
                      <a:tailEnd/>
                    </a:ln>
                  </pic:spPr>
                </pic:pic>
              </a:graphicData>
            </a:graphic>
          </wp:inline>
        </w:drawing>
      </w:r>
    </w:p>
    <w:p w:rsidR="006F2082" w:rsidRDefault="006F2082"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Click OK to finish configuring the Source connection. If you find any difficulty understanding, please refer </w:t>
      </w:r>
      <w:hyperlink r:id="rId15" w:history="1">
        <w:r w:rsidRPr="00F315E2">
          <w:rPr>
            <w:rStyle w:val="Hyperlink"/>
            <w:rFonts w:ascii="Trebuchet MS" w:hAnsi="Trebuchet MS" w:cs="Arial"/>
            <w:color w:val="DE3233"/>
          </w:rPr>
          <w:t>File Connection Manager</w:t>
        </w:r>
      </w:hyperlink>
      <w:r w:rsidRPr="00F315E2">
        <w:rPr>
          <w:rFonts w:ascii="Trebuchet MS" w:hAnsi="Trebuchet MS" w:cs="Arial"/>
          <w:color w:val="333333"/>
        </w:rPr>
        <w:t> article.</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5724525" cy="2209800"/>
            <wp:effectExtent l="19050" t="0" r="9525" b="0"/>
            <wp:docPr id="69" name="Picture 69" descr="Data Profiling Task in SS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ata Profiling Task in SSIS 7"/>
                    <pic:cNvPicPr>
                      <a:picLocks noChangeAspect="1" noChangeArrowheads="1"/>
                    </pic:cNvPicPr>
                  </pic:nvPicPr>
                  <pic:blipFill>
                    <a:blip r:embed="rId16"/>
                    <a:srcRect/>
                    <a:stretch>
                      <a:fillRect/>
                    </a:stretch>
                  </pic:blipFill>
                  <pic:spPr bwMode="auto">
                    <a:xfrm>
                      <a:off x="0" y="0"/>
                      <a:ext cx="5724525" cy="2209800"/>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lastRenderedPageBreak/>
        <w:t>The Data Profiling Task in SSIS computes eight different data profiles. The following table will show you the list of available profiles in the SSIS Data Profiling Task.</w:t>
      </w:r>
    </w:p>
    <w:tbl>
      <w:tblPr>
        <w:tblW w:w="9900" w:type="dxa"/>
        <w:shd w:val="clear" w:color="auto" w:fill="FFFFFF"/>
        <w:tblCellMar>
          <w:top w:w="15" w:type="dxa"/>
          <w:left w:w="15" w:type="dxa"/>
          <w:bottom w:w="15" w:type="dxa"/>
          <w:right w:w="15" w:type="dxa"/>
        </w:tblCellMar>
        <w:tblLook w:val="04A0"/>
      </w:tblPr>
      <w:tblGrid>
        <w:gridCol w:w="2249"/>
        <w:gridCol w:w="7651"/>
      </w:tblGrid>
      <w:tr w:rsidR="00F315E2" w:rsidRPr="00F315E2" w:rsidTr="00F315E2">
        <w:tc>
          <w:tcPr>
            <w:tcW w:w="0" w:type="auto"/>
            <w:tcBorders>
              <w:top w:val="single" w:sz="6" w:space="0" w:color="ECF0F1"/>
            </w:tcBorders>
            <w:shd w:val="clear" w:color="auto" w:fill="4ECDC4"/>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b/>
                <w:bCs/>
                <w:caps/>
                <w:color w:val="333333"/>
              </w:rPr>
            </w:pPr>
            <w:r w:rsidRPr="00F315E2">
              <w:rPr>
                <w:rFonts w:ascii="Trebuchet MS" w:hAnsi="Trebuchet MS" w:cs="Arial"/>
                <w:b/>
                <w:bCs/>
                <w:caps/>
                <w:color w:val="333333"/>
              </w:rPr>
              <w:t>PROFILES IN A DATA PROFILING TASK IN SSIS</w:t>
            </w:r>
          </w:p>
        </w:tc>
        <w:tc>
          <w:tcPr>
            <w:tcW w:w="0" w:type="auto"/>
            <w:tcBorders>
              <w:top w:val="single" w:sz="6" w:space="0" w:color="ECF0F1"/>
            </w:tcBorders>
            <w:shd w:val="clear" w:color="auto" w:fill="4ECDC4"/>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b/>
                <w:bCs/>
                <w:caps/>
                <w:color w:val="333333"/>
              </w:rPr>
            </w:pPr>
            <w:r w:rsidRPr="00F315E2">
              <w:rPr>
                <w:rFonts w:ascii="Trebuchet MS" w:hAnsi="Trebuchet MS" w:cs="Arial"/>
                <w:b/>
                <w:bCs/>
                <w:caps/>
                <w:color w:val="333333"/>
              </w:rPr>
              <w:t>DESCRIPTION</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Candidate Key Profile</w:t>
            </w:r>
          </w:p>
        </w:tc>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This SSIS Data Profiling Task will report whether a column or set of columns is an approximately Key, or a key for the selected data. It is helpful to identify the problems (such as duplicate data in key columns) in your data.</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Column Length Distribution Profile</w:t>
            </w:r>
          </w:p>
        </w:tc>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It reports all the distinct string lengths available in our selected columns, and the percentage of rows that represent the same length. It is beneficial to identify whether the column data is valid or not. For example, if we select the Zip Code of the UK, then it should be a combination of letters and numbers of length 6 and discover the values longer than 2</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Column Null Ratio Profile</w:t>
            </w:r>
          </w:p>
        </w:tc>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This SSIS Data Profiling Task profile will report the percentage of Null Values in a Column. Helpful to check which column is holding highest Nulls (analyze the data)</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Column Pattern Profile</w:t>
            </w:r>
          </w:p>
        </w:tc>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This will report the set of RegExp (regular expressions) that cover the specified percentage of values in a string column.</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 xml:space="preserve">Column Statistics </w:t>
            </w:r>
            <w:r w:rsidRPr="00F315E2">
              <w:rPr>
                <w:rFonts w:ascii="Trebuchet MS" w:hAnsi="Trebuchet MS" w:cs="Arial"/>
                <w:color w:val="333333"/>
              </w:rPr>
              <w:lastRenderedPageBreak/>
              <w:t>Profile</w:t>
            </w:r>
          </w:p>
        </w:tc>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lastRenderedPageBreak/>
              <w:t xml:space="preserve">This SSIS Data Profiling Task profile reports the statistics, such as </w:t>
            </w:r>
            <w:r w:rsidRPr="00F315E2">
              <w:rPr>
                <w:rFonts w:ascii="Trebuchet MS" w:hAnsi="Trebuchet MS" w:cs="Arial"/>
                <w:color w:val="333333"/>
              </w:rPr>
              <w:lastRenderedPageBreak/>
              <w:t>Minimum value, Maximum Value, Mean and Standard Deviation of every Numeric Column, and Minimum value and Maximum Value for the Datetime columns. Useful to check whether the Date column is holding correct data or not.</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lastRenderedPageBreak/>
              <w:t>Column Value Distribution Profile</w:t>
            </w:r>
          </w:p>
        </w:tc>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Reports all the distinct values available in our selected column and the percentage of rows that each value represents. Crucial to identify whether the column data is valid or not. For example, if your column is supposed to store states in the United States, and if you discover more than 50, your data is incorrect.</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Functional Dependency Profile</w:t>
            </w:r>
          </w:p>
        </w:tc>
        <w:tc>
          <w:tcPr>
            <w:tcW w:w="0" w:type="auto"/>
            <w:tcBorders>
              <w:top w:val="single" w:sz="6" w:space="0" w:color="5F9EA0"/>
              <w:left w:val="single" w:sz="6" w:space="0" w:color="5F9EA0"/>
              <w:bottom w:val="single" w:sz="6" w:space="0" w:color="5F9EA0"/>
              <w:right w:val="single" w:sz="6" w:space="0" w:color="5F9EA0"/>
            </w:tcBorders>
            <w:shd w:val="clear" w:color="auto" w:fill="FFFFFF"/>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Report the extent to which the values in the dependent column depends upon the values in the determinant column (it may be one or set of columns). Handy to identify whether the column data is valid or not. For example, if you profile the dependency between a column that contains India Zip Codes and columns that contain states in India. If your dependence finds multiple states for the same zip code, then your data is not valid.</w:t>
            </w:r>
          </w:p>
        </w:tc>
      </w:tr>
      <w:tr w:rsidR="00F315E2" w:rsidRPr="00F315E2" w:rsidTr="00F315E2">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Value Inclusion Profile</w:t>
            </w:r>
          </w:p>
        </w:tc>
        <w:tc>
          <w:tcPr>
            <w:tcW w:w="0" w:type="auto"/>
            <w:tcBorders>
              <w:top w:val="single" w:sz="6" w:space="0" w:color="5F9EA0"/>
              <w:left w:val="single" w:sz="6" w:space="0" w:color="5F9EA0"/>
              <w:bottom w:val="single" w:sz="6" w:space="0" w:color="5F9EA0"/>
              <w:right w:val="single" w:sz="6" w:space="0" w:color="5F9EA0"/>
            </w:tcBorders>
            <w:shd w:val="clear" w:color="auto" w:fill="D9F4F2"/>
            <w:tcMar>
              <w:top w:w="30" w:type="dxa"/>
              <w:left w:w="150" w:type="dxa"/>
              <w:bottom w:w="30" w:type="dxa"/>
              <w:right w:w="75" w:type="dxa"/>
            </w:tcMar>
            <w:vAlign w:val="center"/>
            <w:hideMark/>
          </w:tcPr>
          <w:p w:rsidR="00F315E2" w:rsidRPr="00F315E2" w:rsidRDefault="00F315E2">
            <w:pPr>
              <w:spacing w:after="375" w:line="480" w:lineRule="auto"/>
              <w:rPr>
                <w:rFonts w:ascii="Trebuchet MS" w:hAnsi="Trebuchet MS" w:cs="Arial"/>
                <w:color w:val="333333"/>
              </w:rPr>
            </w:pPr>
            <w:r w:rsidRPr="00F315E2">
              <w:rPr>
                <w:rFonts w:ascii="Trebuchet MS" w:hAnsi="Trebuchet MS" w:cs="Arial"/>
                <w:color w:val="333333"/>
              </w:rPr>
              <w:t>This SSIS Data Profiling Task profile will compute the values overlap between two columns or two sets of columns. Recognize whether the column is appropriate to serve as the foreign key between two columns or not.</w:t>
            </w:r>
          </w:p>
        </w:tc>
      </w:tr>
    </w:tbl>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6276975" cy="5236592"/>
            <wp:effectExtent l="19050" t="0" r="9525" b="0"/>
            <wp:docPr id="70" name="Picture 70" descr="Data Profiling Task in SS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ata Profiling Task in SSIS 8"/>
                    <pic:cNvPicPr>
                      <a:picLocks noChangeAspect="1" noChangeArrowheads="1"/>
                    </pic:cNvPicPr>
                  </pic:nvPicPr>
                  <pic:blipFill>
                    <a:blip r:embed="rId17"/>
                    <a:srcRect/>
                    <a:stretch>
                      <a:fillRect/>
                    </a:stretch>
                  </pic:blipFill>
                  <pic:spPr bwMode="auto">
                    <a:xfrm>
                      <a:off x="0" y="0"/>
                      <a:ext cx="6276975" cy="5236592"/>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Please go to </w:t>
      </w:r>
      <w:r w:rsidRPr="00F315E2">
        <w:rPr>
          <w:rStyle w:val="Strong"/>
          <w:rFonts w:ascii="Trebuchet MS" w:hAnsi="Trebuchet MS" w:cs="Arial"/>
          <w:color w:val="333333"/>
        </w:rPr>
        <w:t>General</w:t>
      </w:r>
      <w:r w:rsidRPr="00F315E2">
        <w:rPr>
          <w:rFonts w:ascii="Trebuchet MS" w:hAnsi="Trebuchet MS" w:cs="Arial"/>
          <w:color w:val="333333"/>
        </w:rPr>
        <w:t> Tab and click on the Quick Profile button to create a new profile.</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6076950" cy="5079492"/>
            <wp:effectExtent l="19050" t="0" r="0" b="0"/>
            <wp:docPr id="71" name="Picture 71" descr="Data Profiling Task in SS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ata Profiling Task in SSIS 9"/>
                    <pic:cNvPicPr>
                      <a:picLocks noChangeAspect="1" noChangeArrowheads="1"/>
                    </pic:cNvPicPr>
                  </pic:nvPicPr>
                  <pic:blipFill>
                    <a:blip r:embed="rId18"/>
                    <a:srcRect/>
                    <a:stretch>
                      <a:fillRect/>
                    </a:stretch>
                  </pic:blipFill>
                  <pic:spPr bwMode="auto">
                    <a:xfrm>
                      <a:off x="0" y="0"/>
                      <a:ext cx="6076950" cy="5079492"/>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Once you click on the </w:t>
      </w:r>
      <w:r w:rsidRPr="00F315E2">
        <w:rPr>
          <w:rStyle w:val="Strong"/>
          <w:rFonts w:ascii="Trebuchet MS" w:hAnsi="Trebuchet MS" w:cs="Arial"/>
          <w:color w:val="333333"/>
        </w:rPr>
        <w:t>Quick Profile</w:t>
      </w:r>
      <w:r w:rsidRPr="00F315E2">
        <w:rPr>
          <w:rFonts w:ascii="Trebuchet MS" w:hAnsi="Trebuchet MS" w:cs="Arial"/>
          <w:color w:val="333333"/>
        </w:rPr>
        <w:t> button, a new window called </w:t>
      </w:r>
      <w:r w:rsidRPr="00F315E2">
        <w:rPr>
          <w:rStyle w:val="Strong"/>
          <w:rFonts w:ascii="Trebuchet MS" w:hAnsi="Trebuchet MS" w:cs="Arial"/>
          <w:color w:val="333333"/>
        </w:rPr>
        <w:t>Single Table Quick Profile Form</w:t>
      </w:r>
      <w:r w:rsidRPr="00F315E2">
        <w:rPr>
          <w:rFonts w:ascii="Trebuchet MS" w:hAnsi="Trebuchet MS" w:cs="Arial"/>
          <w:color w:val="333333"/>
        </w:rPr>
        <w:t> opened.</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Click on the new button opens another window called </w:t>
      </w:r>
      <w:r w:rsidRPr="00F315E2">
        <w:rPr>
          <w:rStyle w:val="Strong"/>
          <w:rFonts w:ascii="Trebuchet MS" w:hAnsi="Trebuchet MS" w:cs="Arial"/>
          <w:color w:val="333333"/>
        </w:rPr>
        <w:t>Connection Manager</w:t>
      </w:r>
      <w:r w:rsidRPr="00F315E2">
        <w:rPr>
          <w:rFonts w:ascii="Trebuchet MS" w:hAnsi="Trebuchet MS" w:cs="Arial"/>
          <w:color w:val="333333"/>
        </w:rPr>
        <w:t> to select the Provider, Server Name, and Database Name. If we created any connection managers before then, select it from the drop-down list.</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Here, we are selecting the already created ADO.NET connection. If you find any difficulty in understanding the steps, please refer </w:t>
      </w:r>
      <w:hyperlink r:id="rId19" w:history="1">
        <w:r w:rsidRPr="00F315E2">
          <w:rPr>
            <w:rStyle w:val="Hyperlink"/>
            <w:rFonts w:ascii="Trebuchet MS" w:hAnsi="Trebuchet MS" w:cs="Arial"/>
            <w:color w:val="DE3233"/>
          </w:rPr>
          <w:t>ADO.NET connection manager in the SSIS</w:t>
        </w:r>
      </w:hyperlink>
      <w:r w:rsidRPr="00F315E2">
        <w:rPr>
          <w:rFonts w:ascii="Trebuchet MS" w:hAnsi="Trebuchet MS" w:cs="Arial"/>
          <w:color w:val="333333"/>
        </w:rPr>
        <w:t> tutorial.</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5676900" cy="4876800"/>
            <wp:effectExtent l="19050" t="0" r="0" b="0"/>
            <wp:docPr id="72" name="Picture 72" descr="Data Profiling Task in SS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ata Profiling Task in SSIS 10"/>
                    <pic:cNvPicPr>
                      <a:picLocks noChangeAspect="1" noChangeArrowheads="1"/>
                    </pic:cNvPicPr>
                  </pic:nvPicPr>
                  <pic:blipFill>
                    <a:blip r:embed="rId20"/>
                    <a:srcRect/>
                    <a:stretch>
                      <a:fillRect/>
                    </a:stretch>
                  </pic:blipFill>
                  <pic:spPr bwMode="auto">
                    <a:xfrm>
                      <a:off x="0" y="0"/>
                      <a:ext cx="5676900" cy="4876800"/>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Here, we are selecting the DimProduct table.</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5695950" cy="4886325"/>
            <wp:effectExtent l="19050" t="0" r="0" b="0"/>
            <wp:docPr id="73" name="Picture 73" descr="Data Profiling Task in SS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ata Profiling Task in SSIS 11"/>
                    <pic:cNvPicPr>
                      <a:picLocks noChangeAspect="1" noChangeArrowheads="1"/>
                    </pic:cNvPicPr>
                  </pic:nvPicPr>
                  <pic:blipFill>
                    <a:blip r:embed="rId21"/>
                    <a:srcRect/>
                    <a:stretch>
                      <a:fillRect/>
                    </a:stretch>
                  </pic:blipFill>
                  <pic:spPr bwMode="auto">
                    <a:xfrm>
                      <a:off x="0" y="0"/>
                      <a:ext cx="5695950" cy="4886325"/>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From the above screenshot, you can observe that we are using our local host windows account as server name and [AdventureWorksDW2014] as the database name.</w:t>
      </w:r>
    </w:p>
    <w:p w:rsidR="00F315E2" w:rsidRPr="00F315E2" w:rsidRDefault="00F315E2" w:rsidP="00F315E2">
      <w:pPr>
        <w:pStyle w:val="note"/>
        <w:shd w:val="clear" w:color="auto" w:fill="FFF2F2"/>
        <w:jc w:val="both"/>
        <w:rPr>
          <w:rFonts w:ascii="Trebuchet MS" w:hAnsi="Trebuchet MS" w:cs="Arial"/>
          <w:color w:val="333333"/>
        </w:rPr>
      </w:pPr>
      <w:r w:rsidRPr="00F315E2">
        <w:rPr>
          <w:rStyle w:val="Strong"/>
          <w:rFonts w:ascii="Trebuchet MS" w:hAnsi="Trebuchet MS" w:cs="Arial"/>
          <w:color w:val="333333"/>
        </w:rPr>
        <w:t>NOTE:</w:t>
      </w:r>
      <w:r w:rsidRPr="00F315E2">
        <w:rPr>
          <w:rFonts w:ascii="Trebuchet MS" w:hAnsi="Trebuchet MS" w:cs="Arial"/>
          <w:color w:val="333333"/>
        </w:rPr>
        <w:t> In real-time, you have to select the </w:t>
      </w:r>
      <w:r w:rsidRPr="00F315E2">
        <w:rPr>
          <w:rStyle w:val="Strong"/>
          <w:rFonts w:ascii="Trebuchet MS" w:hAnsi="Trebuchet MS" w:cs="Arial"/>
          <w:color w:val="333333"/>
        </w:rPr>
        <w:t>Use SQL Server Authentication</w:t>
      </w:r>
      <w:r w:rsidRPr="00F315E2">
        <w:rPr>
          <w:rFonts w:ascii="Trebuchet MS" w:hAnsi="Trebuchet MS" w:cs="Arial"/>
          <w:color w:val="333333"/>
        </w:rPr>
        <w:t> option and provide the valid credentials given by your Admin person.</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Here, we are selecting all the available options</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5695950" cy="4876800"/>
            <wp:effectExtent l="19050" t="0" r="0" b="0"/>
            <wp:docPr id="74" name="Picture 74" descr="Data Profiling Task in SS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ata Profiling Task in SSIS 12"/>
                    <pic:cNvPicPr>
                      <a:picLocks noChangeAspect="1" noChangeArrowheads="1"/>
                    </pic:cNvPicPr>
                  </pic:nvPicPr>
                  <pic:blipFill>
                    <a:blip r:embed="rId22"/>
                    <a:srcRect/>
                    <a:stretch>
                      <a:fillRect/>
                    </a:stretch>
                  </pic:blipFill>
                  <pic:spPr bwMode="auto">
                    <a:xfrm>
                      <a:off x="0" y="0"/>
                      <a:ext cx="5695950" cy="4876800"/>
                    </a:xfrm>
                    <a:prstGeom prst="rect">
                      <a:avLst/>
                    </a:prstGeom>
                    <a:noFill/>
                    <a:ln w="9525">
                      <a:noFill/>
                      <a:miter lim="800000"/>
                      <a:headEnd/>
                      <a:tailEnd/>
                    </a:ln>
                  </pic:spPr>
                </pic:pic>
              </a:graphicData>
            </a:graphic>
          </wp:inline>
        </w:drawing>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Once you click on OK button, SSIS Data Profiling Task Editor will navigate to </w:t>
      </w:r>
      <w:r w:rsidRPr="00F315E2">
        <w:rPr>
          <w:rStyle w:val="Strong"/>
          <w:rFonts w:ascii="Trebuchet MS" w:hAnsi="Trebuchet MS" w:cs="Arial"/>
          <w:color w:val="333333"/>
        </w:rPr>
        <w:t>Profile Requests</w:t>
      </w:r>
      <w:r w:rsidRPr="00F315E2">
        <w:rPr>
          <w:rFonts w:ascii="Trebuchet MS" w:hAnsi="Trebuchet MS" w:cs="Arial"/>
          <w:color w:val="333333"/>
        </w:rPr>
        <w:t> Tab</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5991225" cy="5527815"/>
            <wp:effectExtent l="19050" t="0" r="9525" b="0"/>
            <wp:docPr id="75" name="Picture 75" descr="Data Profiling Task in SS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ata Profiling Task in SSIS 13"/>
                    <pic:cNvPicPr>
                      <a:picLocks noChangeAspect="1" noChangeArrowheads="1"/>
                    </pic:cNvPicPr>
                  </pic:nvPicPr>
                  <pic:blipFill>
                    <a:blip r:embed="rId23"/>
                    <a:srcRect/>
                    <a:stretch>
                      <a:fillRect/>
                    </a:stretch>
                  </pic:blipFill>
                  <pic:spPr bwMode="auto">
                    <a:xfrm>
                      <a:off x="0" y="0"/>
                      <a:ext cx="5991225" cy="5527815"/>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Click OK to finish configuring and closing Data Profiling Task in SSIS Editor. Let us run the package and see.</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3048000" cy="2057400"/>
            <wp:effectExtent l="19050" t="0" r="0" b="0"/>
            <wp:docPr id="76" name="Picture 76" descr="Data Profiling Task in SS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ata Profiling Task in SSIS 14"/>
                    <pic:cNvPicPr>
                      <a:picLocks noChangeAspect="1" noChangeArrowheads="1"/>
                    </pic:cNvPicPr>
                  </pic:nvPicPr>
                  <pic:blipFill>
                    <a:blip r:embed="rId24"/>
                    <a:srcRect/>
                    <a:stretch>
                      <a:fillRect/>
                    </a:stretch>
                  </pic:blipFill>
                  <pic:spPr bwMode="auto">
                    <a:xfrm>
                      <a:off x="0" y="0"/>
                      <a:ext cx="3048000" cy="2057400"/>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As you see from the above screenshot, our SSIS package executed successfully. To see the SSIS Data Profiling Task generated Data, double click and select the Data Profile Viewer  or alternatively  use the search bar and type Data Profile Viewer or navigate to </w:t>
      </w:r>
      <w:r w:rsidRPr="00F315E2">
        <w:rPr>
          <w:rStyle w:val="Emphasis"/>
          <w:rFonts w:ascii="Trebuchet MS" w:hAnsi="Trebuchet MS" w:cs="Arial"/>
          <w:color w:val="333333"/>
        </w:rPr>
        <w:t>C:\ProgramData\Microsoft\Windows\Start Menu\Programs\Microsoft SQL Server 2014\Integration Services</w:t>
      </w:r>
      <w:r w:rsidRPr="00F315E2">
        <w:rPr>
          <w:rFonts w:ascii="Trebuchet MS" w:hAnsi="Trebuchet MS" w:cs="Arial"/>
          <w:color w:val="333333"/>
        </w:rPr>
        <w:t> and double-click on the Data Profile Viewer will open the following window.</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To view the data, please click on the Open folder and select the XML file that was generated by the Data Profiling Task in SSIS.</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5162550" cy="3724275"/>
            <wp:effectExtent l="19050" t="0" r="0" b="0"/>
            <wp:docPr id="77" name="Picture 77" descr="Data Profiling Task in SS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ata Profiling Task in SSIS 15"/>
                    <pic:cNvPicPr>
                      <a:picLocks noChangeAspect="1" noChangeArrowheads="1"/>
                    </pic:cNvPicPr>
                  </pic:nvPicPr>
                  <pic:blipFill>
                    <a:blip r:embed="rId25"/>
                    <a:srcRect/>
                    <a:stretch>
                      <a:fillRect/>
                    </a:stretch>
                  </pic:blipFill>
                  <pic:spPr bwMode="auto">
                    <a:xfrm>
                      <a:off x="0" y="0"/>
                      <a:ext cx="5162550" cy="3724275"/>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From the below screenshot, see the list of profiles that we selected while configuring the SSIS Data Profiling Task package.</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5657850" cy="3152230"/>
            <wp:effectExtent l="19050" t="0" r="0" b="0"/>
            <wp:docPr id="78" name="Picture 78" descr="Data Profiling Task in SS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ata Profiling Task in SSIS 16"/>
                    <pic:cNvPicPr>
                      <a:picLocks noChangeAspect="1" noChangeArrowheads="1"/>
                    </pic:cNvPicPr>
                  </pic:nvPicPr>
                  <pic:blipFill>
                    <a:blip r:embed="rId26"/>
                    <a:srcRect/>
                    <a:stretch>
                      <a:fillRect/>
                    </a:stretch>
                  </pic:blipFill>
                  <pic:spPr bwMode="auto">
                    <a:xfrm>
                      <a:off x="0" y="0"/>
                      <a:ext cx="5657850" cy="3152230"/>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Style w:val="Strong"/>
          <w:rFonts w:ascii="Trebuchet MS" w:hAnsi="Trebuchet MS" w:cs="Arial"/>
          <w:color w:val="333333"/>
        </w:rPr>
        <w:t>Candidate Key Profiles:</w:t>
      </w:r>
      <w:r w:rsidRPr="00F315E2">
        <w:rPr>
          <w:rFonts w:ascii="Trebuchet MS" w:hAnsi="Trebuchet MS" w:cs="Arial"/>
          <w:color w:val="333333"/>
        </w:rPr>
        <w:t> This will report whether a column or set of columns is an approximately Key, or a key for the selected data. In our table chosen (DimProducts) Product key is the key column, and its key strength is 100%, which means data is valid.</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5314950" cy="2738200"/>
            <wp:effectExtent l="19050" t="0" r="0" b="0"/>
            <wp:docPr id="79" name="Picture 79" descr="Data Profiling Task in SS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ata Profiling Task in SSIS 18"/>
                    <pic:cNvPicPr>
                      <a:picLocks noChangeAspect="1" noChangeArrowheads="1"/>
                    </pic:cNvPicPr>
                  </pic:nvPicPr>
                  <pic:blipFill>
                    <a:blip r:embed="rId27"/>
                    <a:srcRect/>
                    <a:stretch>
                      <a:fillRect/>
                    </a:stretch>
                  </pic:blipFill>
                  <pic:spPr bwMode="auto">
                    <a:xfrm>
                      <a:off x="0" y="0"/>
                      <a:ext cx="5314950" cy="2738200"/>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Style w:val="Strong"/>
          <w:rFonts w:ascii="Trebuchet MS" w:hAnsi="Trebuchet MS" w:cs="Arial"/>
          <w:color w:val="333333"/>
        </w:rPr>
        <w:t>Column Length Distribution Profiles:</w:t>
      </w:r>
      <w:r w:rsidRPr="00F315E2">
        <w:rPr>
          <w:rFonts w:ascii="Trebuchet MS" w:hAnsi="Trebuchet MS" w:cs="Arial"/>
          <w:color w:val="333333"/>
        </w:rPr>
        <w:t> This SSIS Data Profiling Task profile report has two sections:</w:t>
      </w:r>
    </w:p>
    <w:p w:rsidR="00F315E2" w:rsidRPr="00F315E2" w:rsidRDefault="00F315E2" w:rsidP="00F315E2">
      <w:pPr>
        <w:numPr>
          <w:ilvl w:val="0"/>
          <w:numId w:val="14"/>
        </w:numPr>
        <w:shd w:val="clear" w:color="auto" w:fill="FFFFFF"/>
        <w:spacing w:before="100" w:beforeAutospacing="1" w:after="100" w:afterAutospacing="1"/>
        <w:ind w:left="600"/>
        <w:jc w:val="both"/>
        <w:rPr>
          <w:rFonts w:ascii="Trebuchet MS" w:hAnsi="Trebuchet MS" w:cs="Arial"/>
          <w:color w:val="333333"/>
        </w:rPr>
      </w:pPr>
      <w:r w:rsidRPr="00F315E2">
        <w:rPr>
          <w:rStyle w:val="Strong"/>
          <w:rFonts w:ascii="Trebuchet MS" w:hAnsi="Trebuchet MS" w:cs="Arial"/>
          <w:color w:val="333333"/>
        </w:rPr>
        <w:t>Column Length Distribution Profiles: </w:t>
      </w:r>
      <w:r w:rsidRPr="00F315E2">
        <w:rPr>
          <w:rFonts w:ascii="Trebuchet MS" w:hAnsi="Trebuchet MS" w:cs="Arial"/>
          <w:color w:val="333333"/>
        </w:rPr>
        <w:t>In this section, the report will display the minimum and maximum length of every column present in our selected table.</w:t>
      </w:r>
    </w:p>
    <w:p w:rsidR="00F315E2" w:rsidRPr="00F315E2" w:rsidRDefault="00F315E2" w:rsidP="00F315E2">
      <w:pPr>
        <w:numPr>
          <w:ilvl w:val="0"/>
          <w:numId w:val="14"/>
        </w:numPr>
        <w:shd w:val="clear" w:color="auto" w:fill="FFFFFF"/>
        <w:spacing w:before="100" w:beforeAutospacing="1" w:after="100" w:afterAutospacing="1"/>
        <w:ind w:left="600"/>
        <w:jc w:val="both"/>
        <w:rPr>
          <w:rFonts w:ascii="Trebuchet MS" w:hAnsi="Trebuchet MS" w:cs="Arial"/>
          <w:color w:val="333333"/>
        </w:rPr>
      </w:pPr>
      <w:r w:rsidRPr="00F315E2">
        <w:rPr>
          <w:rStyle w:val="Strong"/>
          <w:rFonts w:ascii="Trebuchet MS" w:hAnsi="Trebuchet MS" w:cs="Arial"/>
          <w:color w:val="333333"/>
        </w:rPr>
        <w:t>Length Distribution:</w:t>
      </w:r>
      <w:r w:rsidRPr="00F315E2">
        <w:rPr>
          <w:rFonts w:ascii="Trebuchet MS" w:hAnsi="Trebuchet MS" w:cs="Arial"/>
          <w:color w:val="333333"/>
        </w:rPr>
        <w:t> This will report all the distinct string lengths available in our selected columns, and the percentage of rows that represent the same length.</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Here, we selected the Arabic Description Column, and you can see it has distinct lengths of 17, 18, 19 …., and 19, 22 length holds the highest percentage. It means that while transferring data, we can assign the destination string length as 25 (rather than giving 255).</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5153025" cy="3267549"/>
            <wp:effectExtent l="19050" t="0" r="9525" b="0"/>
            <wp:docPr id="80" name="Picture 80" descr="Data Profiling Task in SS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ata Profiling Task in SSIS 18"/>
                    <pic:cNvPicPr>
                      <a:picLocks noChangeAspect="1" noChangeArrowheads="1"/>
                    </pic:cNvPicPr>
                  </pic:nvPicPr>
                  <pic:blipFill>
                    <a:blip r:embed="rId28"/>
                    <a:srcRect/>
                    <a:stretch>
                      <a:fillRect/>
                    </a:stretch>
                  </pic:blipFill>
                  <pic:spPr bwMode="auto">
                    <a:xfrm>
                      <a:off x="0" y="0"/>
                      <a:ext cx="5156717" cy="3269890"/>
                    </a:xfrm>
                    <a:prstGeom prst="rect">
                      <a:avLst/>
                    </a:prstGeom>
                    <a:noFill/>
                    <a:ln w="9525">
                      <a:noFill/>
                      <a:miter lim="800000"/>
                      <a:headEnd/>
                      <a:tailEnd/>
                    </a:ln>
                  </pic:spPr>
                </pic:pic>
              </a:graphicData>
            </a:graphic>
          </wp:inline>
        </w:drawing>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Style w:val="Strong"/>
          <w:rFonts w:ascii="Trebuchet MS" w:hAnsi="Trebuchet MS" w:cs="Arial"/>
          <w:color w:val="333333"/>
        </w:rPr>
        <w:t>Column Null Ratio Profiles: </w:t>
      </w:r>
      <w:r w:rsidRPr="00F315E2">
        <w:rPr>
          <w:rFonts w:ascii="Trebuchet MS" w:hAnsi="Trebuchet MS" w:cs="Arial"/>
          <w:color w:val="333333"/>
        </w:rPr>
        <w:t>This will report the percentage of Null Values in a Column. From the below image, see that the End Date has the highest percentage of NULLS, and Color, Days to manufacture, English and French Product Name, Product Key, Product Alternate Key, Photo, and Finished Good Flag has no Nulls.</w:t>
      </w:r>
    </w:p>
    <w:p w:rsidR="00F315E2" w:rsidRPr="00F315E2" w:rsidRDefault="00F315E2" w:rsidP="00F315E2">
      <w:pPr>
        <w:rPr>
          <w:rFonts w:ascii="Trebuchet MS" w:hAnsi="Trebuchet MS"/>
        </w:rPr>
      </w:pPr>
      <w:r w:rsidRPr="00F315E2">
        <w:rPr>
          <w:rFonts w:ascii="Trebuchet MS" w:hAnsi="Trebuchet MS"/>
          <w:noProof/>
        </w:rPr>
        <w:lastRenderedPageBreak/>
        <w:drawing>
          <wp:inline distT="0" distB="0" distL="0" distR="0">
            <wp:extent cx="6324600" cy="3994190"/>
            <wp:effectExtent l="19050" t="0" r="0" b="0"/>
            <wp:docPr id="81" name="Picture 81" descr="Data Profiling Task in SS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ata Profiling Task in SSIS 19"/>
                    <pic:cNvPicPr>
                      <a:picLocks noChangeAspect="1" noChangeArrowheads="1"/>
                    </pic:cNvPicPr>
                  </pic:nvPicPr>
                  <pic:blipFill>
                    <a:blip r:embed="rId29"/>
                    <a:srcRect/>
                    <a:stretch>
                      <a:fillRect/>
                    </a:stretch>
                  </pic:blipFill>
                  <pic:spPr bwMode="auto">
                    <a:xfrm>
                      <a:off x="0" y="0"/>
                      <a:ext cx="6324600" cy="3994190"/>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Style w:val="Strong"/>
          <w:rFonts w:ascii="Trebuchet MS" w:hAnsi="Trebuchet MS" w:cs="Arial"/>
          <w:color w:val="333333"/>
        </w:rPr>
        <w:t>Column Statistic Profiles:</w:t>
      </w:r>
      <w:r w:rsidRPr="00F315E2">
        <w:rPr>
          <w:rFonts w:ascii="Trebuchet MS" w:hAnsi="Trebuchet MS" w:cs="Arial"/>
          <w:color w:val="333333"/>
        </w:rPr>
        <w:t> This will report the statistics, such as Minimum value, Maximum Value, Mean and Standard Deviation of every Numeric Column, and Minimum value and Maximum Value for the Datetime columns</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5333348" cy="1976317"/>
            <wp:effectExtent l="19050" t="0" r="652" b="0"/>
            <wp:docPr id="82" name="Picture 82" descr="Data Profiling Task in SS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ata Profiling Task in SSIS 20"/>
                    <pic:cNvPicPr>
                      <a:picLocks noChangeAspect="1" noChangeArrowheads="1"/>
                    </pic:cNvPicPr>
                  </pic:nvPicPr>
                  <pic:blipFill>
                    <a:blip r:embed="rId30"/>
                    <a:srcRect/>
                    <a:stretch>
                      <a:fillRect/>
                    </a:stretch>
                  </pic:blipFill>
                  <pic:spPr bwMode="auto">
                    <a:xfrm>
                      <a:off x="0" y="0"/>
                      <a:ext cx="5341197" cy="1979226"/>
                    </a:xfrm>
                    <a:prstGeom prst="rect">
                      <a:avLst/>
                    </a:prstGeom>
                    <a:noFill/>
                    <a:ln w="9525">
                      <a:noFill/>
                      <a:miter lim="800000"/>
                      <a:headEnd/>
                      <a:tailEnd/>
                    </a:ln>
                  </pic:spPr>
                </pic:pic>
              </a:graphicData>
            </a:graphic>
          </wp:inline>
        </w:drawing>
      </w: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4B1A4B" w:rsidRDefault="004B1A4B"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Style w:val="Strong"/>
          <w:rFonts w:ascii="Trebuchet MS" w:hAnsi="Trebuchet MS" w:cs="Arial"/>
          <w:color w:val="333333"/>
        </w:rPr>
        <w:lastRenderedPageBreak/>
        <w:t>Column Value Distribution Profiles: </w:t>
      </w:r>
      <w:r w:rsidRPr="00F315E2">
        <w:rPr>
          <w:rFonts w:ascii="Trebuchet MS" w:hAnsi="Trebuchet MS" w:cs="Arial"/>
          <w:color w:val="333333"/>
        </w:rPr>
        <w:t>This SSIS Data Profiling Task report has two sections:</w:t>
      </w:r>
    </w:p>
    <w:p w:rsidR="00F315E2" w:rsidRPr="00F315E2" w:rsidRDefault="00F315E2" w:rsidP="00F315E2">
      <w:pPr>
        <w:numPr>
          <w:ilvl w:val="0"/>
          <w:numId w:val="15"/>
        </w:numPr>
        <w:shd w:val="clear" w:color="auto" w:fill="FFFFFF"/>
        <w:spacing w:before="100" w:beforeAutospacing="1" w:after="100" w:afterAutospacing="1"/>
        <w:ind w:left="600"/>
        <w:jc w:val="both"/>
        <w:rPr>
          <w:rFonts w:ascii="Trebuchet MS" w:hAnsi="Trebuchet MS" w:cs="Arial"/>
          <w:color w:val="333333"/>
        </w:rPr>
      </w:pPr>
      <w:r w:rsidRPr="00F315E2">
        <w:rPr>
          <w:rStyle w:val="Strong"/>
          <w:rFonts w:ascii="Trebuchet MS" w:hAnsi="Trebuchet MS" w:cs="Arial"/>
          <w:color w:val="333333"/>
        </w:rPr>
        <w:t>Column Value Distribution Profiles: </w:t>
      </w:r>
      <w:r w:rsidRPr="00F315E2">
        <w:rPr>
          <w:rFonts w:ascii="Trebuchet MS" w:hAnsi="Trebuchet MS" w:cs="Arial"/>
          <w:color w:val="333333"/>
        </w:rPr>
        <w:t>In this section, the report will display the Number of Distinct Values available in each column present in our selected table.</w:t>
      </w:r>
    </w:p>
    <w:p w:rsidR="00F315E2" w:rsidRPr="00F315E2" w:rsidRDefault="00F315E2" w:rsidP="00F315E2">
      <w:pPr>
        <w:numPr>
          <w:ilvl w:val="0"/>
          <w:numId w:val="15"/>
        </w:numPr>
        <w:shd w:val="clear" w:color="auto" w:fill="FFFFFF"/>
        <w:spacing w:before="100" w:beforeAutospacing="1" w:after="100" w:afterAutospacing="1"/>
        <w:ind w:left="600"/>
        <w:jc w:val="both"/>
        <w:rPr>
          <w:rFonts w:ascii="Trebuchet MS" w:hAnsi="Trebuchet MS" w:cs="Arial"/>
          <w:color w:val="333333"/>
        </w:rPr>
      </w:pPr>
      <w:r w:rsidRPr="00F315E2">
        <w:rPr>
          <w:rStyle w:val="Strong"/>
          <w:rFonts w:ascii="Trebuchet MS" w:hAnsi="Trebuchet MS" w:cs="Arial"/>
          <w:color w:val="333333"/>
        </w:rPr>
        <w:t>Frequent Value Distribution:</w:t>
      </w:r>
      <w:r w:rsidRPr="00F315E2">
        <w:rPr>
          <w:rFonts w:ascii="Trebuchet MS" w:hAnsi="Trebuchet MS" w:cs="Arial"/>
          <w:color w:val="333333"/>
        </w:rPr>
        <w:t> This SSIS Data Profiling Task option will report all the distinct values available in our selected columns, and the percentage of rows that represent the same value.</w:t>
      </w: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Fonts w:ascii="Trebuchet MS" w:hAnsi="Trebuchet MS" w:cs="Arial"/>
          <w:color w:val="333333"/>
        </w:rPr>
        <w:t>From the below screenshot, you can see that we selected the Color Column, and it has distinct values of 10. Here, NA row holds the highest percentage, followed by Black, etc.</w:t>
      </w:r>
    </w:p>
    <w:p w:rsidR="00F315E2" w:rsidRPr="00F315E2" w:rsidRDefault="00F315E2" w:rsidP="00F315E2">
      <w:pPr>
        <w:rPr>
          <w:rFonts w:ascii="Trebuchet MS" w:hAnsi="Trebuchet MS"/>
        </w:rPr>
      </w:pPr>
      <w:r w:rsidRPr="00F315E2">
        <w:rPr>
          <w:rFonts w:ascii="Trebuchet MS" w:hAnsi="Trebuchet MS"/>
          <w:noProof/>
        </w:rPr>
        <w:drawing>
          <wp:inline distT="0" distB="0" distL="0" distR="0">
            <wp:extent cx="5466601" cy="4340948"/>
            <wp:effectExtent l="19050" t="0" r="749" b="0"/>
            <wp:docPr id="83" name="Picture 83" descr="Data Profiling Task in SS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ata Profiling Task in SSIS 21"/>
                    <pic:cNvPicPr>
                      <a:picLocks noChangeAspect="1" noChangeArrowheads="1"/>
                    </pic:cNvPicPr>
                  </pic:nvPicPr>
                  <pic:blipFill>
                    <a:blip r:embed="rId31"/>
                    <a:srcRect/>
                    <a:stretch>
                      <a:fillRect/>
                    </a:stretch>
                  </pic:blipFill>
                  <pic:spPr bwMode="auto">
                    <a:xfrm>
                      <a:off x="0" y="0"/>
                      <a:ext cx="5466601" cy="4340948"/>
                    </a:xfrm>
                    <a:prstGeom prst="rect">
                      <a:avLst/>
                    </a:prstGeom>
                    <a:noFill/>
                    <a:ln w="9525">
                      <a:noFill/>
                      <a:miter lim="800000"/>
                      <a:headEnd/>
                      <a:tailEnd/>
                    </a:ln>
                  </pic:spPr>
                </pic:pic>
              </a:graphicData>
            </a:graphic>
          </wp:inline>
        </w:drawing>
      </w:r>
    </w:p>
    <w:p w:rsidR="00193075" w:rsidRDefault="00193075" w:rsidP="00F315E2">
      <w:pPr>
        <w:pStyle w:val="NormalWeb"/>
        <w:shd w:val="clear" w:color="auto" w:fill="FFFFFF"/>
        <w:spacing w:before="0" w:beforeAutospacing="0" w:after="390" w:afterAutospacing="0"/>
        <w:jc w:val="both"/>
        <w:rPr>
          <w:rStyle w:val="Strong"/>
          <w:rFonts w:ascii="Trebuchet MS" w:hAnsi="Trebuchet MS" w:cs="Arial"/>
          <w:color w:val="333333"/>
        </w:rPr>
      </w:pPr>
    </w:p>
    <w:p w:rsidR="00F315E2" w:rsidRPr="00F315E2" w:rsidRDefault="00F315E2" w:rsidP="00F315E2">
      <w:pPr>
        <w:pStyle w:val="NormalWeb"/>
        <w:shd w:val="clear" w:color="auto" w:fill="FFFFFF"/>
        <w:spacing w:before="0" w:beforeAutospacing="0" w:after="390" w:afterAutospacing="0"/>
        <w:jc w:val="both"/>
        <w:rPr>
          <w:rFonts w:ascii="Trebuchet MS" w:hAnsi="Trebuchet MS" w:cs="Arial"/>
          <w:color w:val="333333"/>
        </w:rPr>
      </w:pPr>
      <w:r w:rsidRPr="00F315E2">
        <w:rPr>
          <w:rStyle w:val="Strong"/>
          <w:rFonts w:ascii="Trebuchet MS" w:hAnsi="Trebuchet MS" w:cs="Arial"/>
          <w:color w:val="333333"/>
        </w:rPr>
        <w:t>Functional Dependency Profiles:</w:t>
      </w:r>
      <w:r w:rsidRPr="00F315E2">
        <w:rPr>
          <w:rFonts w:ascii="Trebuchet MS" w:hAnsi="Trebuchet MS" w:cs="Arial"/>
          <w:color w:val="333333"/>
        </w:rPr>
        <w:t> This will report the extent to which the values in the dependent column depends upon the values in the determinant column (it may be one or set of columns).</w:t>
      </w:r>
    </w:p>
    <w:p w:rsidR="00F315E2" w:rsidRPr="00F315E2" w:rsidRDefault="00F315E2" w:rsidP="00F315E2">
      <w:pPr>
        <w:spacing w:line="276" w:lineRule="auto"/>
        <w:jc w:val="both"/>
        <w:rPr>
          <w:rFonts w:ascii="Trebuchet MS" w:hAnsi="Trebuchet MS"/>
        </w:rPr>
      </w:pPr>
      <w:r w:rsidRPr="00F315E2">
        <w:rPr>
          <w:rFonts w:ascii="Trebuchet MS" w:hAnsi="Trebuchet MS"/>
          <w:noProof/>
        </w:rPr>
        <w:lastRenderedPageBreak/>
        <w:drawing>
          <wp:inline distT="0" distB="0" distL="0" distR="0">
            <wp:extent cx="5241258" cy="3067050"/>
            <wp:effectExtent l="19050" t="0" r="0" b="0"/>
            <wp:docPr id="84" name="Picture 84" descr="Data Profiling Task in SS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ata Profiling Task in SSIS 22"/>
                    <pic:cNvPicPr>
                      <a:picLocks noChangeAspect="1" noChangeArrowheads="1"/>
                    </pic:cNvPicPr>
                  </pic:nvPicPr>
                  <pic:blipFill>
                    <a:blip r:embed="rId32"/>
                    <a:srcRect/>
                    <a:stretch>
                      <a:fillRect/>
                    </a:stretch>
                  </pic:blipFill>
                  <pic:spPr bwMode="auto">
                    <a:xfrm>
                      <a:off x="0" y="0"/>
                      <a:ext cx="5247948" cy="3070965"/>
                    </a:xfrm>
                    <a:prstGeom prst="rect">
                      <a:avLst/>
                    </a:prstGeom>
                    <a:noFill/>
                    <a:ln w="9525">
                      <a:noFill/>
                      <a:miter lim="800000"/>
                      <a:headEnd/>
                      <a:tailEnd/>
                    </a:ln>
                  </pic:spPr>
                </pic:pic>
              </a:graphicData>
            </a:graphic>
          </wp:inline>
        </w:drawing>
      </w:r>
    </w:p>
    <w:sectPr w:rsidR="00F315E2" w:rsidRPr="00F315E2" w:rsidSect="00FA1842">
      <w:headerReference w:type="even" r:id="rId33"/>
      <w:headerReference w:type="default" r:id="rId34"/>
      <w:footerReference w:type="even" r:id="rId35"/>
      <w:footerReference w:type="default" r:id="rId36"/>
      <w:headerReference w:type="first" r:id="rId37"/>
      <w:footerReference w:type="first" r:id="rId38"/>
      <w:pgSz w:w="11909" w:h="16834"/>
      <w:pgMar w:top="1296" w:right="1296"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D59" w:rsidRDefault="00E53D59">
      <w:r>
        <w:separator/>
      </w:r>
    </w:p>
  </w:endnote>
  <w:endnote w:type="continuationSeparator" w:id="1">
    <w:p w:rsidR="00E53D59" w:rsidRDefault="00E53D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B8" w:rsidRDefault="00DC12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E4425D">
    <w:pPr>
      <w:pStyle w:val="Footer"/>
      <w:tabs>
        <w:tab w:val="clear" w:pos="8640"/>
        <w:tab w:val="right" w:pos="9000"/>
      </w:tabs>
    </w:pPr>
    <w:r w:rsidRPr="00E4425D">
      <w:rPr>
        <w:rFonts w:ascii="Trebuchet MS" w:hAnsi="Trebuchet MS"/>
        <w:noProof/>
        <w:sz w:val="18"/>
        <w:szCs w:val="18"/>
      </w:rPr>
      <w:pict>
        <v:line id="_x0000_s8194" style="position:absolute;z-index:251657728" from="-2.25pt,.6pt" to="450pt,.6pt"/>
      </w:pic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E4425D">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E4425D">
      <w:rPr>
        <w:rStyle w:val="PageNumber"/>
        <w:rFonts w:ascii="Trebuchet MS" w:hAnsi="Trebuchet MS"/>
        <w:sz w:val="18"/>
        <w:szCs w:val="18"/>
      </w:rPr>
      <w:fldChar w:fldCharType="separate"/>
    </w:r>
    <w:r w:rsidR="001B67A2">
      <w:rPr>
        <w:rStyle w:val="PageNumber"/>
        <w:rFonts w:ascii="Trebuchet MS" w:hAnsi="Trebuchet MS"/>
        <w:noProof/>
        <w:sz w:val="18"/>
        <w:szCs w:val="18"/>
      </w:rPr>
      <w:t>1</w:t>
    </w:r>
    <w:r w:rsidR="00E4425D">
      <w:rPr>
        <w:rStyle w:val="PageNumber"/>
        <w:rFonts w:ascii="Trebuchet MS" w:hAnsi="Trebuchet MS"/>
        <w:sz w:val="18"/>
        <w:szCs w:val="18"/>
      </w:rPr>
      <w:fldChar w:fldCharType="end"/>
    </w:r>
    <w:r>
      <w:rPr>
        <w:rFonts w:ascii="Trebuchet MS" w:hAnsi="Trebuchet MS"/>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B8" w:rsidRDefault="00DC1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D59" w:rsidRDefault="00E53D59">
      <w:r>
        <w:separator/>
      </w:r>
    </w:p>
  </w:footnote>
  <w:footnote w:type="continuationSeparator" w:id="1">
    <w:p w:rsidR="00E53D59" w:rsidRDefault="00E53D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B8" w:rsidRDefault="00DC12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Pr="007F7EB0" w:rsidRDefault="00971767" w:rsidP="007F7EB0">
    <w:pPr>
      <w:pStyle w:val="Header"/>
      <w:rPr>
        <w:szCs w:val="18"/>
      </w:rPr>
    </w:pPr>
    <w:r>
      <w:rPr>
        <w:szCs w:val="18"/>
      </w:rPr>
      <w:t xml:space="preserve">Final Year </w:t>
    </w:r>
    <w:r w:rsidR="005333F7">
      <w:rPr>
        <w:szCs w:val="18"/>
      </w:rPr>
      <w:t>(</w:t>
    </w:r>
    <w:r w:rsidR="00DC12B8">
      <w:rPr>
        <w:szCs w:val="18"/>
      </w:rPr>
      <w:t>CSE</w:t>
    </w:r>
    <w:r w:rsidR="005333F7">
      <w:rPr>
        <w:szCs w:val="18"/>
      </w:rPr>
      <w:t>) –I</w:t>
    </w:r>
    <w:r w:rsidR="005333F7">
      <w:rPr>
        <w:szCs w:val="18"/>
      </w:rPr>
      <w:tab/>
      <w:t xml:space="preserve">            </w:t>
    </w:r>
    <w:r w:rsidR="005333F7">
      <w:rPr>
        <w:szCs w:val="18"/>
      </w:rPr>
      <w:tab/>
    </w:r>
    <w:r w:rsidR="00DC12B8">
      <w:rPr>
        <w:szCs w:val="18"/>
      </w:rPr>
      <w:t>DWBI Lab</w:t>
    </w:r>
    <w:r w:rsidR="005333F7">
      <w:rPr>
        <w:szCs w:val="18"/>
      </w:rPr>
      <w:tab/>
    </w:r>
    <w:r w:rsidR="005333F7">
      <w:rPr>
        <w:szCs w:val="18"/>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B8" w:rsidRDefault="00DC12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0"/>
  </w:num>
  <w:num w:numId="11">
    <w:abstractNumId w:val="3"/>
  </w:num>
  <w:num w:numId="12">
    <w:abstractNumId w:val="2"/>
  </w:num>
  <w:num w:numId="13">
    <w:abstractNumId w:val="9"/>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15362"/>
    <o:shapelayout v:ext="edit">
      <o:idmap v:ext="edit" data="8"/>
    </o:shapelayout>
  </w:hdrShapeDefaults>
  <w:footnotePr>
    <w:footnote w:id="0"/>
    <w:footnote w:id="1"/>
  </w:footnotePr>
  <w:endnotePr>
    <w:endnote w:id="0"/>
    <w:endnote w:id="1"/>
  </w:endnotePr>
  <w:compat>
    <w:applyBreakingRules/>
  </w:compat>
  <w:rsids>
    <w:rsidRoot w:val="00F06F32"/>
    <w:rsid w:val="00061C15"/>
    <w:rsid w:val="00064464"/>
    <w:rsid w:val="00075FEB"/>
    <w:rsid w:val="000840BD"/>
    <w:rsid w:val="000A74DE"/>
    <w:rsid w:val="000C457E"/>
    <w:rsid w:val="00100C7D"/>
    <w:rsid w:val="001243DF"/>
    <w:rsid w:val="00137A45"/>
    <w:rsid w:val="001509A6"/>
    <w:rsid w:val="00156814"/>
    <w:rsid w:val="001576FC"/>
    <w:rsid w:val="00193075"/>
    <w:rsid w:val="001A59E4"/>
    <w:rsid w:val="001A66BE"/>
    <w:rsid w:val="001B67A2"/>
    <w:rsid w:val="001C67F5"/>
    <w:rsid w:val="001E0B61"/>
    <w:rsid w:val="001E3CE4"/>
    <w:rsid w:val="001E73FE"/>
    <w:rsid w:val="002004F0"/>
    <w:rsid w:val="00265301"/>
    <w:rsid w:val="00266F61"/>
    <w:rsid w:val="00285D47"/>
    <w:rsid w:val="00295579"/>
    <w:rsid w:val="002B1D74"/>
    <w:rsid w:val="002B3EA2"/>
    <w:rsid w:val="002E1B83"/>
    <w:rsid w:val="00310CF9"/>
    <w:rsid w:val="0032162C"/>
    <w:rsid w:val="003314E2"/>
    <w:rsid w:val="0034579C"/>
    <w:rsid w:val="00352745"/>
    <w:rsid w:val="003664D4"/>
    <w:rsid w:val="00376B26"/>
    <w:rsid w:val="0039191A"/>
    <w:rsid w:val="003B6474"/>
    <w:rsid w:val="003D6B06"/>
    <w:rsid w:val="003E54C6"/>
    <w:rsid w:val="003F13F3"/>
    <w:rsid w:val="003F566D"/>
    <w:rsid w:val="004077E2"/>
    <w:rsid w:val="004224B9"/>
    <w:rsid w:val="00423CB7"/>
    <w:rsid w:val="00476ADF"/>
    <w:rsid w:val="00497406"/>
    <w:rsid w:val="004A65AC"/>
    <w:rsid w:val="004B1A4B"/>
    <w:rsid w:val="004B3080"/>
    <w:rsid w:val="004F03FB"/>
    <w:rsid w:val="004F5EAB"/>
    <w:rsid w:val="00500C7C"/>
    <w:rsid w:val="00511177"/>
    <w:rsid w:val="00520939"/>
    <w:rsid w:val="005331AF"/>
    <w:rsid w:val="005333F7"/>
    <w:rsid w:val="005651CA"/>
    <w:rsid w:val="005672A0"/>
    <w:rsid w:val="00583CD2"/>
    <w:rsid w:val="005902FF"/>
    <w:rsid w:val="005929B2"/>
    <w:rsid w:val="005A0856"/>
    <w:rsid w:val="005C6B83"/>
    <w:rsid w:val="005D6AA5"/>
    <w:rsid w:val="005E6620"/>
    <w:rsid w:val="006011D9"/>
    <w:rsid w:val="006034DA"/>
    <w:rsid w:val="006312D3"/>
    <w:rsid w:val="00632EAF"/>
    <w:rsid w:val="00650786"/>
    <w:rsid w:val="00663825"/>
    <w:rsid w:val="00672857"/>
    <w:rsid w:val="006863F1"/>
    <w:rsid w:val="006A723C"/>
    <w:rsid w:val="006C31C1"/>
    <w:rsid w:val="006C4D02"/>
    <w:rsid w:val="006E4CFF"/>
    <w:rsid w:val="006F2082"/>
    <w:rsid w:val="006F7BB7"/>
    <w:rsid w:val="0073402E"/>
    <w:rsid w:val="00740BBF"/>
    <w:rsid w:val="0075765B"/>
    <w:rsid w:val="00761CE0"/>
    <w:rsid w:val="00764C92"/>
    <w:rsid w:val="00782068"/>
    <w:rsid w:val="0079051C"/>
    <w:rsid w:val="00790DCB"/>
    <w:rsid w:val="007E504A"/>
    <w:rsid w:val="007E7FE1"/>
    <w:rsid w:val="007F7EB0"/>
    <w:rsid w:val="00822306"/>
    <w:rsid w:val="0082448D"/>
    <w:rsid w:val="0083020B"/>
    <w:rsid w:val="008577C3"/>
    <w:rsid w:val="00876895"/>
    <w:rsid w:val="0089610A"/>
    <w:rsid w:val="008C679C"/>
    <w:rsid w:val="008F52C6"/>
    <w:rsid w:val="0091276C"/>
    <w:rsid w:val="0093368C"/>
    <w:rsid w:val="00935603"/>
    <w:rsid w:val="00936312"/>
    <w:rsid w:val="00950C76"/>
    <w:rsid w:val="009539A6"/>
    <w:rsid w:val="00971767"/>
    <w:rsid w:val="009B4BE4"/>
    <w:rsid w:val="009B4F13"/>
    <w:rsid w:val="009D3FC7"/>
    <w:rsid w:val="009E00EA"/>
    <w:rsid w:val="00A03F87"/>
    <w:rsid w:val="00A43EDC"/>
    <w:rsid w:val="00A559AE"/>
    <w:rsid w:val="00A658D1"/>
    <w:rsid w:val="00A71690"/>
    <w:rsid w:val="00A86816"/>
    <w:rsid w:val="00A92B26"/>
    <w:rsid w:val="00AA361D"/>
    <w:rsid w:val="00AC440B"/>
    <w:rsid w:val="00AC4FAF"/>
    <w:rsid w:val="00AD1682"/>
    <w:rsid w:val="00AE12E4"/>
    <w:rsid w:val="00AE3CCF"/>
    <w:rsid w:val="00AE7E74"/>
    <w:rsid w:val="00B06D9E"/>
    <w:rsid w:val="00B3089B"/>
    <w:rsid w:val="00B34DF7"/>
    <w:rsid w:val="00B57F00"/>
    <w:rsid w:val="00B843BE"/>
    <w:rsid w:val="00B879B1"/>
    <w:rsid w:val="00BA2B53"/>
    <w:rsid w:val="00BA48B1"/>
    <w:rsid w:val="00BA7B6C"/>
    <w:rsid w:val="00BC1BF1"/>
    <w:rsid w:val="00BD0FD0"/>
    <w:rsid w:val="00BD6352"/>
    <w:rsid w:val="00BE6997"/>
    <w:rsid w:val="00BF3F7C"/>
    <w:rsid w:val="00C13AA0"/>
    <w:rsid w:val="00C302D9"/>
    <w:rsid w:val="00C33212"/>
    <w:rsid w:val="00C41E2E"/>
    <w:rsid w:val="00C450D3"/>
    <w:rsid w:val="00C50FF7"/>
    <w:rsid w:val="00C77F18"/>
    <w:rsid w:val="00C82E68"/>
    <w:rsid w:val="00C92E8C"/>
    <w:rsid w:val="00CA7BAA"/>
    <w:rsid w:val="00CB4495"/>
    <w:rsid w:val="00CB4870"/>
    <w:rsid w:val="00CC2F14"/>
    <w:rsid w:val="00CC6B2A"/>
    <w:rsid w:val="00D04B8F"/>
    <w:rsid w:val="00D34520"/>
    <w:rsid w:val="00D53A99"/>
    <w:rsid w:val="00D61A50"/>
    <w:rsid w:val="00D74C53"/>
    <w:rsid w:val="00D8516B"/>
    <w:rsid w:val="00D93C97"/>
    <w:rsid w:val="00DC12B8"/>
    <w:rsid w:val="00DF689F"/>
    <w:rsid w:val="00E06B61"/>
    <w:rsid w:val="00E349E6"/>
    <w:rsid w:val="00E41B90"/>
    <w:rsid w:val="00E4425D"/>
    <w:rsid w:val="00E53D59"/>
    <w:rsid w:val="00E60334"/>
    <w:rsid w:val="00E62DF3"/>
    <w:rsid w:val="00E661DF"/>
    <w:rsid w:val="00E9675A"/>
    <w:rsid w:val="00EA04C1"/>
    <w:rsid w:val="00EA104A"/>
    <w:rsid w:val="00EE3B10"/>
    <w:rsid w:val="00EF6238"/>
    <w:rsid w:val="00F0202F"/>
    <w:rsid w:val="00F02452"/>
    <w:rsid w:val="00F06F32"/>
    <w:rsid w:val="00F12868"/>
    <w:rsid w:val="00F12BED"/>
    <w:rsid w:val="00F315E2"/>
    <w:rsid w:val="00F32A2C"/>
    <w:rsid w:val="00F36EC3"/>
    <w:rsid w:val="00F528FC"/>
    <w:rsid w:val="00F6419A"/>
    <w:rsid w:val="00F75FB1"/>
    <w:rsid w:val="00F9137F"/>
    <w:rsid w:val="00F96895"/>
    <w:rsid w:val="00FA09F3"/>
    <w:rsid w:val="00FA1842"/>
    <w:rsid w:val="00FF3F02"/>
    <w:rsid w:val="00FF4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42"/>
    <w:rPr>
      <w:sz w:val="24"/>
      <w:szCs w:val="24"/>
    </w:rPr>
  </w:style>
  <w:style w:type="paragraph" w:styleId="Heading1">
    <w:name w:val="heading 1"/>
    <w:basedOn w:val="Normal"/>
    <w:next w:val="Normal"/>
    <w:qFormat/>
    <w:rsid w:val="00FA1842"/>
    <w:pPr>
      <w:keepNext/>
      <w:outlineLvl w:val="0"/>
    </w:pPr>
    <w:rPr>
      <w:rFonts w:ascii="Tahoma" w:hAnsi="Tahoma" w:cs="Tahoma"/>
      <w:b/>
      <w:bCs/>
    </w:rPr>
  </w:style>
  <w:style w:type="paragraph" w:styleId="Heading2">
    <w:name w:val="heading 2"/>
    <w:basedOn w:val="Normal"/>
    <w:next w:val="Normal"/>
    <w:qFormat/>
    <w:rsid w:val="00FA1842"/>
    <w:pPr>
      <w:keepNext/>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FA1842"/>
    <w:rPr>
      <w:rFonts w:ascii="Courier New" w:eastAsia="Courier New" w:hAnsi="Courier New" w:cs="Courier New" w:hint="default"/>
      <w:sz w:val="20"/>
      <w:szCs w:val="20"/>
    </w:rPr>
  </w:style>
  <w:style w:type="paragraph" w:styleId="HTMLPreformatted">
    <w:name w:val="HTML Preformatted"/>
    <w:basedOn w:val="Normal"/>
    <w:rsid w:val="00FA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FA1842"/>
    <w:rPr>
      <w:rFonts w:ascii="Courier New" w:eastAsia="Courier New" w:hAnsi="Courier New" w:cs="Courier New" w:hint="default"/>
      <w:sz w:val="20"/>
      <w:szCs w:val="20"/>
    </w:rPr>
  </w:style>
  <w:style w:type="paragraph" w:styleId="NormalWeb">
    <w:name w:val="Normal (Web)"/>
    <w:basedOn w:val="Normal"/>
    <w:uiPriority w:val="99"/>
    <w:rsid w:val="00FA1842"/>
    <w:pPr>
      <w:spacing w:before="100" w:beforeAutospacing="1" w:after="100" w:afterAutospacing="1"/>
    </w:pPr>
  </w:style>
  <w:style w:type="paragraph" w:styleId="Header">
    <w:name w:val="header"/>
    <w:basedOn w:val="Normal"/>
    <w:rsid w:val="00FA1842"/>
    <w:pPr>
      <w:tabs>
        <w:tab w:val="center" w:pos="4320"/>
        <w:tab w:val="right" w:pos="8640"/>
      </w:tabs>
    </w:pPr>
  </w:style>
  <w:style w:type="paragraph" w:styleId="Footer">
    <w:name w:val="footer"/>
    <w:basedOn w:val="Normal"/>
    <w:rsid w:val="00FA1842"/>
    <w:pPr>
      <w:tabs>
        <w:tab w:val="center" w:pos="4320"/>
        <w:tab w:val="right" w:pos="8640"/>
      </w:tabs>
    </w:pPr>
  </w:style>
  <w:style w:type="paragraph" w:styleId="BodyText">
    <w:name w:val="Body Text"/>
    <w:basedOn w:val="Normal"/>
    <w:rsid w:val="00FA1842"/>
    <w:rPr>
      <w:rFonts w:ascii="Arial" w:hAnsi="Arial" w:cs="Arial"/>
      <w:sz w:val="20"/>
      <w:szCs w:val="32"/>
      <w:lang w:val="en-GB"/>
    </w:rPr>
  </w:style>
  <w:style w:type="paragraph" w:styleId="BodyTextIndent">
    <w:name w:val="Body Text Indent"/>
    <w:basedOn w:val="Normal"/>
    <w:rsid w:val="00FA1842"/>
    <w:pPr>
      <w:ind w:firstLine="720"/>
    </w:pPr>
  </w:style>
  <w:style w:type="paragraph" w:styleId="DocumentMap">
    <w:name w:val="Document Map"/>
    <w:basedOn w:val="Normal"/>
    <w:semiHidden/>
    <w:rsid w:val="00FA1842"/>
    <w:pPr>
      <w:shd w:val="clear" w:color="auto" w:fill="000080"/>
    </w:pPr>
    <w:rPr>
      <w:rFonts w:ascii="Tahoma" w:hAnsi="Tahoma"/>
    </w:rPr>
  </w:style>
  <w:style w:type="character" w:styleId="Emphasis">
    <w:name w:val="Emphasis"/>
    <w:basedOn w:val="DefaultParagraphFont"/>
    <w:uiPriority w:val="20"/>
    <w:qFormat/>
    <w:rsid w:val="00FA1842"/>
    <w:rPr>
      <w:i/>
      <w:iCs/>
    </w:rPr>
  </w:style>
  <w:style w:type="character" w:styleId="PageNumber">
    <w:name w:val="page number"/>
    <w:basedOn w:val="DefaultParagraphFont"/>
    <w:rsid w:val="00FA1842"/>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98806974">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gateway.org/file-connection-manager-in-ssi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gateway.org/file-connection-manager-in-ssi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tutorialgateway.org/ado-net-connection-manager-in-ssis/"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4D0D-FE9E-4915-950D-28B31953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16</TotalTime>
  <Pages>19</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india</cp:lastModifiedBy>
  <cp:revision>37</cp:revision>
  <cp:lastPrinted>2013-07-06T20:18:00Z</cp:lastPrinted>
  <dcterms:created xsi:type="dcterms:W3CDTF">2020-01-14T19:06:00Z</dcterms:created>
  <dcterms:modified xsi:type="dcterms:W3CDTF">2020-12-06T16:02:00Z</dcterms:modified>
</cp:coreProperties>
</file>