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DF79C0">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DF79C0">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F125C1">
              <w:rPr>
                <w:noProof/>
                <w:webHidden/>
              </w:rPr>
              <w:t>11</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F125C1">
              <w:rPr>
                <w:noProof/>
                <w:webHidden/>
              </w:rPr>
              <w:t>18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F125C1">
              <w:rPr>
                <w:noProof/>
                <w:webHidden/>
              </w:rPr>
              <w:t>22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F125C1">
              <w:rPr>
                <w:noProof/>
                <w:webHidden/>
              </w:rPr>
              <w:t>26</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F125C1">
              <w:rPr>
                <w:noProof/>
                <w:webHidden/>
              </w:rPr>
              <w:t>29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F125C1">
              <w:rPr>
                <w:noProof/>
                <w:webHidden/>
              </w:rPr>
              <w:t>33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F125C1">
              <w:rPr>
                <w:noProof/>
                <w:webHidden/>
              </w:rPr>
              <w:t>36</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F125C1">
              <w:rPr>
                <w:noProof/>
                <w:webHidden/>
              </w:rPr>
              <w:t>39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F125C1">
              <w:rPr>
                <w:noProof/>
                <w:webHidden/>
              </w:rPr>
              <w:t>40</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F125C1">
              <w:rPr>
                <w:noProof/>
                <w:webHidden/>
              </w:rPr>
              <w:t>43</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F125C1">
              <w:rPr>
                <w:noProof/>
                <w:webHidden/>
              </w:rPr>
              <w:t>46</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F125C1">
              <w:rPr>
                <w:noProof/>
                <w:webHidden/>
              </w:rPr>
              <w:t>50</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F125C1">
              <w:rPr>
                <w:noProof/>
                <w:webHidden/>
              </w:rPr>
              <w:t>54</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F125C1">
              <w:rPr>
                <w:noProof/>
                <w:webHidden/>
              </w:rPr>
              <w:t>58</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F125C1">
              <w:rPr>
                <w:noProof/>
                <w:webHidden/>
              </w:rPr>
              <w:t>61</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F125C1">
              <w:rPr>
                <w:noProof/>
                <w:webHidden/>
              </w:rPr>
              <w:t>64</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F125C1">
              <w:rPr>
                <w:noProof/>
                <w:webHidden/>
              </w:rPr>
              <w:t>68</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F125C1">
              <w:rPr>
                <w:noProof/>
                <w:webHidden/>
              </w:rPr>
              <w:t>72</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F125C1">
              <w:rPr>
                <w:noProof/>
                <w:webHidden/>
              </w:rPr>
              <w:t>76</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F125C1">
              <w:rPr>
                <w:noProof/>
                <w:webHidden/>
              </w:rPr>
              <w:t>78</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F125C1">
              <w:rPr>
                <w:noProof/>
                <w:webHidden/>
              </w:rPr>
              <w:t>81</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F125C1">
              <w:rPr>
                <w:noProof/>
                <w:webHidden/>
              </w:rPr>
              <w:t>84</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F125C1">
              <w:rPr>
                <w:noProof/>
                <w:webHidden/>
              </w:rPr>
              <w:t>86</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F125C1">
              <w:rPr>
                <w:noProof/>
                <w:webHidden/>
              </w:rPr>
              <w:t>88</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F125C1">
              <w:rPr>
                <w:noProof/>
                <w:webHidden/>
              </w:rPr>
              <w:t>92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F125C1">
              <w:rPr>
                <w:noProof/>
                <w:webHidden/>
              </w:rPr>
              <w:t>95</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F125C1">
              <w:rPr>
                <w:noProof/>
                <w:webHidden/>
              </w:rPr>
              <w:t>99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F125C1">
              <w:rPr>
                <w:noProof/>
                <w:webHidden/>
              </w:rPr>
              <w:t>103</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F125C1">
              <w:rPr>
                <w:noProof/>
                <w:webHidden/>
              </w:rPr>
              <w:t>106</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F125C1">
              <w:rPr>
                <w:noProof/>
                <w:webHidden/>
              </w:rPr>
              <w:t>110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F125C1">
              <w:rPr>
                <w:noProof/>
                <w:webHidden/>
              </w:rPr>
              <w:t>112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F125C1">
              <w:rPr>
                <w:noProof/>
                <w:webHidden/>
              </w:rPr>
              <w:t>116</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F125C1">
              <w:rPr>
                <w:noProof/>
                <w:webHidden/>
              </w:rPr>
              <w:t>119</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F125C1">
              <w:rPr>
                <w:noProof/>
                <w:webHidden/>
              </w:rPr>
              <w:t>122</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F125C1">
              <w:rPr>
                <w:noProof/>
                <w:webHidden/>
              </w:rPr>
              <w:t>125</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F125C1">
              <w:rPr>
                <w:noProof/>
                <w:webHidden/>
              </w:rPr>
              <w:t>128</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F125C1">
              <w:rPr>
                <w:noProof/>
                <w:webHidden/>
              </w:rPr>
              <w:t>131</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F125C1">
              <w:rPr>
                <w:noProof/>
                <w:webHidden/>
              </w:rPr>
              <w:t>134</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F125C1">
              <w:rPr>
                <w:noProof/>
                <w:webHidden/>
              </w:rPr>
              <w:t>137</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F125C1">
              <w:rPr>
                <w:noProof/>
                <w:webHidden/>
              </w:rPr>
              <w:t>140</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F125C1">
              <w:rPr>
                <w:noProof/>
                <w:webHidden/>
              </w:rPr>
              <w:t>143</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F125C1">
              <w:rPr>
                <w:noProof/>
                <w:webHidden/>
              </w:rPr>
              <w:t>146</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F125C1">
              <w:rPr>
                <w:noProof/>
                <w:webHidden/>
              </w:rPr>
              <w:t>150</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F125C1">
              <w:rPr>
                <w:noProof/>
                <w:webHidden/>
              </w:rPr>
              <w:t>154</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F125C1">
              <w:rPr>
                <w:noProof/>
                <w:webHidden/>
              </w:rPr>
              <w:t>157</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F125C1">
              <w:rPr>
                <w:noProof/>
                <w:webHidden/>
              </w:rPr>
              <w:t>159</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F125C1">
              <w:rPr>
                <w:noProof/>
                <w:webHidden/>
              </w:rPr>
              <w:t>163</w:t>
            </w:r>
            <w:r w:rsidR="00551ACC">
              <w:rPr>
                <w:noProof/>
                <w:webHidden/>
              </w:rPr>
              <w:fldChar w:fldCharType="end"/>
            </w:r>
          </w:hyperlink>
        </w:p>
        <w:p w:rsidR="00551ACC" w:rsidRDefault="00DF79C0">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F125C1">
              <w:rPr>
                <w:noProof/>
                <w:webHidden/>
              </w:rPr>
              <w:t>165</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F125C1">
              <w:rPr>
                <w:noProof/>
                <w:webHidden/>
              </w:rPr>
              <w:t>168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F125C1">
              <w:rPr>
                <w:noProof/>
                <w:webHidden/>
              </w:rPr>
              <w:t>170</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F125C1">
              <w:rPr>
                <w:noProof/>
                <w:webHidden/>
              </w:rPr>
              <w:t>171</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F125C1">
              <w:rPr>
                <w:noProof/>
                <w:webHidden/>
              </w:rPr>
              <w:t>174</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F125C1">
              <w:rPr>
                <w:noProof/>
                <w:webHidden/>
              </w:rPr>
              <w:t>175</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F125C1">
              <w:rPr>
                <w:noProof/>
                <w:webHidden/>
              </w:rPr>
              <w:t>180</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DF79C0">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DF79C0">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DF79C0">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F125C1">
              <w:rPr>
                <w:noProof/>
                <w:webHidden/>
              </w:rPr>
              <w:t>185</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F125C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F125C1"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F125C1" w:rsidP="00D5016C">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F125C1"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F125C1"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2" w:name="_Toc453095145"/>
      <w:r w:rsidRPr="00CB7753">
        <w:rPr>
          <w:rFonts w:ascii="Verdana" w:hAnsi="Verdana" w:cs="Arial"/>
          <w:b/>
        </w:rPr>
        <w:t>Introducción.</w:t>
      </w:r>
      <w:bookmarkEnd w:id="2"/>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lastRenderedPageBreak/>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9" w:name="_Toc453095152"/>
      <w:r w:rsidRPr="00395748">
        <w:rPr>
          <w:rFonts w:ascii="Verdana" w:hAnsi="Verdana" w:cs="Arial"/>
          <w:b/>
        </w:rPr>
        <w:t>Descripción de Stakeholders (Participantes en el Proyecto) y Usuarios.</w:t>
      </w:r>
      <w:bookmarkEnd w:id="9"/>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0" w:name="_Toc453095153"/>
      <w:r w:rsidRPr="00395748">
        <w:rPr>
          <w:rFonts w:ascii="Verdana" w:hAnsi="Verdana" w:cs="Arial"/>
          <w:b/>
        </w:rPr>
        <w:t>Resumen de Stakeholders.</w:t>
      </w:r>
      <w:bookmarkEnd w:id="10"/>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1" w:name="_Toc453095154"/>
      <w:r w:rsidRPr="00395748">
        <w:rPr>
          <w:rFonts w:ascii="Verdana" w:hAnsi="Verdana" w:cs="Arial"/>
          <w:b/>
        </w:rPr>
        <w:t>Resumen de Usuarios.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3" w:name="_Toc453095156"/>
      <w:r w:rsidRPr="00395748">
        <w:rPr>
          <w:rFonts w:ascii="Verdana" w:hAnsi="Verdana" w:cs="Arial"/>
          <w:b/>
        </w:rPr>
        <w:t>Perfil de los Stakeholders</w:t>
      </w:r>
      <w:r>
        <w:rPr>
          <w:rFonts w:ascii="Verdana" w:hAnsi="Verdana" w:cs="Arial"/>
          <w:b/>
        </w:rPr>
        <w:t xml:space="preserve"> y Usuarios.</w:t>
      </w:r>
      <w:bookmarkEnd w:id="13"/>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4" w:name="_Toc453095157"/>
      <w:r>
        <w:rPr>
          <w:rFonts w:ascii="Verdana" w:hAnsi="Verdana" w:cs="Arial"/>
          <w:b/>
        </w:rPr>
        <w:t>Perfil de los stakeholders</w:t>
      </w:r>
      <w:bookmarkEnd w:id="14"/>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lastRenderedPageBreak/>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6" w:name="_Toc453095159"/>
      <w:r w:rsidRPr="00395748">
        <w:rPr>
          <w:rFonts w:ascii="Verdana" w:hAnsi="Verdana" w:cs="Arial"/>
          <w:b/>
        </w:rPr>
        <w:lastRenderedPageBreak/>
        <w:t>Seguridad de Ingresos.</w:t>
      </w:r>
      <w:bookmarkEnd w:id="1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1" w:name="_Toc453095164"/>
      <w:r w:rsidRPr="00395748">
        <w:rPr>
          <w:rFonts w:ascii="Verdana" w:hAnsi="Verdana" w:cs="Arial"/>
          <w:b/>
        </w:rPr>
        <w:lastRenderedPageBreak/>
        <w:t>Gestión de Ventas.</w:t>
      </w:r>
      <w:bookmarkEnd w:id="21"/>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w:t>
      </w:r>
      <w:r w:rsidRPr="002D33A0">
        <w:rPr>
          <w:rFonts w:ascii="Verdana" w:eastAsia="Tahoma" w:hAnsi="Verdana" w:cs="Tahoma"/>
          <w:sz w:val="20"/>
          <w:szCs w:val="20"/>
        </w:rPr>
        <w:lastRenderedPageBreak/>
        <w:t>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0" w:name="_Toc453095173"/>
      <w:r w:rsidRPr="00395748">
        <w:rPr>
          <w:rFonts w:ascii="Verdana" w:hAnsi="Verdana" w:cs="Arial"/>
          <w:b/>
        </w:rPr>
        <w:lastRenderedPageBreak/>
        <w:t>Requisitos de Documentación.</w:t>
      </w:r>
      <w:bookmarkEnd w:id="30"/>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ListParagraph"/>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rsidR="000B1F6F" w:rsidRDefault="000B1F6F" w:rsidP="000B1F6F">
      <w:pPr>
        <w:pStyle w:val="ListParagraph"/>
        <w:ind w:left="142"/>
        <w:rPr>
          <w:rFonts w:ascii="Verdana" w:hAnsi="Verdana" w:cs="Arial"/>
          <w:b/>
        </w:rPr>
      </w:pPr>
    </w:p>
    <w:p w:rsidR="000B1F6F" w:rsidRDefault="00E003E5" w:rsidP="000B1F6F">
      <w:pPr>
        <w:pStyle w:val="ListParagraph"/>
        <w:ind w:left="142"/>
        <w:rPr>
          <w:rFonts w:ascii="Verdana" w:hAnsi="Verdana" w:cs="Arial"/>
          <w:b/>
        </w:rPr>
      </w:pPr>
      <w:r>
        <w:rPr>
          <w:rFonts w:ascii="Verdana" w:hAnsi="Verdana" w:cs="Arial"/>
          <w:b/>
          <w:noProof/>
          <w:lang w:val="en-US" w:eastAsia="en-US"/>
        </w:rPr>
        <w:drawing>
          <wp:inline distT="0" distB="0" distL="0" distR="0">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172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57C32EF" wp14:editId="78BAC453">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7C1A46"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ListParagraph"/>
        <w:ind w:left="142"/>
        <w:rPr>
          <w:rFonts w:ascii="Verdana" w:hAnsi="Verdana" w:cs="Arial"/>
          <w:b/>
          <w:lang w:val="es-AR"/>
        </w:rPr>
      </w:pPr>
    </w:p>
    <w:p w:rsidR="000B1F6F" w:rsidRDefault="000B1F6F" w:rsidP="000B1F6F">
      <w:pPr>
        <w:pStyle w:val="ListParagraph"/>
        <w:numPr>
          <w:ilvl w:val="1"/>
          <w:numId w:val="5"/>
        </w:numPr>
        <w:ind w:left="0"/>
        <w:outlineLvl w:val="1"/>
        <w:rPr>
          <w:rFonts w:ascii="Verdana" w:hAnsi="Verdana" w:cs="Arial"/>
          <w:b/>
        </w:rPr>
      </w:pPr>
      <w:bookmarkStart w:id="40" w:name="_Toc436052000"/>
      <w:bookmarkStart w:id="41" w:name="_Toc453095180"/>
      <w:r>
        <w:rPr>
          <w:rFonts w:ascii="Verdana" w:hAnsi="Verdana" w:cs="Arial"/>
          <w:b/>
        </w:rPr>
        <w:t>CU03 – Modificar Cliente</w:t>
      </w:r>
      <w:bookmarkEnd w:id="40"/>
      <w:bookmarkEnd w:id="41"/>
    </w:p>
    <w:p w:rsidR="000B1F6F" w:rsidRDefault="000B1F6F" w:rsidP="000B1F6F">
      <w:pPr>
        <w:pStyle w:val="ListParagraph"/>
        <w:ind w:left="0"/>
        <w:rPr>
          <w:rFonts w:ascii="Verdana" w:hAnsi="Verdana" w:cs="Arial"/>
          <w:b/>
        </w:rPr>
      </w:pPr>
    </w:p>
    <w:p w:rsidR="000B1F6F" w:rsidRDefault="0064051C" w:rsidP="000B1F6F">
      <w:pPr>
        <w:rPr>
          <w:rFonts w:ascii="Verdana" w:hAnsi="Verdana" w:cs="Arial"/>
          <w:b/>
        </w:rPr>
      </w:pPr>
      <w:r>
        <w:rPr>
          <w:rFonts w:ascii="Verdana" w:hAnsi="Verdana" w:cs="Arial"/>
          <w:b/>
          <w:noProof/>
          <w:lang w:val="en-US"/>
        </w:rPr>
        <w:drawing>
          <wp:inline distT="0" distB="0" distL="0" distR="0">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5635" w:rsidP="000B1F6F">
      <w:pPr>
        <w:rPr>
          <w:rFonts w:ascii="Verdana" w:hAnsi="Verdana" w:cs="Arial"/>
          <w:b/>
        </w:rPr>
      </w:pPr>
      <w:r>
        <w:rPr>
          <w:rFonts w:ascii="Verdana" w:hAnsi="Verdana" w:cs="Arial"/>
          <w:b/>
          <w:noProof/>
          <w:lang w:val="en-US"/>
        </w:rPr>
        <w:lastRenderedPageBreak/>
        <w:drawing>
          <wp:inline distT="0" distB="0" distL="0" distR="0">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7C1A46" w:rsidP="000B1F6F">
      <w:pPr>
        <w:rPr>
          <w:rFonts w:ascii="Verdana" w:hAnsi="Verdana" w:cs="Arial"/>
          <w:b/>
        </w:rPr>
      </w:pPr>
      <w:r>
        <w:rPr>
          <w:rFonts w:ascii="Verdana" w:hAnsi="Verdana" w:cs="Arial"/>
          <w:b/>
          <w:noProof/>
          <w:lang w:val="en-US"/>
        </w:rPr>
        <w:lastRenderedPageBreak/>
        <w:drawing>
          <wp:inline distT="0" distB="0" distL="0" distR="0">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w:t>
            </w:r>
            <w:r w:rsidR="00F125C1">
              <w:rPr>
                <w:rFonts w:ascii="Verdana" w:eastAsia="Times New Roman" w:hAnsi="Verdana" w:cs="Arial"/>
                <w:sz w:val="20"/>
                <w:szCs w:val="20"/>
                <w:lang w:val="es-ES" w:eastAsia="es-ES"/>
              </w:rPr>
              <w:t>Además,</w:t>
            </w:r>
            <w:r w:rsidR="00D55635">
              <w:rPr>
                <w:rFonts w:ascii="Verdana" w:eastAsia="Times New Roman" w:hAnsi="Verdana" w:cs="Arial"/>
                <w:sz w:val="20"/>
                <w:szCs w:val="20"/>
                <w:lang w:val="es-ES" w:eastAsia="es-ES"/>
              </w:rPr>
              <w:t xml:space="preserve">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rsidR="000B1F6F" w:rsidRDefault="000B1F6F" w:rsidP="000B1F6F">
      <w:pPr>
        <w:pStyle w:val="ListParagraph"/>
        <w:ind w:left="1155"/>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rsidR="000D0073" w:rsidRPr="00551ACC" w:rsidRDefault="00FF4088" w:rsidP="00551ACC">
      <w:pPr>
        <w:pStyle w:val="ListParagraph"/>
        <w:numPr>
          <w:ilvl w:val="1"/>
          <w:numId w:val="5"/>
        </w:numPr>
        <w:outlineLvl w:val="1"/>
        <w:rPr>
          <w:rFonts w:ascii="Verdana" w:hAnsi="Verdana" w:cs="Arial"/>
          <w:b/>
        </w:rPr>
      </w:pPr>
      <w:bookmarkStart w:id="44"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ListParagraph"/>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ListParagraph"/>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7"/>
      <w:r w:rsidR="009D6930">
        <w:rPr>
          <w:rFonts w:ascii="Verdana" w:hAnsi="Verdana" w:cs="Arial"/>
          <w:b/>
          <w:noProof/>
          <w:lang w:val="en-US" w:eastAsia="en-US"/>
        </w:rPr>
        <w:lastRenderedPageBreak/>
        <w:drawing>
          <wp:inline distT="0" distB="0" distL="0" distR="0">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ListParagraph"/>
        <w:numPr>
          <w:ilvl w:val="1"/>
          <w:numId w:val="5"/>
        </w:numPr>
        <w:outlineLvl w:val="1"/>
        <w:rPr>
          <w:rFonts w:ascii="Verdana" w:hAnsi="Verdana" w:cs="Arial"/>
          <w:b/>
        </w:rPr>
      </w:pPr>
      <w:bookmarkStart w:id="48"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ListParagraph"/>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rsidR="00771B20" w:rsidRPr="009E70B7" w:rsidRDefault="00771B20" w:rsidP="00771B20">
      <w:pPr>
        <w:pStyle w:val="ListParagraph"/>
        <w:ind w:left="1875"/>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06EF4" w:rsidRDefault="00706EF4"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ListParagraph"/>
        <w:ind w:left="0"/>
        <w:rPr>
          <w:rFonts w:ascii="Verdana" w:hAnsi="Verdana" w:cs="Arial"/>
          <w:b/>
        </w:rPr>
      </w:pPr>
    </w:p>
    <w:p w:rsidR="00771B20" w:rsidRDefault="00771B20" w:rsidP="00771B20">
      <w:pPr>
        <w:pStyle w:val="ListParagraph"/>
        <w:ind w:left="1155"/>
        <w:rPr>
          <w:rFonts w:ascii="Verdana" w:hAnsi="Verdana" w:cs="Arial"/>
          <w:b/>
        </w:rPr>
      </w:pPr>
    </w:p>
    <w:p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9525ED" w:rsidRDefault="009525ED" w:rsidP="00666FDC">
      <w:pPr>
        <w:pStyle w:val="ListParagraph"/>
        <w:numPr>
          <w:ilvl w:val="1"/>
          <w:numId w:val="5"/>
        </w:numPr>
        <w:ind w:left="142"/>
        <w:outlineLvl w:val="1"/>
        <w:rPr>
          <w:rFonts w:ascii="Verdana" w:hAnsi="Verdana" w:cs="Arial"/>
          <w:b/>
        </w:rPr>
      </w:pPr>
      <w:bookmarkStart w:id="51"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52" w:name="_Toc436052005"/>
      <w:bookmarkStart w:id="53"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ListParagraph"/>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rsidR="00666FDC" w:rsidRDefault="00666FDC" w:rsidP="00666FDC">
      <w:pPr>
        <w:pStyle w:val="ListParagraph"/>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ListParagraph"/>
        <w:ind w:left="284"/>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771B20" w:rsidRDefault="00771B20" w:rsidP="00771B20">
      <w:pPr>
        <w:pStyle w:val="ListParagraph"/>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rsidR="00771B20" w:rsidRDefault="00771B20" w:rsidP="00771B20">
      <w:pPr>
        <w:pStyle w:val="ListParagraph"/>
        <w:ind w:left="1155"/>
        <w:rPr>
          <w:rFonts w:ascii="Verdana" w:hAnsi="Verdana" w:cs="Arial"/>
          <w:b/>
        </w:rPr>
      </w:pPr>
    </w:p>
    <w:p w:rsidR="00771B20" w:rsidRDefault="00771B20" w:rsidP="00771B20">
      <w:pPr>
        <w:pStyle w:val="ListParagraph"/>
        <w:ind w:left="567"/>
        <w:rPr>
          <w:rFonts w:ascii="Verdana" w:hAnsi="Verdana" w:cs="Arial"/>
          <w:b/>
        </w:rPr>
      </w:pPr>
    </w:p>
    <w:p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ListParagraph"/>
        <w:ind w:left="1155"/>
        <w:rPr>
          <w:rFonts w:ascii="Verdana" w:hAnsi="Verdana" w:cs="Arial"/>
          <w:b/>
        </w:rPr>
      </w:pPr>
    </w:p>
    <w:p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2035A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F125C1">
              <w:rPr>
                <w:rFonts w:ascii="Verdana" w:hAnsi="Verdana" w:cs="Arial"/>
                <w:sz w:val="20"/>
                <w:szCs w:val="20"/>
              </w:rPr>
              <w:t xml:space="preserve"> – Obtener Clientes) y/o </w:t>
            </w:r>
            <w:r w:rsidRPr="006C61B5">
              <w:rPr>
                <w:rFonts w:ascii="Verdana" w:hAnsi="Verdana" w:cs="Arial"/>
                <w:sz w:val="20"/>
                <w:szCs w:val="20"/>
              </w:rPr>
              <w:t>(Ver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6" w:name="_Toc436052012"/>
      <w:bookmarkStart w:id="67"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6"/>
      <w:bookmarkEnd w:id="67"/>
    </w:p>
    <w:p w:rsidR="00666FDC" w:rsidRDefault="00666FDC" w:rsidP="00666FDC">
      <w:pPr>
        <w:pStyle w:val="ListParagraph"/>
        <w:ind w:left="284"/>
        <w:rPr>
          <w:rFonts w:ascii="Verdana" w:hAnsi="Verdana" w:cs="Arial"/>
          <w:b/>
        </w:rPr>
      </w:pPr>
    </w:p>
    <w:p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8" w:name="_Toc436052013"/>
      <w:bookmarkStart w:id="69"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8"/>
      <w:bookmarkEnd w:id="69"/>
    </w:p>
    <w:p w:rsidR="00666FDC" w:rsidRDefault="00666FDC" w:rsidP="00666FDC">
      <w:pPr>
        <w:pStyle w:val="ListParagraph"/>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0" w:name="_Toc436052014"/>
      <w:bookmarkStart w:id="71"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rsidR="00666FDC" w:rsidRDefault="00666FDC" w:rsidP="00666FDC">
      <w:pPr>
        <w:pStyle w:val="ListParagraph"/>
        <w:ind w:left="142"/>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2" w:name="_Toc436052015"/>
      <w:bookmarkStart w:id="73"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rsidR="00666FDC" w:rsidRDefault="00666FDC" w:rsidP="00666FDC">
      <w:pPr>
        <w:pStyle w:val="ListParagraph"/>
        <w:ind w:left="1875"/>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4" w:name="_Toc436052016"/>
      <w:bookmarkStart w:id="75"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rsidR="00666FDC" w:rsidRDefault="00666FDC" w:rsidP="00666FDC">
      <w:pPr>
        <w:pStyle w:val="ListParagraph"/>
        <w:ind w:left="284"/>
        <w:rPr>
          <w:rFonts w:ascii="Verdana" w:hAnsi="Verdana" w:cs="Arial"/>
          <w:b/>
        </w:rPr>
      </w:pPr>
    </w:p>
    <w:p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426"/>
        <w:outlineLvl w:val="1"/>
        <w:rPr>
          <w:rFonts w:ascii="Verdana" w:hAnsi="Verdana" w:cs="Arial"/>
          <w:b/>
        </w:rPr>
      </w:pPr>
      <w:bookmarkStart w:id="76" w:name="_Toc436052017"/>
      <w:bookmarkStart w:id="77"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6"/>
      <w:bookmarkEnd w:id="77"/>
    </w:p>
    <w:p w:rsidR="00666FDC" w:rsidRDefault="00666FDC" w:rsidP="00666FDC">
      <w:pPr>
        <w:pStyle w:val="ListParagraph"/>
        <w:ind w:left="426"/>
        <w:rPr>
          <w:rFonts w:ascii="Verdana" w:hAnsi="Verdana" w:cs="Arial"/>
          <w:b/>
        </w:rPr>
      </w:pPr>
    </w:p>
    <w:p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706EF4" w:rsidP="00666FDC">
      <w:pPr>
        <w:pStyle w:val="ListParagraph"/>
        <w:ind w:left="426"/>
        <w:rPr>
          <w:rFonts w:ascii="Verdana" w:hAnsi="Verdana" w:cs="Arial"/>
          <w:b/>
        </w:rPr>
      </w:pPr>
      <w:r>
        <w:rPr>
          <w:rFonts w:ascii="Verdana" w:hAnsi="Verdana" w:cs="Arial"/>
          <w:b/>
        </w:rPr>
        <w:br/>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8" w:name="_Toc436052019"/>
      <w:bookmarkStart w:id="79"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8"/>
      <w:bookmarkEnd w:id="79"/>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ListParagraph"/>
        <w:ind w:left="142"/>
        <w:rPr>
          <w:rFonts w:ascii="Verdana" w:hAnsi="Verdana" w:cs="Arial"/>
          <w:b/>
          <w:u w:val="single"/>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ListParagraph"/>
        <w:numPr>
          <w:ilvl w:val="0"/>
          <w:numId w:val="5"/>
        </w:numPr>
        <w:ind w:left="-426"/>
        <w:outlineLvl w:val="0"/>
        <w:rPr>
          <w:rFonts w:ascii="Verdana" w:hAnsi="Verdana" w:cs="Arial"/>
          <w:b/>
        </w:rPr>
      </w:pPr>
      <w:bookmarkStart w:id="80"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0"/>
      <w:r w:rsidR="007302B4">
        <w:rPr>
          <w:rFonts w:ascii="Verdana" w:hAnsi="Verdana" w:cs="Arial"/>
          <w:b/>
        </w:rPr>
        <w:br/>
      </w:r>
      <w:bookmarkStart w:id="81" w:name="_Toc436052046"/>
      <w:bookmarkStart w:id="82" w:name="_Toc436052056"/>
    </w:p>
    <w:p w:rsidR="00771B20" w:rsidRDefault="00771B20" w:rsidP="00771B20">
      <w:pPr>
        <w:pStyle w:val="ListParagraph"/>
        <w:numPr>
          <w:ilvl w:val="1"/>
          <w:numId w:val="5"/>
        </w:numPr>
        <w:ind w:left="142"/>
        <w:outlineLvl w:val="1"/>
        <w:rPr>
          <w:rFonts w:ascii="Verdana" w:hAnsi="Verdana" w:cs="Arial"/>
          <w:b/>
        </w:rPr>
      </w:pPr>
      <w:bookmarkStart w:id="83" w:name="_Toc436052038"/>
      <w:bookmarkStart w:id="84" w:name="_Toc453095204"/>
      <w:r>
        <w:rPr>
          <w:rFonts w:ascii="Verdana" w:hAnsi="Verdana" w:cs="Arial"/>
          <w:b/>
        </w:rPr>
        <w:t>CU25 – Cargar Idioma</w:t>
      </w:r>
      <w:bookmarkEnd w:id="83"/>
      <w:bookmarkEnd w:id="84"/>
    </w:p>
    <w:p w:rsidR="00771B20" w:rsidRDefault="00771B20" w:rsidP="00771B20">
      <w:pPr>
        <w:pStyle w:val="ListParagraph"/>
        <w:ind w:left="1155"/>
        <w:rPr>
          <w:rFonts w:ascii="Verdana" w:hAnsi="Verdana" w:cs="Arial"/>
          <w:b/>
        </w:rPr>
      </w:pPr>
    </w:p>
    <w:p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5E9A6F8E" wp14:editId="65B6917F">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7F89918" wp14:editId="0715ED09">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6F333866" wp14:editId="1B07A1DC">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ListParagraph"/>
        <w:numPr>
          <w:ilvl w:val="1"/>
          <w:numId w:val="5"/>
        </w:numPr>
        <w:outlineLvl w:val="1"/>
        <w:rPr>
          <w:rFonts w:ascii="Verdana" w:hAnsi="Verdana" w:cs="Arial"/>
          <w:b/>
        </w:rPr>
      </w:pPr>
      <w:bookmarkStart w:id="85"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0ED931B1" wp14:editId="3D5412B1">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5D5DDD67" wp14:editId="75038EBC">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2487A5BB" wp14:editId="02EDABE9">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ListParagraph"/>
        <w:numPr>
          <w:ilvl w:val="1"/>
          <w:numId w:val="5"/>
        </w:numPr>
        <w:outlineLvl w:val="1"/>
        <w:rPr>
          <w:rFonts w:ascii="Verdana" w:hAnsi="Verdana" w:cs="Arial"/>
          <w:b/>
        </w:rPr>
      </w:pPr>
      <w:bookmarkStart w:id="86"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6"/>
    </w:p>
    <w:p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72E8CD3A" wp14:editId="68162421">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3474F2B6" wp14:editId="058FF91A">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ListParagraph"/>
        <w:ind w:left="360"/>
        <w:rPr>
          <w:rFonts w:ascii="Verdana" w:hAnsi="Verdana" w:cs="Arial"/>
          <w:b/>
        </w:rPr>
      </w:pPr>
    </w:p>
    <w:p w:rsidR="00261B75" w:rsidRDefault="00261B75" w:rsidP="00373118">
      <w:pPr>
        <w:pStyle w:val="ListParagraph"/>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F540AC5" wp14:editId="562E2DD6">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ListParagraph"/>
        <w:ind w:left="645"/>
        <w:rPr>
          <w:rFonts w:ascii="Verdana" w:hAnsi="Verdana" w:cs="Arial"/>
          <w:b/>
        </w:rPr>
      </w:pPr>
    </w:p>
    <w:p w:rsidR="007961DD" w:rsidRDefault="007961DD" w:rsidP="00B54560">
      <w:pPr>
        <w:pStyle w:val="ListParagraph"/>
        <w:numPr>
          <w:ilvl w:val="1"/>
          <w:numId w:val="5"/>
        </w:numPr>
        <w:outlineLvl w:val="1"/>
        <w:rPr>
          <w:rFonts w:ascii="Verdana" w:hAnsi="Verdana" w:cs="Arial"/>
          <w:b/>
        </w:rPr>
      </w:pPr>
      <w:bookmarkStart w:id="87" w:name="_Toc436052025"/>
      <w:bookmarkStart w:id="88"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7"/>
      <w:bookmarkEnd w:id="88"/>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44A157C3" wp14:editId="7CB0B8B1">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2AA4AE0" wp14:editId="7A072E7D">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9D6930"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B54560">
      <w:pPr>
        <w:pStyle w:val="ListParagraph"/>
        <w:numPr>
          <w:ilvl w:val="1"/>
          <w:numId w:val="5"/>
        </w:numPr>
        <w:ind w:left="284"/>
        <w:outlineLvl w:val="1"/>
        <w:rPr>
          <w:rFonts w:ascii="Verdana" w:hAnsi="Verdana" w:cs="Arial"/>
          <w:b/>
        </w:rPr>
      </w:pPr>
      <w:bookmarkStart w:id="89" w:name="_Toc436052026"/>
      <w:bookmarkStart w:id="90"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89"/>
      <w:bookmarkEnd w:id="90"/>
    </w:p>
    <w:p w:rsidR="007961DD" w:rsidRDefault="007961DD" w:rsidP="007961DD">
      <w:pPr>
        <w:pStyle w:val="ListParagraph"/>
        <w:ind w:left="284"/>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5CC1428A" wp14:editId="7D2297CF">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6709D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326E978" wp14:editId="76D77170">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227D584" wp14:editId="0D36FE4D">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ListParagraph"/>
        <w:numPr>
          <w:ilvl w:val="1"/>
          <w:numId w:val="5"/>
        </w:numPr>
        <w:ind w:left="284"/>
        <w:outlineLvl w:val="1"/>
        <w:rPr>
          <w:rFonts w:ascii="Verdana" w:hAnsi="Verdana" w:cs="Arial"/>
          <w:b/>
        </w:rPr>
      </w:pPr>
      <w:bookmarkStart w:id="91" w:name="_Toc436052021"/>
      <w:bookmarkStart w:id="92" w:name="_Toc453095209"/>
      <w:r w:rsidRPr="00666062">
        <w:rPr>
          <w:rFonts w:ascii="Verdana" w:hAnsi="Verdana" w:cs="Arial"/>
          <w:b/>
        </w:rPr>
        <w:lastRenderedPageBreak/>
        <w:t>CU</w:t>
      </w:r>
      <w:r w:rsidR="00DD4D65">
        <w:rPr>
          <w:rFonts w:ascii="Verdana" w:hAnsi="Verdana" w:cs="Arial"/>
          <w:b/>
        </w:rPr>
        <w:t>30</w:t>
      </w:r>
      <w:r w:rsidRPr="00666062">
        <w:rPr>
          <w:rFonts w:ascii="Verdana" w:hAnsi="Verdana" w:cs="Arial"/>
          <w:b/>
        </w:rPr>
        <w:t xml:space="preserve"> – LogIn</w:t>
      </w:r>
      <w:bookmarkEnd w:id="91"/>
      <w:bookmarkEnd w:id="92"/>
    </w:p>
    <w:p w:rsidR="00D32BD2" w:rsidRPr="00CA459B" w:rsidRDefault="00D32BD2" w:rsidP="00D32BD2">
      <w:pPr>
        <w:pStyle w:val="ListParagraph"/>
        <w:ind w:left="567"/>
        <w:rPr>
          <w:rFonts w:ascii="Verdana" w:hAnsi="Verdana" w:cs="Arial"/>
          <w:b/>
        </w:rPr>
      </w:pPr>
    </w:p>
    <w:p w:rsidR="00D32BD2" w:rsidRDefault="00D546CB" w:rsidP="00D32BD2">
      <w:pPr>
        <w:pStyle w:val="ListParagraph"/>
        <w:ind w:left="142"/>
        <w:rPr>
          <w:rFonts w:ascii="Verdana" w:hAnsi="Verdana" w:cs="Arial"/>
          <w:b/>
        </w:rPr>
      </w:pPr>
      <w:r>
        <w:rPr>
          <w:rFonts w:ascii="Verdana" w:hAnsi="Verdana" w:cs="Arial"/>
          <w:b/>
          <w:noProof/>
          <w:lang w:val="en-US" w:eastAsia="en-US"/>
        </w:rPr>
        <w:drawing>
          <wp:inline distT="0" distB="0" distL="0" distR="0">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DDD1567" wp14:editId="458AC94A">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E73B2F"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Pr="00E86124" w:rsidRDefault="00D32BD2" w:rsidP="00B54560">
      <w:pPr>
        <w:pStyle w:val="ListParagraph"/>
        <w:numPr>
          <w:ilvl w:val="1"/>
          <w:numId w:val="5"/>
        </w:numPr>
        <w:ind w:left="284"/>
        <w:outlineLvl w:val="1"/>
        <w:rPr>
          <w:rFonts w:ascii="Verdana" w:hAnsi="Verdana" w:cs="Arial"/>
          <w:b/>
        </w:rPr>
      </w:pPr>
      <w:bookmarkStart w:id="93" w:name="_Toc436052022"/>
      <w:bookmarkStart w:id="94"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3"/>
      <w:bookmarkEnd w:id="94"/>
    </w:p>
    <w:p w:rsidR="00D32BD2" w:rsidRDefault="00D32BD2" w:rsidP="00D32BD2">
      <w:pPr>
        <w:pStyle w:val="ListParagraph"/>
        <w:ind w:left="567"/>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A2385BF" wp14:editId="7FCED217">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C5EB72A" wp14:editId="18A59503">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ListParagraph"/>
        <w:numPr>
          <w:ilvl w:val="1"/>
          <w:numId w:val="5"/>
        </w:numPr>
        <w:ind w:left="142"/>
        <w:outlineLvl w:val="1"/>
        <w:rPr>
          <w:rFonts w:ascii="Verdana" w:hAnsi="Verdana" w:cs="Arial"/>
          <w:b/>
        </w:rPr>
      </w:pPr>
      <w:bookmarkStart w:id="95" w:name="_Toc436052027"/>
      <w:bookmarkStart w:id="96" w:name="_Toc453095211"/>
      <w:r w:rsidRPr="00886AA6">
        <w:rPr>
          <w:rFonts w:ascii="Verdana" w:hAnsi="Verdana" w:cs="Arial"/>
          <w:b/>
        </w:rPr>
        <w:t>CU32 – Asignar Familia</w:t>
      </w:r>
      <w:r>
        <w:rPr>
          <w:rFonts w:ascii="Verdana" w:hAnsi="Verdana" w:cs="Arial"/>
          <w:b/>
        </w:rPr>
        <w:t xml:space="preserve"> a Usuario</w:t>
      </w:r>
      <w:bookmarkEnd w:id="95"/>
      <w:bookmarkEnd w:id="96"/>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235243E5" wp14:editId="26037DB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6EF98614" wp14:editId="75998F7E">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1F22DA13" wp14:editId="1714C3C7">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7" w:name="_Toc436052028"/>
      <w:bookmarkStart w:id="98" w:name="_Toc453095212"/>
      <w:r w:rsidRPr="00886AA6">
        <w:rPr>
          <w:rFonts w:ascii="Verdana" w:hAnsi="Verdana" w:cs="Arial"/>
          <w:b/>
        </w:rPr>
        <w:lastRenderedPageBreak/>
        <w:t>CU33 – Asignar Patentes</w:t>
      </w:r>
      <w:r>
        <w:rPr>
          <w:rFonts w:ascii="Verdana" w:hAnsi="Verdana" w:cs="Arial"/>
          <w:b/>
        </w:rPr>
        <w:t xml:space="preserve"> a Usuario</w:t>
      </w:r>
      <w:bookmarkEnd w:id="97"/>
      <w:bookmarkEnd w:id="98"/>
    </w:p>
    <w:p w:rsidR="00D32BD2" w:rsidRDefault="00D32BD2" w:rsidP="00D32BD2">
      <w:pPr>
        <w:pStyle w:val="ListParagraph"/>
        <w:ind w:left="142"/>
        <w:rPr>
          <w:rFonts w:ascii="Verdana" w:hAnsi="Verdana" w:cs="Arial"/>
          <w:b/>
        </w:rPr>
      </w:pPr>
    </w:p>
    <w:p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2A7579A" wp14:editId="38D86C2A">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1BA4A18" wp14:editId="42B95575">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5B104211" wp14:editId="19C37AD7">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9" w:name="_Toc436052029"/>
      <w:bookmarkStart w:id="100" w:name="_Toc453095213"/>
      <w:r>
        <w:rPr>
          <w:rFonts w:ascii="Verdana" w:hAnsi="Verdana" w:cs="Arial"/>
          <w:b/>
        </w:rPr>
        <w:t xml:space="preserve">CU34 – Obtener </w:t>
      </w:r>
      <w:bookmarkEnd w:id="99"/>
      <w:bookmarkEnd w:id="100"/>
      <w:r w:rsidR="0035685F">
        <w:rPr>
          <w:rFonts w:ascii="Verdana" w:hAnsi="Verdana" w:cs="Arial"/>
          <w:b/>
        </w:rPr>
        <w:t>Bitácora</w:t>
      </w:r>
    </w:p>
    <w:p w:rsidR="00D32BD2" w:rsidRDefault="00D32BD2" w:rsidP="00D32BD2">
      <w:pPr>
        <w:pStyle w:val="ListParagraph"/>
        <w:ind w:left="142"/>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4C5CD3" wp14:editId="3B91F8DF">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6A056457" wp14:editId="6BE75BEF">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25BEC31B" wp14:editId="224FB036">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1" w:name="_Toc436052030"/>
      <w:bookmarkStart w:id="102" w:name="_Toc453095214"/>
      <w:r>
        <w:rPr>
          <w:rFonts w:ascii="Verdana" w:hAnsi="Verdana" w:cs="Arial"/>
          <w:b/>
        </w:rPr>
        <w:lastRenderedPageBreak/>
        <w:t>CU35 – Registrar Bitácora</w:t>
      </w:r>
      <w:bookmarkEnd w:id="101"/>
      <w:bookmarkEnd w:id="102"/>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627D371" wp14:editId="20E78F5D">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E73992E" wp14:editId="63C874F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B54560">
      <w:pPr>
        <w:pStyle w:val="ListParagraph"/>
        <w:numPr>
          <w:ilvl w:val="1"/>
          <w:numId w:val="5"/>
        </w:numPr>
        <w:ind w:left="567"/>
        <w:outlineLvl w:val="1"/>
        <w:rPr>
          <w:rFonts w:ascii="Verdana" w:hAnsi="Verdana" w:cs="Arial"/>
          <w:b/>
        </w:rPr>
      </w:pPr>
      <w:bookmarkStart w:id="103" w:name="_Toc436052031"/>
      <w:bookmarkStart w:id="104" w:name="_Toc453095215"/>
      <w:r>
        <w:rPr>
          <w:rFonts w:ascii="Verdana" w:hAnsi="Verdana" w:cs="Arial"/>
          <w:b/>
        </w:rPr>
        <w:t>CU36 – Calcular DVH</w:t>
      </w:r>
      <w:bookmarkEnd w:id="103"/>
      <w:bookmarkEnd w:id="104"/>
    </w:p>
    <w:p w:rsidR="00D32BD2" w:rsidRDefault="00D32BD2" w:rsidP="00D32BD2">
      <w:pPr>
        <w:pStyle w:val="ListParagraph"/>
        <w:ind w:left="567"/>
        <w:rPr>
          <w:rFonts w:ascii="Verdana" w:hAnsi="Verdana" w:cs="Arial"/>
          <w:b/>
        </w:rPr>
      </w:pPr>
    </w:p>
    <w:p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1C3C204B" wp14:editId="49AF9AB0">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0CE29AD" wp14:editId="3021C696">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851"/>
        <w:outlineLvl w:val="1"/>
        <w:rPr>
          <w:rFonts w:ascii="Verdana" w:hAnsi="Verdana" w:cs="Arial"/>
          <w:b/>
        </w:rPr>
      </w:pPr>
      <w:bookmarkStart w:id="105" w:name="_Toc436052032"/>
      <w:bookmarkStart w:id="106" w:name="_Toc453095216"/>
      <w:r>
        <w:rPr>
          <w:rFonts w:ascii="Verdana" w:hAnsi="Verdana" w:cs="Arial"/>
          <w:b/>
        </w:rPr>
        <w:t>CU37 – Calcular DVV</w:t>
      </w:r>
      <w:bookmarkEnd w:id="105"/>
      <w:bookmarkEnd w:id="106"/>
    </w:p>
    <w:p w:rsidR="00D32BD2" w:rsidRDefault="00D32BD2" w:rsidP="00D32BD2">
      <w:pPr>
        <w:pStyle w:val="ListParagraph"/>
        <w:ind w:left="851"/>
        <w:rPr>
          <w:rFonts w:ascii="Verdana" w:hAnsi="Verdana" w:cs="Arial"/>
          <w:b/>
        </w:rPr>
      </w:pPr>
    </w:p>
    <w:p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1ACC4255" wp14:editId="2919888D">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398629C" wp14:editId="180BEF43">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993"/>
        <w:outlineLvl w:val="1"/>
        <w:rPr>
          <w:rFonts w:ascii="Verdana" w:hAnsi="Verdana" w:cs="Arial"/>
          <w:b/>
        </w:rPr>
      </w:pPr>
      <w:bookmarkStart w:id="107" w:name="_Toc436052033"/>
      <w:bookmarkStart w:id="108" w:name="_Toc453095217"/>
      <w:r>
        <w:rPr>
          <w:rFonts w:ascii="Verdana" w:hAnsi="Verdana" w:cs="Arial"/>
          <w:b/>
        </w:rPr>
        <w:lastRenderedPageBreak/>
        <w:t>CU38 – Bloquear Usuario</w:t>
      </w:r>
      <w:bookmarkEnd w:id="107"/>
      <w:bookmarkEnd w:id="108"/>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1CE6A918" wp14:editId="57F1C9B2">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71D3928B" wp14:editId="5CA9D961">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7B0533E1" wp14:editId="11A4302F">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9" w:name="_Toc436052034"/>
      <w:bookmarkStart w:id="110" w:name="_Toc453095218"/>
      <w:r>
        <w:rPr>
          <w:rFonts w:ascii="Verdana" w:hAnsi="Verdana" w:cs="Arial"/>
          <w:b/>
        </w:rPr>
        <w:t>CU39 – Desbloquear Usuario</w:t>
      </w:r>
      <w:bookmarkEnd w:id="109"/>
      <w:bookmarkEnd w:id="110"/>
    </w:p>
    <w:p w:rsidR="00D32BD2" w:rsidRDefault="00D32BD2" w:rsidP="00D32BD2">
      <w:pPr>
        <w:pStyle w:val="ListParagraph"/>
        <w:ind w:left="0"/>
        <w:rPr>
          <w:rFonts w:ascii="Verdana" w:hAnsi="Verdana" w:cs="Arial"/>
          <w:b/>
        </w:rPr>
      </w:pPr>
    </w:p>
    <w:p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2D92ED9" wp14:editId="40E72861">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BD06B0" w:rsidP="00D32BD2">
      <w:pPr>
        <w:pStyle w:val="ListParagraph"/>
        <w:ind w:left="0"/>
        <w:rPr>
          <w:rFonts w:ascii="Verdana" w:hAnsi="Verdana" w:cs="Arial"/>
          <w:b/>
        </w:rPr>
      </w:pPr>
      <w:r w:rsidRPr="00E61E3C">
        <w:rPr>
          <w:noProof/>
          <w:lang w:val="en-US" w:eastAsia="en-US"/>
        </w:rPr>
        <w:drawing>
          <wp:inline distT="0" distB="0" distL="0" distR="0" wp14:anchorId="7F04DA24" wp14:editId="78318D29">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57BB3">
      <w:pPr>
        <w:pStyle w:val="ListParagraph"/>
        <w:ind w:left="90"/>
        <w:rPr>
          <w:rFonts w:ascii="Verdana" w:hAnsi="Verdana" w:cs="Arial"/>
          <w:b/>
        </w:rPr>
      </w:pPr>
      <w:r>
        <w:rPr>
          <w:rFonts w:ascii="Verdana" w:hAnsi="Verdana" w:cs="Arial"/>
          <w:b/>
          <w:noProof/>
          <w:lang w:val="en-US" w:eastAsia="en-US"/>
        </w:rPr>
        <w:lastRenderedPageBreak/>
        <w:drawing>
          <wp:inline distT="0" distB="0" distL="0" distR="0" wp14:anchorId="2001684A" wp14:editId="710AA53D">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1" w:name="_Toc436052035"/>
      <w:bookmarkStart w:id="112" w:name="_Toc453095219"/>
      <w:r>
        <w:rPr>
          <w:rFonts w:ascii="Verdana" w:hAnsi="Verdana" w:cs="Arial"/>
          <w:b/>
        </w:rPr>
        <w:t>CU40 – Cambiar Contraseña</w:t>
      </w:r>
      <w:bookmarkEnd w:id="111"/>
      <w:bookmarkEnd w:id="112"/>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0720481" wp14:editId="71239FB4">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EB2AA3B" wp14:editId="2739A4BA">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97140D2" wp14:editId="38D09C8B">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3" w:name="_Toc436052036"/>
      <w:bookmarkStart w:id="114" w:name="_Toc453095220"/>
      <w:r>
        <w:rPr>
          <w:rFonts w:ascii="Verdana" w:hAnsi="Verdana" w:cs="Arial"/>
          <w:b/>
        </w:rPr>
        <w:t>CU41 – Realizar Backup</w:t>
      </w:r>
      <w:bookmarkEnd w:id="113"/>
      <w:bookmarkEnd w:id="114"/>
    </w:p>
    <w:p w:rsidR="00D32BD2" w:rsidRPr="00054623" w:rsidRDefault="00D32BD2" w:rsidP="00D32BD2">
      <w:pPr>
        <w:pStyle w:val="ListParagraph"/>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6125BAF" wp14:editId="7954249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C0C6A6E" wp14:editId="735BD300">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ListParagraph"/>
        <w:numPr>
          <w:ilvl w:val="1"/>
          <w:numId w:val="5"/>
        </w:numPr>
        <w:ind w:left="284"/>
        <w:outlineLvl w:val="1"/>
        <w:rPr>
          <w:rFonts w:ascii="Verdana" w:hAnsi="Verdana" w:cs="Arial"/>
          <w:b/>
        </w:rPr>
      </w:pPr>
      <w:bookmarkStart w:id="115" w:name="_Toc436052037"/>
      <w:bookmarkStart w:id="116" w:name="_Toc453095221"/>
      <w:r>
        <w:rPr>
          <w:rFonts w:ascii="Verdana" w:hAnsi="Verdana" w:cs="Arial"/>
          <w:b/>
        </w:rPr>
        <w:lastRenderedPageBreak/>
        <w:t>CU42 – Realizar Restore</w:t>
      </w:r>
      <w:bookmarkEnd w:id="115"/>
      <w:bookmarkEnd w:id="116"/>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24BAAD6C" wp14:editId="289BDCF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7E794D5D" wp14:editId="0E99F43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7" w:name="_Toc436052039"/>
      <w:bookmarkStart w:id="118"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7"/>
      <w:bookmarkEnd w:id="118"/>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33B3042" wp14:editId="50B72FFD">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4747E8F" wp14:editId="34283307">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9" w:name="_Toc436052040"/>
      <w:bookmarkStart w:id="120"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19"/>
      <w:bookmarkEnd w:id="120"/>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53A6FC9" wp14:editId="2DDF1623">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864F583" wp14:editId="642B8DBC">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1" w:name="_Toc436052041"/>
      <w:bookmarkStart w:id="122" w:name="_Toc453095224"/>
      <w:r>
        <w:rPr>
          <w:rFonts w:ascii="Verdana" w:hAnsi="Verdana" w:cs="Arial"/>
          <w:b/>
        </w:rPr>
        <w:t>CU45</w:t>
      </w:r>
      <w:r w:rsidR="00D32BD2">
        <w:rPr>
          <w:rFonts w:ascii="Verdana" w:hAnsi="Verdana" w:cs="Arial"/>
          <w:b/>
        </w:rPr>
        <w:t xml:space="preserve"> – Eliminar Familia</w:t>
      </w:r>
      <w:bookmarkEnd w:id="121"/>
      <w:bookmarkEnd w:id="122"/>
    </w:p>
    <w:p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E95BC1" wp14:editId="147201FD">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4C2F896" wp14:editId="76C77CBD">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5E094E60" wp14:editId="2610B27C">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3" w:name="_Toc436052042"/>
      <w:bookmarkStart w:id="124"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3"/>
      <w:bookmarkEnd w:id="124"/>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99C1151" wp14:editId="23513B33">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E58E725" wp14:editId="33A86B8E">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F32FCD4" wp14:editId="421A2D7A">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ListParagraph"/>
        <w:numPr>
          <w:ilvl w:val="1"/>
          <w:numId w:val="5"/>
        </w:numPr>
        <w:outlineLvl w:val="1"/>
        <w:rPr>
          <w:rFonts w:ascii="Verdana" w:hAnsi="Verdana" w:cs="Arial"/>
          <w:b/>
        </w:rPr>
      </w:pPr>
      <w:bookmarkStart w:id="125" w:name="_Toc436052043"/>
      <w:bookmarkStart w:id="126" w:name="_Toc453095226"/>
      <w:r>
        <w:rPr>
          <w:rFonts w:ascii="Verdana" w:hAnsi="Verdana" w:cs="Arial"/>
          <w:b/>
        </w:rPr>
        <w:t>CU47</w:t>
      </w:r>
      <w:r w:rsidR="00D32BD2">
        <w:rPr>
          <w:rFonts w:ascii="Verdana" w:hAnsi="Verdana" w:cs="Arial"/>
          <w:b/>
        </w:rPr>
        <w:t xml:space="preserve"> – Quitar Patente a Familia</w:t>
      </w:r>
      <w:bookmarkEnd w:id="125"/>
      <w:bookmarkEnd w:id="126"/>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14F80B5" wp14:editId="62095BFF">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1C1B20FA" wp14:editId="57CCE5DE">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A9B67B0" wp14:editId="66E5B64F">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ListParagraph"/>
        <w:numPr>
          <w:ilvl w:val="1"/>
          <w:numId w:val="5"/>
        </w:numPr>
        <w:tabs>
          <w:tab w:val="left" w:pos="900"/>
        </w:tabs>
        <w:outlineLvl w:val="1"/>
        <w:rPr>
          <w:rFonts w:ascii="Verdana" w:hAnsi="Verdana" w:cs="Arial"/>
          <w:b/>
        </w:rPr>
      </w:pPr>
      <w:bookmarkStart w:id="127" w:name="_Toc436052044"/>
      <w:bookmarkStart w:id="128" w:name="_Toc453095227"/>
      <w:r>
        <w:rPr>
          <w:rFonts w:ascii="Verdana" w:hAnsi="Verdana" w:cs="Arial"/>
          <w:b/>
        </w:rPr>
        <w:lastRenderedPageBreak/>
        <w:t>CU48</w:t>
      </w:r>
      <w:r w:rsidR="00D32BD2">
        <w:rPr>
          <w:rFonts w:ascii="Verdana" w:hAnsi="Verdana" w:cs="Arial"/>
          <w:b/>
        </w:rPr>
        <w:t xml:space="preserve"> – Obtener Patentes</w:t>
      </w:r>
      <w:bookmarkEnd w:id="127"/>
      <w:bookmarkEnd w:id="128"/>
    </w:p>
    <w:p w:rsidR="00D32BD2" w:rsidRPr="00DA5E81" w:rsidRDefault="00D32BD2" w:rsidP="00D32BD2">
      <w:pPr>
        <w:pStyle w:val="ListParagraph"/>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158FD9B5" wp14:editId="4A9FA289">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692B3AEF" wp14:editId="3A80C28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outlineLvl w:val="1"/>
        <w:rPr>
          <w:rFonts w:ascii="Verdana" w:hAnsi="Verdana" w:cs="Arial"/>
          <w:b/>
        </w:rPr>
      </w:pPr>
      <w:bookmarkStart w:id="129" w:name="_Toc436052045"/>
      <w:bookmarkStart w:id="130" w:name="_Toc453095228"/>
      <w:r>
        <w:rPr>
          <w:rFonts w:ascii="Verdana" w:hAnsi="Verdana" w:cs="Arial"/>
          <w:b/>
        </w:rPr>
        <w:lastRenderedPageBreak/>
        <w:t>CU49</w:t>
      </w:r>
      <w:r w:rsidR="00D32BD2">
        <w:rPr>
          <w:rFonts w:ascii="Verdana" w:hAnsi="Verdana" w:cs="Arial"/>
          <w:b/>
        </w:rPr>
        <w:t xml:space="preserve"> – Obtener Familias</w:t>
      </w:r>
      <w:bookmarkEnd w:id="129"/>
      <w:bookmarkEnd w:id="130"/>
    </w:p>
    <w:p w:rsidR="00D32BD2" w:rsidRDefault="00D32BD2" w:rsidP="00D32BD2">
      <w:pPr>
        <w:pStyle w:val="ListParagraph"/>
        <w:ind w:left="1155"/>
        <w:rPr>
          <w:rFonts w:ascii="Verdana" w:hAnsi="Verdana" w:cs="Arial"/>
          <w:b/>
        </w:rPr>
      </w:pPr>
    </w:p>
    <w:p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78B2CD57" wp14:editId="7E7C73D2">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07742AD1" wp14:editId="0E9B3A38">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41522D9" wp14:editId="69E6DAF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ListParagraph"/>
        <w:numPr>
          <w:ilvl w:val="0"/>
          <w:numId w:val="5"/>
        </w:numPr>
        <w:outlineLvl w:val="0"/>
        <w:rPr>
          <w:rFonts w:ascii="Verdana" w:hAnsi="Verdana" w:cs="Arial"/>
          <w:b/>
        </w:rPr>
      </w:pPr>
      <w:bookmarkStart w:id="131" w:name="_Toc453095229"/>
      <w:r w:rsidRPr="007961DD">
        <w:rPr>
          <w:rFonts w:ascii="Verdana" w:hAnsi="Verdana" w:cs="Arial"/>
          <w:b/>
        </w:rPr>
        <w:t>Diagrama de Clases</w:t>
      </w:r>
      <w:bookmarkEnd w:id="81"/>
      <w:bookmarkEnd w:id="131"/>
    </w:p>
    <w:p w:rsidR="00880F90" w:rsidRDefault="00880F90" w:rsidP="00B54560">
      <w:pPr>
        <w:pStyle w:val="ListParagraph"/>
        <w:numPr>
          <w:ilvl w:val="1"/>
          <w:numId w:val="5"/>
        </w:numPr>
        <w:outlineLvl w:val="1"/>
        <w:rPr>
          <w:rFonts w:ascii="Verdana" w:hAnsi="Verdana" w:cs="Arial"/>
          <w:b/>
        </w:rPr>
      </w:pPr>
      <w:bookmarkStart w:id="132" w:name="_Toc436052047"/>
      <w:bookmarkStart w:id="133" w:name="_Toc453095230"/>
      <w:r>
        <w:rPr>
          <w:rFonts w:ascii="Verdana" w:hAnsi="Verdana" w:cs="Arial"/>
          <w:b/>
        </w:rPr>
        <w:t>Diagrama de clases (Seguridad) CAPA BE</w:t>
      </w:r>
      <w:bookmarkEnd w:id="132"/>
      <w:bookmarkEnd w:id="133"/>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586BF500" wp14:editId="40A2D9B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ListParagraph"/>
        <w:ind w:left="284"/>
        <w:rPr>
          <w:rFonts w:ascii="Verdana" w:hAnsi="Verdana" w:cs="Arial"/>
          <w:b/>
        </w:rPr>
      </w:pPr>
      <w:r>
        <w:rPr>
          <w:rFonts w:ascii="Verdana" w:hAnsi="Verdana" w:cs="Arial"/>
          <w:b/>
        </w:rPr>
        <w:br/>
      </w:r>
    </w:p>
    <w:p w:rsidR="00880F90" w:rsidRDefault="00880F90" w:rsidP="00B54560">
      <w:pPr>
        <w:pStyle w:val="ListParagraph"/>
        <w:numPr>
          <w:ilvl w:val="1"/>
          <w:numId w:val="5"/>
        </w:numPr>
        <w:ind w:left="284"/>
        <w:outlineLvl w:val="1"/>
        <w:rPr>
          <w:rFonts w:ascii="Verdana" w:hAnsi="Verdana" w:cs="Arial"/>
          <w:b/>
        </w:rPr>
      </w:pPr>
      <w:bookmarkStart w:id="134" w:name="_Toc436052048"/>
      <w:bookmarkStart w:id="135" w:name="_Toc453095231"/>
      <w:r>
        <w:rPr>
          <w:rFonts w:ascii="Verdana" w:hAnsi="Verdana" w:cs="Arial"/>
          <w:b/>
        </w:rPr>
        <w:t>Diagrama de clases (Seguridad) CAPA BLL</w:t>
      </w:r>
      <w:bookmarkEnd w:id="134"/>
      <w:bookmarkEnd w:id="135"/>
    </w:p>
    <w:p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42871DB8" wp14:editId="548BE652">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6" w:name="_Toc436052049"/>
      <w:bookmarkStart w:id="137" w:name="_Toc453095232"/>
      <w:r>
        <w:rPr>
          <w:rFonts w:ascii="Verdana" w:hAnsi="Verdana" w:cs="Arial"/>
          <w:b/>
        </w:rPr>
        <w:t>Diagrama de clases (Negocio) CAPA BE</w:t>
      </w:r>
      <w:bookmarkEnd w:id="136"/>
      <w:bookmarkEnd w:id="137"/>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160FC6C3" wp14:editId="7648DAB0">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8" w:name="_Toc436052050"/>
      <w:bookmarkStart w:id="139" w:name="_Toc453095233"/>
      <w:r>
        <w:rPr>
          <w:rFonts w:ascii="Verdana" w:hAnsi="Verdana" w:cs="Arial"/>
          <w:b/>
        </w:rPr>
        <w:t>Diagrama de clases (Negocio) CAPA BLL</w:t>
      </w:r>
      <w:bookmarkEnd w:id="138"/>
      <w:bookmarkEnd w:id="139"/>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63FA8673" wp14:editId="1D04D501">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ListParagraph"/>
        <w:numPr>
          <w:ilvl w:val="0"/>
          <w:numId w:val="5"/>
        </w:numPr>
        <w:ind w:left="0" w:firstLine="0"/>
        <w:outlineLvl w:val="0"/>
        <w:rPr>
          <w:rFonts w:ascii="Verdana" w:hAnsi="Verdana" w:cs="Arial"/>
          <w:b/>
        </w:rPr>
      </w:pPr>
      <w:bookmarkStart w:id="140" w:name="_Toc436052051"/>
      <w:bookmarkStart w:id="141" w:name="_Toc453095234"/>
      <w:r>
        <w:rPr>
          <w:rFonts w:ascii="Verdana" w:hAnsi="Verdana" w:cs="Arial"/>
          <w:b/>
        </w:rPr>
        <w:lastRenderedPageBreak/>
        <w:t>Diagrama Entidad Relación</w:t>
      </w:r>
      <w:bookmarkEnd w:id="140"/>
      <w:bookmarkEnd w:id="141"/>
    </w:p>
    <w:p w:rsidR="00880F90" w:rsidRDefault="00880F90" w:rsidP="00880F90">
      <w:pPr>
        <w:pStyle w:val="ListParagraph"/>
        <w:ind w:left="502"/>
        <w:rPr>
          <w:rFonts w:ascii="Verdana" w:hAnsi="Verdana" w:cs="Arial"/>
          <w:b/>
        </w:rPr>
      </w:pPr>
    </w:p>
    <w:p w:rsidR="00880F90" w:rsidRPr="00215E01" w:rsidRDefault="00880F90" w:rsidP="00B54560">
      <w:pPr>
        <w:pStyle w:val="ListParagraph"/>
        <w:numPr>
          <w:ilvl w:val="1"/>
          <w:numId w:val="5"/>
        </w:numPr>
        <w:ind w:left="567"/>
        <w:outlineLvl w:val="1"/>
        <w:rPr>
          <w:rFonts w:ascii="Verdana" w:hAnsi="Verdana" w:cs="Arial"/>
          <w:b/>
        </w:rPr>
      </w:pPr>
      <w:bookmarkStart w:id="142" w:name="_Toc436052052"/>
      <w:bookmarkStart w:id="143" w:name="_Toc453095235"/>
      <w:r>
        <w:rPr>
          <w:rFonts w:ascii="Verdana" w:hAnsi="Verdana" w:cs="Arial"/>
          <w:b/>
        </w:rPr>
        <w:t>DER Lógico</w:t>
      </w:r>
      <w:bookmarkEnd w:id="142"/>
      <w:bookmarkEnd w:id="143"/>
    </w:p>
    <w:p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D6C3811" wp14:editId="1BAFC091">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B54560">
      <w:pPr>
        <w:pStyle w:val="ListParagraph"/>
        <w:numPr>
          <w:ilvl w:val="1"/>
          <w:numId w:val="5"/>
        </w:numPr>
        <w:outlineLvl w:val="1"/>
        <w:rPr>
          <w:rFonts w:ascii="Verdana" w:hAnsi="Verdana" w:cs="Arial"/>
          <w:b/>
        </w:rPr>
      </w:pPr>
      <w:bookmarkStart w:id="144" w:name="_Toc436052053"/>
      <w:bookmarkStart w:id="145"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4"/>
      <w:bookmarkEnd w:id="145"/>
    </w:p>
    <w:p w:rsidR="00880F90" w:rsidRDefault="00880F90" w:rsidP="00880F90">
      <w:pPr>
        <w:pStyle w:val="ListParagraph"/>
        <w:ind w:left="1155"/>
        <w:rPr>
          <w:rFonts w:ascii="Verdana" w:hAnsi="Verdana" w:cs="Arial"/>
          <w:b/>
        </w:rPr>
      </w:pPr>
    </w:p>
    <w:p w:rsidR="00880F90" w:rsidRDefault="008110DE"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DD3A284" wp14:editId="5B0E750C">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B54560">
      <w:pPr>
        <w:pStyle w:val="ListParagraph"/>
        <w:numPr>
          <w:ilvl w:val="1"/>
          <w:numId w:val="5"/>
        </w:numPr>
        <w:outlineLvl w:val="1"/>
        <w:rPr>
          <w:rFonts w:ascii="Verdana" w:hAnsi="Verdana" w:cs="Arial"/>
          <w:b/>
        </w:rPr>
      </w:pPr>
      <w:bookmarkStart w:id="146" w:name="_Toc436052054"/>
      <w:bookmarkStart w:id="147"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6"/>
      <w:bookmarkEnd w:id="147"/>
    </w:p>
    <w:p w:rsidR="00880F90" w:rsidRDefault="00877B4F" w:rsidP="00880F90">
      <w:pPr>
        <w:rPr>
          <w:rFonts w:ascii="Verdana" w:hAnsi="Verdana" w:cs="Arial"/>
          <w:b/>
        </w:rPr>
      </w:pPr>
      <w:r>
        <w:rPr>
          <w:rFonts w:ascii="Verdana" w:hAnsi="Verdana" w:cs="Arial"/>
          <w:b/>
          <w:noProof/>
          <w:lang w:val="en-US"/>
        </w:rPr>
        <w:drawing>
          <wp:inline distT="0" distB="0" distL="0" distR="0">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rsidR="00880F90" w:rsidRDefault="00880F90" w:rsidP="00B54560">
      <w:pPr>
        <w:pStyle w:val="ListParagraph"/>
        <w:numPr>
          <w:ilvl w:val="1"/>
          <w:numId w:val="5"/>
        </w:numPr>
        <w:outlineLvl w:val="1"/>
        <w:rPr>
          <w:rFonts w:ascii="Verdana" w:hAnsi="Verdana" w:cs="Arial"/>
          <w:b/>
        </w:rPr>
      </w:pPr>
      <w:bookmarkStart w:id="148" w:name="_Toc436052055"/>
      <w:bookmarkStart w:id="149" w:name="_Toc453095238"/>
      <w:r>
        <w:rPr>
          <w:rFonts w:ascii="Verdana" w:hAnsi="Verdana" w:cs="Arial"/>
          <w:b/>
        </w:rPr>
        <w:lastRenderedPageBreak/>
        <w:t>Diccionario de datos</w:t>
      </w:r>
      <w:bookmarkEnd w:id="148"/>
      <w:bookmarkEnd w:id="149"/>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ListParagraph"/>
        <w:numPr>
          <w:ilvl w:val="0"/>
          <w:numId w:val="5"/>
        </w:numPr>
        <w:outlineLvl w:val="0"/>
        <w:rPr>
          <w:rFonts w:ascii="Verdana" w:hAnsi="Verdana" w:cs="Arial"/>
          <w:b/>
        </w:rPr>
      </w:pPr>
      <w:bookmarkStart w:id="150" w:name="_Toc453095239"/>
      <w:r w:rsidRPr="00880F90">
        <w:rPr>
          <w:rFonts w:ascii="Verdana" w:hAnsi="Verdana" w:cs="Arial"/>
          <w:b/>
        </w:rPr>
        <w:t>Detalles Técnicos de Seguridad</w:t>
      </w:r>
      <w:bookmarkEnd w:id="82"/>
      <w:bookmarkEnd w:id="150"/>
      <w:r w:rsidR="00B44163" w:rsidRPr="00880F90">
        <w:rPr>
          <w:rFonts w:ascii="Verdana" w:hAnsi="Verdana" w:cs="Arial"/>
          <w:b/>
        </w:rPr>
        <w:br/>
      </w:r>
    </w:p>
    <w:p w:rsidR="00695FAB" w:rsidRDefault="00695FAB" w:rsidP="00B54560">
      <w:pPr>
        <w:pStyle w:val="ListParagraph"/>
        <w:numPr>
          <w:ilvl w:val="1"/>
          <w:numId w:val="5"/>
        </w:numPr>
        <w:ind w:left="709"/>
        <w:outlineLvl w:val="1"/>
        <w:rPr>
          <w:rFonts w:ascii="Verdana" w:hAnsi="Verdana" w:cs="Arial"/>
          <w:b/>
        </w:rPr>
      </w:pPr>
      <w:bookmarkStart w:id="151" w:name="_Toc436052057"/>
      <w:bookmarkStart w:id="152" w:name="_Toc453095240"/>
      <w:r w:rsidRPr="00C30CB3">
        <w:rPr>
          <w:rFonts w:ascii="Verdana" w:hAnsi="Verdana" w:cs="Arial"/>
          <w:b/>
        </w:rPr>
        <w:t xml:space="preserve">Log In </w:t>
      </w:r>
      <w:r>
        <w:rPr>
          <w:rFonts w:ascii="Verdana" w:hAnsi="Verdana" w:cs="Arial"/>
          <w:b/>
        </w:rPr>
        <w:t>– Log Out</w:t>
      </w:r>
      <w:bookmarkEnd w:id="151"/>
      <w:bookmarkEnd w:id="152"/>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ListParagraph"/>
        <w:numPr>
          <w:ilvl w:val="1"/>
          <w:numId w:val="5"/>
        </w:numPr>
        <w:ind w:left="567"/>
        <w:jc w:val="both"/>
        <w:outlineLvl w:val="1"/>
        <w:rPr>
          <w:rFonts w:ascii="Verdana" w:hAnsi="Verdana" w:cs="Arial"/>
          <w:b/>
        </w:rPr>
      </w:pPr>
      <w:bookmarkStart w:id="153" w:name="_Toc436052058"/>
      <w:bookmarkStart w:id="154" w:name="_Toc453095241"/>
      <w:r w:rsidRPr="003D49D8">
        <w:rPr>
          <w:rFonts w:ascii="Verdana" w:hAnsi="Verdana" w:cs="Arial"/>
          <w:b/>
        </w:rPr>
        <w:t>Usuario / Patente / Familia</w:t>
      </w:r>
      <w:bookmarkEnd w:id="153"/>
      <w:bookmarkEnd w:id="154"/>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w:t>
      </w:r>
      <w:bookmarkStart w:id="155" w:name="_GoBack"/>
      <w:bookmarkEnd w:id="155"/>
      <w:r w:rsidR="00F125C1" w:rsidRPr="00695FAB">
        <w:rPr>
          <w:rFonts w:ascii="Verdana" w:hAnsi="Verdana" w:cs="Arial"/>
          <w:sz w:val="20"/>
          <w:szCs w:val="20"/>
        </w:rPr>
        <w:t xml:space="preserve">individuales </w:t>
      </w:r>
      <w:r w:rsidR="00F125C1">
        <w:rPr>
          <w:rFonts w:ascii="Verdana" w:hAnsi="Verdana" w:cs="Arial"/>
          <w:sz w:val="20"/>
          <w:szCs w:val="20"/>
        </w:rPr>
        <w:t>se</w:t>
      </w:r>
      <w:r w:rsidR="00B6544D">
        <w:rPr>
          <w:rFonts w:ascii="Verdana" w:hAnsi="Verdana" w:cs="Arial"/>
          <w:sz w:val="20"/>
          <w:szCs w:val="20"/>
        </w:rPr>
        <w:t xml:space="preserve"> mantendrán </w:t>
      </w:r>
      <w:r w:rsidRPr="00695FAB">
        <w:rPr>
          <w:rFonts w:ascii="Verdana" w:hAnsi="Verdana" w:cs="Arial"/>
          <w:sz w:val="20"/>
          <w:szCs w:val="20"/>
        </w:rPr>
        <w:t>las mismas sobre las heredadas en las familias.</w:t>
      </w:r>
    </w:p>
    <w:p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Patente_Familia</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Familia_Usuario</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Usuario_Patente</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9C0" w:rsidRDefault="00DF79C0" w:rsidP="007F6D04">
      <w:pPr>
        <w:spacing w:after="0" w:line="240" w:lineRule="auto"/>
      </w:pPr>
      <w:r>
        <w:separator/>
      </w:r>
    </w:p>
  </w:endnote>
  <w:endnote w:type="continuationSeparator" w:id="0">
    <w:p w:rsidR="00DF79C0" w:rsidRDefault="00DF79C0"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9C0" w:rsidRDefault="00DF79C0" w:rsidP="007F6D04">
      <w:pPr>
        <w:spacing w:after="0" w:line="240" w:lineRule="auto"/>
      </w:pPr>
      <w:r>
        <w:separator/>
      </w:r>
    </w:p>
  </w:footnote>
  <w:footnote w:type="continuationSeparator" w:id="0">
    <w:p w:rsidR="00DF79C0" w:rsidRDefault="00DF79C0"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rsidTr="007F6D04">
      <w:trPr>
        <w:trHeight w:hRule="exact" w:val="480"/>
      </w:trPr>
      <w:tc>
        <w:tcPr>
          <w:tcW w:w="1418"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before="9" w:line="200" w:lineRule="exact"/>
            <w:rPr>
              <w:sz w:val="20"/>
              <w:szCs w:val="20"/>
            </w:rPr>
          </w:pPr>
        </w:p>
        <w:p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3BDD392E" wp14:editId="30E774C0">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rsidTr="007F6D04">
      <w:trPr>
        <w:trHeight w:hRule="exact" w:val="270"/>
      </w:trPr>
      <w:tc>
        <w:tcPr>
          <w:tcW w:w="1418" w:type="dxa"/>
          <w:vMerge/>
          <w:tcBorders>
            <w:left w:val="single" w:sz="7" w:space="0" w:color="000000"/>
            <w:right w:val="single" w:sz="7" w:space="0" w:color="000000"/>
          </w:tcBorders>
        </w:tcPr>
        <w:p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E87440" w:rsidRDefault="004043DA"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w:t>
          </w:r>
          <w:r w:rsidR="00E87440">
            <w:rPr>
              <w:rFonts w:ascii="Verdana" w:eastAsia="Verdana" w:hAnsi="Verdana" w:cs="Verdana"/>
              <w:spacing w:val="-6"/>
              <w:w w:val="105"/>
              <w:sz w:val="16"/>
              <w:szCs w:val="16"/>
            </w:rPr>
            <w:t>° Entrega Formal</w:t>
          </w:r>
        </w:p>
      </w:tc>
    </w:tr>
    <w:tr w:rsidR="00E87440" w:rsidTr="007F6D04">
      <w:trPr>
        <w:trHeight w:hRule="exact" w:val="345"/>
      </w:trPr>
      <w:tc>
        <w:tcPr>
          <w:tcW w:w="1418" w:type="dxa"/>
          <w:vMerge/>
          <w:tcBorders>
            <w:left w:val="single" w:sz="7" w:space="0" w:color="000000"/>
            <w:right w:val="single" w:sz="7" w:space="0" w:color="000000"/>
          </w:tcBorders>
        </w:tcPr>
        <w:p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rsidR="00E87440" w:rsidRDefault="00E87440" w:rsidP="007F6D04"/>
      </w:tc>
    </w:tr>
    <w:tr w:rsidR="00E87440" w:rsidTr="007F6D04">
      <w:trPr>
        <w:trHeight w:hRule="exact" w:val="210"/>
      </w:trPr>
      <w:tc>
        <w:tcPr>
          <w:tcW w:w="1418" w:type="dxa"/>
          <w:vMerge/>
          <w:tcBorders>
            <w:left w:val="single" w:sz="7" w:space="0" w:color="000000"/>
            <w:right w:val="single" w:sz="7" w:space="0" w:color="000000"/>
          </w:tcBorders>
        </w:tcPr>
        <w:p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F125C1" w:rsidRPr="00F125C1">
            <w:rPr>
              <w:rFonts w:ascii="Verdana" w:eastAsia="Verdana" w:hAnsi="Verdana" w:cs="Verdana"/>
              <w:b/>
              <w:bCs/>
              <w:noProof/>
              <w:spacing w:val="-2"/>
              <w:sz w:val="18"/>
              <w:szCs w:val="18"/>
              <w:lang w:val="es-ES"/>
            </w:rPr>
            <w:t>182</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F125C1">
            <w:rPr>
              <w:rFonts w:ascii="Verdana" w:eastAsia="Verdana" w:hAnsi="Verdana" w:cs="Verdana"/>
              <w:b/>
              <w:bCs/>
              <w:noProof/>
              <w:spacing w:val="-2"/>
              <w:sz w:val="18"/>
              <w:szCs w:val="18"/>
            </w:rPr>
            <w:t>183</w:t>
          </w:r>
          <w:r>
            <w:rPr>
              <w:rFonts w:ascii="Verdana" w:eastAsia="Verdana" w:hAnsi="Verdana" w:cs="Verdana"/>
              <w:b/>
              <w:bCs/>
              <w:spacing w:val="-2"/>
              <w:sz w:val="18"/>
              <w:szCs w:val="18"/>
            </w:rPr>
            <w:fldChar w:fldCharType="end"/>
          </w:r>
        </w:p>
      </w:tc>
    </w:tr>
    <w:tr w:rsidR="00E8744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87440" w:rsidRPr="002D33A0" w:rsidRDefault="00E87440" w:rsidP="007F6D04"/>
      </w:tc>
    </w:tr>
  </w:tbl>
  <w:p w:rsidR="00E87440" w:rsidRPr="002D33A0" w:rsidRDefault="00E87440"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440" w:rsidRDefault="00E87440"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D1422"/>
    <w:rsid w:val="008D161D"/>
    <w:rsid w:val="009008B0"/>
    <w:rsid w:val="00900DF5"/>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DF4719"/>
    <w:rsid w:val="00DF79C0"/>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125C1"/>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77B2FA9"/>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header" Target="header1.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image" Target="media/image119.png"/><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30" Type="http://schemas.openxmlformats.org/officeDocument/2006/relationships/image" Target="media/image123.emf"/><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emf"/><Relationship Id="rId136"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BCBD4-CA97-4EF2-AECD-FE2A575A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183</Pages>
  <Words>18284</Words>
  <Characters>104219</Characters>
  <Application>Microsoft Office Word</Application>
  <DocSecurity>0</DocSecurity>
  <Lines>868</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85</cp:revision>
  <dcterms:created xsi:type="dcterms:W3CDTF">2016-04-16T14:22:00Z</dcterms:created>
  <dcterms:modified xsi:type="dcterms:W3CDTF">2016-07-06T15:16:00Z</dcterms:modified>
</cp:coreProperties>
</file>