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3D" w:rsidRDefault="001E453D" w:rsidP="000C5C9D">
      <w:pPr>
        <w:pStyle w:val="Sinespaciado"/>
        <w:ind w:left="-426"/>
        <w:jc w:val="center"/>
        <w:rPr>
          <w:sz w:val="18"/>
          <w:szCs w:val="18"/>
          <w:lang w:val="es-AR" w:eastAsia="es-ES"/>
        </w:rPr>
      </w:pPr>
    </w:p>
    <w:p w:rsidR="000C5C9D" w:rsidRDefault="000C5C9D" w:rsidP="000C5C9D">
      <w:pPr>
        <w:pStyle w:val="Sinespaciado"/>
        <w:ind w:left="-426"/>
        <w:jc w:val="center"/>
        <w:rPr>
          <w:sz w:val="18"/>
          <w:szCs w:val="18"/>
          <w:lang w:val="es-AR" w:eastAsia="es-ES"/>
        </w:rPr>
      </w:pPr>
    </w:p>
    <w:p w:rsidR="000C5C9D" w:rsidRDefault="000C5C9D" w:rsidP="000C5C9D">
      <w:pPr>
        <w:pStyle w:val="Sinespaciado"/>
        <w:ind w:left="284"/>
        <w:rPr>
          <w:sz w:val="24"/>
          <w:szCs w:val="24"/>
          <w:lang w:val="es-AR" w:eastAsia="es-ES"/>
        </w:rPr>
      </w:pPr>
      <w:r w:rsidRPr="000C5C9D">
        <w:rPr>
          <w:sz w:val="24"/>
          <w:szCs w:val="24"/>
          <w:lang w:val="es-AR" w:eastAsia="es-ES"/>
        </w:rPr>
        <w:t xml:space="preserve">Se cambió de nombre a </w:t>
      </w:r>
      <w:r>
        <w:rPr>
          <w:sz w:val="24"/>
          <w:szCs w:val="24"/>
          <w:lang w:val="es-AR" w:eastAsia="es-ES"/>
        </w:rPr>
        <w:t>los</w:t>
      </w:r>
      <w:r w:rsidRPr="000C5C9D">
        <w:rPr>
          <w:sz w:val="24"/>
          <w:szCs w:val="24"/>
          <w:lang w:val="es-AR" w:eastAsia="es-ES"/>
        </w:rPr>
        <w:t xml:space="preserve"> siguientes Campos</w:t>
      </w:r>
      <w:r>
        <w:rPr>
          <w:sz w:val="24"/>
          <w:szCs w:val="24"/>
          <w:lang w:val="es-AR" w:eastAsia="es-ES"/>
        </w:rPr>
        <w:t>:</w:t>
      </w:r>
    </w:p>
    <w:p w:rsidR="000C5C9D" w:rsidRDefault="000C5C9D" w:rsidP="000C5C9D">
      <w:pPr>
        <w:pStyle w:val="Sinespaciado"/>
        <w:ind w:left="284"/>
        <w:rPr>
          <w:sz w:val="24"/>
          <w:szCs w:val="24"/>
          <w:lang w:val="es-AR" w:eastAsia="es-ES"/>
        </w:rPr>
      </w:pPr>
    </w:p>
    <w:tbl>
      <w:tblPr>
        <w:tblpPr w:leftFromText="141" w:rightFromText="141" w:vertAnchor="page" w:horzAnchor="page" w:tblpX="841" w:tblpY="1998"/>
        <w:tblW w:w="4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1701"/>
        <w:gridCol w:w="928"/>
      </w:tblGrid>
      <w:tr w:rsidR="00014658" w:rsidRPr="00497427" w:rsidTr="001F55A4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Tabla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Campo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Tipo</w:t>
            </w:r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texto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bloqueado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</w:tbl>
    <w:p w:rsidR="00014658" w:rsidRDefault="00014658" w:rsidP="000C5C9D">
      <w:pPr>
        <w:pStyle w:val="Sinespaciado"/>
        <w:ind w:left="284"/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  <w:bookmarkStart w:id="0" w:name="_GoBack"/>
      <w:bookmarkEnd w:id="0"/>
    </w:p>
    <w:p w:rsidR="00014658" w:rsidRDefault="00014658">
      <w:pPr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t xml:space="preserve">    Se cambió el tipo de datos de los siguientes campos:</w:t>
      </w:r>
    </w:p>
    <w:tbl>
      <w:tblPr>
        <w:tblpPr w:leftFromText="141" w:rightFromText="141" w:vertAnchor="page" w:horzAnchor="page" w:tblpX="922" w:tblpY="5543"/>
        <w:tblW w:w="4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638"/>
        <w:gridCol w:w="1038"/>
      </w:tblGrid>
      <w:tr w:rsidR="00014658" w:rsidRPr="00497427" w:rsidTr="001F55A4">
        <w:trPr>
          <w:trHeight w:val="30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Tabla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Campo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F2F2F2"/>
                <w:lang w:eastAsia="es-AR"/>
              </w:rPr>
              <w:t>Tipo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Bitacora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nombre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dvv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Familia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Laboratorio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Laboratorio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razon_social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Laboratorio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cuit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Localidad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localidad_id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int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Localidad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cantidad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precio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receta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Medicamento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Patente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obligatoria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texto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traduccion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nvarchar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bloqueado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eliminado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bit</w:t>
            </w:r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Usuario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Venta_Medicamento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cantidad_venta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Venta_Medicamento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precio_venta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  <w:tr w:rsidR="00014658" w:rsidRPr="00497427" w:rsidTr="001F55A4">
        <w:trPr>
          <w:trHeight w:val="30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Venta_Medicamento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dvh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58" w:rsidRPr="00497427" w:rsidRDefault="00014658" w:rsidP="00014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497427">
              <w:rPr>
                <w:rFonts w:ascii="Calibri" w:eastAsia="Times New Roman" w:hAnsi="Calibri" w:cs="Times New Roman"/>
                <w:color w:val="000000"/>
                <w:lang w:eastAsia="es-AR"/>
              </w:rPr>
              <w:t>varchar</w:t>
            </w:r>
            <w:proofErr w:type="spellEnd"/>
          </w:p>
        </w:tc>
      </w:tr>
    </w:tbl>
    <w:p w:rsidR="00014658" w:rsidRDefault="00014658">
      <w:pPr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br w:type="page"/>
      </w: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Default="00014658">
      <w:pPr>
        <w:rPr>
          <w:sz w:val="24"/>
          <w:szCs w:val="24"/>
          <w:lang w:val="es-AR" w:eastAsia="es-ES"/>
        </w:rPr>
      </w:pPr>
    </w:p>
    <w:p w:rsidR="00014658" w:rsidRPr="000C5C9D" w:rsidRDefault="00014658" w:rsidP="000C5C9D">
      <w:pPr>
        <w:pStyle w:val="Sinespaciado"/>
        <w:ind w:left="284"/>
        <w:rPr>
          <w:sz w:val="24"/>
          <w:szCs w:val="24"/>
          <w:lang w:val="es-AR" w:eastAsia="es-ES"/>
        </w:rPr>
      </w:pPr>
    </w:p>
    <w:sectPr w:rsidR="00014658" w:rsidRPr="000C5C9D" w:rsidSect="000C5C9D">
      <w:pgSz w:w="11906" w:h="16838"/>
      <w:pgMar w:top="851" w:right="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6F12"/>
    <w:rsid w:val="00014658"/>
    <w:rsid w:val="000C5C9D"/>
    <w:rsid w:val="001E453D"/>
    <w:rsid w:val="001F55A4"/>
    <w:rsid w:val="002658BB"/>
    <w:rsid w:val="00312748"/>
    <w:rsid w:val="00454B67"/>
    <w:rsid w:val="00604669"/>
    <w:rsid w:val="006B6F12"/>
    <w:rsid w:val="00933683"/>
    <w:rsid w:val="00A6405E"/>
    <w:rsid w:val="00A72F1C"/>
    <w:rsid w:val="00A85969"/>
    <w:rsid w:val="00AA48EC"/>
    <w:rsid w:val="00AF2BB1"/>
    <w:rsid w:val="00B86856"/>
    <w:rsid w:val="00CC5D68"/>
    <w:rsid w:val="00E3728B"/>
    <w:rsid w:val="00F0358E"/>
    <w:rsid w:val="00F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4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Arias</dc:creator>
  <cp:lastModifiedBy>german</cp:lastModifiedBy>
  <cp:revision>13</cp:revision>
  <dcterms:created xsi:type="dcterms:W3CDTF">2014-11-12T12:57:00Z</dcterms:created>
  <dcterms:modified xsi:type="dcterms:W3CDTF">2015-11-23T19:16:00Z</dcterms:modified>
</cp:coreProperties>
</file>