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0CA7C" w14:textId="77777777" w:rsidR="00196D6F" w:rsidRDefault="00196D6F" w:rsidP="00196D6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551B7FD" w14:textId="77777777" w:rsidR="00196D6F" w:rsidRDefault="00196D6F" w:rsidP="00196D6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8FC6C0E" w14:textId="77777777" w:rsidR="00196D6F" w:rsidRDefault="00196D6F" w:rsidP="00196D6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177B9D0" w14:textId="77777777" w:rsidR="00196D6F" w:rsidRDefault="00196D6F" w:rsidP="00196D6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32AFFA0" w14:textId="77777777" w:rsidR="00196D6F" w:rsidRDefault="00196D6F" w:rsidP="00196D6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89634EC" w14:textId="27571771" w:rsidR="00196D6F" w:rsidRPr="003E364C" w:rsidRDefault="00196D6F" w:rsidP="00196D6F">
      <w:pPr>
        <w:jc w:val="center"/>
        <w:rPr>
          <w:rFonts w:ascii="Liberation Serif" w:hAnsi="Liberation Serif" w:cs="Liberation Serif"/>
          <w:b/>
          <w:bCs/>
          <w:sz w:val="28"/>
          <w:szCs w:val="28"/>
        </w:rPr>
      </w:pPr>
      <w:r w:rsidRPr="003E364C">
        <w:rPr>
          <w:rFonts w:ascii="Liberation Serif" w:hAnsi="Liberation Serif" w:cs="Liberation Serif"/>
          <w:b/>
          <w:bCs/>
          <w:sz w:val="28"/>
          <w:szCs w:val="28"/>
        </w:rPr>
        <w:t>ИНФОРМАЦИОННАЯ СИСТЕМА</w:t>
      </w:r>
    </w:p>
    <w:p w14:paraId="35793CB1" w14:textId="5C0BD181" w:rsidR="00196D6F" w:rsidRPr="003E364C" w:rsidRDefault="00196D6F" w:rsidP="00196D6F">
      <w:pPr>
        <w:jc w:val="center"/>
        <w:rPr>
          <w:rFonts w:ascii="Liberation Serif" w:hAnsi="Liberation Serif" w:cs="Liberation Serif"/>
          <w:b/>
          <w:bCs/>
          <w:sz w:val="28"/>
          <w:szCs w:val="28"/>
        </w:rPr>
      </w:pPr>
      <w:r w:rsidRPr="003E364C">
        <w:rPr>
          <w:rFonts w:ascii="Liberation Serif" w:hAnsi="Liberation Serif" w:cs="Liberation Serif"/>
          <w:b/>
          <w:bCs/>
          <w:sz w:val="28"/>
          <w:szCs w:val="28"/>
        </w:rPr>
        <w:t>«</w:t>
      </w:r>
      <w:r w:rsidR="003E364C" w:rsidRPr="003E364C">
        <w:rPr>
          <w:rFonts w:ascii="Liberation Serif" w:hAnsi="Liberation Serif" w:cs="Liberation Serif"/>
          <w:b/>
          <w:bCs/>
          <w:sz w:val="28"/>
          <w:szCs w:val="28"/>
        </w:rPr>
        <w:t>Шиповник</w:t>
      </w:r>
      <w:r w:rsidRPr="003E364C">
        <w:rPr>
          <w:rFonts w:ascii="Liberation Serif" w:hAnsi="Liberation Serif" w:cs="Liberation Serif"/>
          <w:b/>
          <w:bCs/>
          <w:sz w:val="28"/>
          <w:szCs w:val="28"/>
        </w:rPr>
        <w:t>»</w:t>
      </w:r>
    </w:p>
    <w:p w14:paraId="071A2EFE" w14:textId="77777777" w:rsidR="00196D6F" w:rsidRPr="003E364C" w:rsidRDefault="00196D6F" w:rsidP="00196D6F">
      <w:pPr>
        <w:jc w:val="center"/>
        <w:rPr>
          <w:rFonts w:ascii="Liberation Serif" w:hAnsi="Liberation Serif" w:cs="Liberation Serif"/>
          <w:b/>
          <w:bCs/>
        </w:rPr>
      </w:pPr>
    </w:p>
    <w:p w14:paraId="12896DD7" w14:textId="77777777" w:rsidR="00196D6F" w:rsidRPr="003E364C" w:rsidRDefault="00196D6F" w:rsidP="00196D6F">
      <w:pPr>
        <w:jc w:val="center"/>
        <w:rPr>
          <w:rFonts w:ascii="Liberation Serif" w:hAnsi="Liberation Serif" w:cs="Liberation Serif"/>
          <w:b/>
          <w:bCs/>
          <w:sz w:val="28"/>
          <w:szCs w:val="28"/>
        </w:rPr>
      </w:pPr>
      <w:r w:rsidRPr="003E364C">
        <w:rPr>
          <w:rFonts w:ascii="Liberation Serif" w:hAnsi="Liberation Serif" w:cs="Liberation Serif"/>
          <w:b/>
          <w:bCs/>
          <w:sz w:val="28"/>
          <w:szCs w:val="28"/>
        </w:rPr>
        <w:t>РАБОЧАЯ ДОКУМЕНТАЦИЯ</w:t>
      </w:r>
    </w:p>
    <w:p w14:paraId="3D4780FC" w14:textId="77777777" w:rsidR="00196D6F" w:rsidRPr="003E364C" w:rsidRDefault="00196D6F" w:rsidP="00196D6F">
      <w:pPr>
        <w:jc w:val="center"/>
        <w:rPr>
          <w:rFonts w:ascii="Liberation Serif" w:hAnsi="Liberation Serif" w:cs="Liberation Serif"/>
          <w:b/>
          <w:bCs/>
          <w:sz w:val="28"/>
          <w:szCs w:val="28"/>
        </w:rPr>
      </w:pPr>
    </w:p>
    <w:p w14:paraId="7B2C2001" w14:textId="77777777" w:rsidR="00196D6F" w:rsidRPr="003E364C" w:rsidRDefault="00196D6F" w:rsidP="00196D6F">
      <w:pPr>
        <w:jc w:val="center"/>
        <w:rPr>
          <w:rFonts w:ascii="Liberation Serif" w:hAnsi="Liberation Serif" w:cs="Liberation Serif"/>
          <w:b/>
          <w:bCs/>
          <w:sz w:val="28"/>
          <w:szCs w:val="28"/>
        </w:rPr>
      </w:pPr>
      <w:r w:rsidRPr="003E364C">
        <w:rPr>
          <w:rFonts w:ascii="Liberation Serif" w:hAnsi="Liberation Serif" w:cs="Liberation Serif"/>
          <w:b/>
          <w:bCs/>
          <w:sz w:val="28"/>
          <w:szCs w:val="28"/>
        </w:rPr>
        <w:t>Руководство пользователя</w:t>
      </w:r>
    </w:p>
    <w:p w14:paraId="66D4CC1C" w14:textId="77777777" w:rsidR="00196D6F" w:rsidRPr="003E364C" w:rsidRDefault="00196D6F" w:rsidP="00196D6F">
      <w:pPr>
        <w:jc w:val="center"/>
        <w:rPr>
          <w:rFonts w:ascii="Liberation Serif" w:hAnsi="Liberation Serif" w:cs="Liberation Serif"/>
          <w:b/>
          <w:bCs/>
          <w:sz w:val="28"/>
          <w:szCs w:val="28"/>
        </w:rPr>
      </w:pPr>
    </w:p>
    <w:p w14:paraId="0CA730DB" w14:textId="77777777" w:rsidR="00196D6F" w:rsidRPr="003E364C" w:rsidRDefault="00196D6F" w:rsidP="00196D6F">
      <w:pPr>
        <w:jc w:val="center"/>
        <w:rPr>
          <w:rFonts w:ascii="Liberation Serif" w:hAnsi="Liberation Serif" w:cs="Liberation Serif"/>
          <w:b/>
          <w:bCs/>
          <w:sz w:val="28"/>
          <w:szCs w:val="28"/>
        </w:rPr>
      </w:pPr>
    </w:p>
    <w:p w14:paraId="0509FD81" w14:textId="38AD6725" w:rsidR="00196D6F" w:rsidRPr="003E364C" w:rsidRDefault="00196D6F" w:rsidP="00196D6F">
      <w:pPr>
        <w:jc w:val="center"/>
        <w:rPr>
          <w:rFonts w:ascii="Liberation Serif" w:hAnsi="Liberation Serif" w:cs="Liberation Serif"/>
          <w:b/>
          <w:bCs/>
          <w:sz w:val="24"/>
          <w:szCs w:val="24"/>
        </w:rPr>
      </w:pPr>
      <w:r w:rsidRPr="003E364C">
        <w:rPr>
          <w:rFonts w:ascii="Liberation Serif" w:hAnsi="Liberation Serif" w:cs="Liberation Serif"/>
          <w:b/>
          <w:bCs/>
          <w:sz w:val="24"/>
          <w:szCs w:val="24"/>
        </w:rPr>
        <w:t>Листов – 1</w:t>
      </w:r>
      <w:r w:rsidR="003E364C">
        <w:rPr>
          <w:rFonts w:ascii="Liberation Serif" w:hAnsi="Liberation Serif" w:cs="Liberation Serif"/>
          <w:b/>
          <w:bCs/>
          <w:sz w:val="24"/>
          <w:szCs w:val="24"/>
        </w:rPr>
        <w:t>6</w:t>
      </w:r>
    </w:p>
    <w:p w14:paraId="5BFD2292" w14:textId="77777777" w:rsidR="0095433B" w:rsidRDefault="0095433B" w:rsidP="0095433B">
      <w:pPr>
        <w:shd w:val="clear" w:color="auto" w:fill="FFFFFF"/>
        <w:spacing w:after="0" w:line="240" w:lineRule="auto"/>
        <w:jc w:val="center"/>
        <w:rPr>
          <w:rFonts w:ascii="Liberation Serif" w:hAnsi="Liberation Serif" w:cs="Liberation Serif"/>
          <w:sz w:val="28"/>
          <w:szCs w:val="28"/>
        </w:rPr>
      </w:pPr>
    </w:p>
    <w:p w14:paraId="1C581E57" w14:textId="77777777" w:rsidR="0095433B" w:rsidRDefault="0095433B" w:rsidP="0095433B">
      <w:pPr>
        <w:shd w:val="clear" w:color="auto" w:fill="FFFFFF"/>
        <w:spacing w:after="0" w:line="240" w:lineRule="auto"/>
        <w:jc w:val="center"/>
        <w:rPr>
          <w:rFonts w:ascii="Liberation Serif" w:hAnsi="Liberation Serif" w:cs="Liberation Serif"/>
          <w:sz w:val="28"/>
          <w:szCs w:val="28"/>
        </w:rPr>
      </w:pPr>
    </w:p>
    <w:p w14:paraId="762675CC" w14:textId="77777777" w:rsidR="0095433B" w:rsidRDefault="0095433B" w:rsidP="0095433B">
      <w:pPr>
        <w:shd w:val="clear" w:color="auto" w:fill="FFFFFF"/>
        <w:spacing w:after="0" w:line="240" w:lineRule="auto"/>
        <w:jc w:val="center"/>
        <w:rPr>
          <w:rFonts w:ascii="Liberation Serif" w:hAnsi="Liberation Serif" w:cs="Liberation Serif"/>
          <w:sz w:val="28"/>
          <w:szCs w:val="28"/>
        </w:rPr>
      </w:pPr>
    </w:p>
    <w:p w14:paraId="666DA753" w14:textId="77777777" w:rsidR="0095433B" w:rsidRDefault="0095433B" w:rsidP="0095433B">
      <w:pPr>
        <w:shd w:val="clear" w:color="auto" w:fill="FFFFFF"/>
        <w:spacing w:after="0" w:line="240" w:lineRule="auto"/>
        <w:jc w:val="center"/>
        <w:rPr>
          <w:rFonts w:ascii="Liberation Serif" w:hAnsi="Liberation Serif" w:cs="Liberation Serif"/>
          <w:sz w:val="28"/>
          <w:szCs w:val="28"/>
        </w:rPr>
      </w:pPr>
    </w:p>
    <w:p w14:paraId="2E679CC4" w14:textId="77777777" w:rsidR="0095433B" w:rsidRDefault="0095433B" w:rsidP="0095433B">
      <w:pPr>
        <w:shd w:val="clear" w:color="auto" w:fill="FFFFFF"/>
        <w:spacing w:after="0" w:line="240" w:lineRule="auto"/>
        <w:jc w:val="center"/>
        <w:rPr>
          <w:rFonts w:ascii="Liberation Serif" w:hAnsi="Liberation Serif" w:cs="Liberation Serif"/>
          <w:sz w:val="28"/>
          <w:szCs w:val="28"/>
        </w:rPr>
      </w:pPr>
    </w:p>
    <w:p w14:paraId="0BB4B2F6" w14:textId="77777777" w:rsidR="0095433B" w:rsidRDefault="0095433B" w:rsidP="0095433B">
      <w:pPr>
        <w:shd w:val="clear" w:color="auto" w:fill="FFFFFF"/>
        <w:spacing w:after="0" w:line="240" w:lineRule="auto"/>
        <w:jc w:val="center"/>
        <w:rPr>
          <w:rFonts w:ascii="Liberation Serif" w:hAnsi="Liberation Serif" w:cs="Liberation Serif"/>
          <w:sz w:val="28"/>
          <w:szCs w:val="28"/>
        </w:rPr>
      </w:pPr>
    </w:p>
    <w:p w14:paraId="3E81DA83" w14:textId="77777777" w:rsidR="0095433B" w:rsidRDefault="0095433B" w:rsidP="0095433B">
      <w:pPr>
        <w:shd w:val="clear" w:color="auto" w:fill="FFFFFF"/>
        <w:spacing w:after="0" w:line="240" w:lineRule="auto"/>
        <w:jc w:val="center"/>
        <w:rPr>
          <w:rFonts w:ascii="Liberation Serif" w:hAnsi="Liberation Serif" w:cs="Liberation Serif"/>
          <w:sz w:val="28"/>
          <w:szCs w:val="28"/>
        </w:rPr>
      </w:pPr>
    </w:p>
    <w:p w14:paraId="5E0F9DC8" w14:textId="77777777" w:rsidR="0095433B" w:rsidRDefault="0095433B" w:rsidP="0095433B">
      <w:pPr>
        <w:shd w:val="clear" w:color="auto" w:fill="FFFFFF"/>
        <w:spacing w:after="0" w:line="240" w:lineRule="auto"/>
        <w:jc w:val="center"/>
        <w:rPr>
          <w:rFonts w:ascii="Liberation Serif" w:hAnsi="Liberation Serif" w:cs="Liberation Serif"/>
          <w:sz w:val="28"/>
          <w:szCs w:val="28"/>
        </w:rPr>
      </w:pPr>
    </w:p>
    <w:p w14:paraId="5A447A74" w14:textId="77777777" w:rsidR="0095433B" w:rsidRDefault="0095433B" w:rsidP="0095433B">
      <w:pPr>
        <w:shd w:val="clear" w:color="auto" w:fill="FFFFFF"/>
        <w:spacing w:after="0" w:line="240" w:lineRule="auto"/>
        <w:jc w:val="center"/>
        <w:rPr>
          <w:rFonts w:ascii="Liberation Serif" w:hAnsi="Liberation Serif" w:cs="Liberation Serif"/>
          <w:sz w:val="28"/>
          <w:szCs w:val="28"/>
        </w:rPr>
      </w:pPr>
    </w:p>
    <w:p w14:paraId="66248396" w14:textId="77777777" w:rsidR="0095433B" w:rsidRDefault="0095433B" w:rsidP="0095433B">
      <w:pPr>
        <w:shd w:val="clear" w:color="auto" w:fill="FFFFFF"/>
        <w:spacing w:after="0" w:line="240" w:lineRule="auto"/>
        <w:jc w:val="center"/>
        <w:rPr>
          <w:rFonts w:ascii="Liberation Serif" w:hAnsi="Liberation Serif" w:cs="Liberation Serif"/>
          <w:sz w:val="28"/>
          <w:szCs w:val="28"/>
        </w:rPr>
      </w:pPr>
    </w:p>
    <w:p w14:paraId="1C557032" w14:textId="77777777" w:rsidR="0095433B" w:rsidRDefault="0095433B" w:rsidP="0095433B">
      <w:pPr>
        <w:shd w:val="clear" w:color="auto" w:fill="FFFFFF"/>
        <w:spacing w:after="0" w:line="240" w:lineRule="auto"/>
        <w:jc w:val="center"/>
        <w:rPr>
          <w:rFonts w:ascii="Liberation Serif" w:hAnsi="Liberation Serif" w:cs="Liberation Serif"/>
          <w:sz w:val="28"/>
          <w:szCs w:val="28"/>
        </w:rPr>
      </w:pPr>
    </w:p>
    <w:p w14:paraId="56FE5A4A" w14:textId="77777777" w:rsidR="0095433B" w:rsidRDefault="0095433B" w:rsidP="0095433B">
      <w:pPr>
        <w:shd w:val="clear" w:color="auto" w:fill="FFFFFF"/>
        <w:spacing w:after="0" w:line="240" w:lineRule="auto"/>
        <w:jc w:val="center"/>
        <w:rPr>
          <w:rFonts w:ascii="Liberation Serif" w:hAnsi="Liberation Serif" w:cs="Liberation Serif"/>
          <w:sz w:val="28"/>
          <w:szCs w:val="28"/>
        </w:rPr>
      </w:pPr>
    </w:p>
    <w:p w14:paraId="3B739275" w14:textId="77777777" w:rsidR="0095433B" w:rsidRDefault="0095433B" w:rsidP="0095433B">
      <w:pPr>
        <w:shd w:val="clear" w:color="auto" w:fill="FFFFFF"/>
        <w:spacing w:after="0" w:line="240" w:lineRule="auto"/>
        <w:jc w:val="center"/>
        <w:rPr>
          <w:rFonts w:ascii="Liberation Serif" w:hAnsi="Liberation Serif" w:cs="Liberation Serif"/>
          <w:sz w:val="28"/>
          <w:szCs w:val="28"/>
        </w:rPr>
      </w:pPr>
    </w:p>
    <w:p w14:paraId="67C3EBCB" w14:textId="77777777" w:rsidR="0095433B" w:rsidRDefault="0095433B" w:rsidP="0095433B">
      <w:pPr>
        <w:shd w:val="clear" w:color="auto" w:fill="FFFFFF"/>
        <w:spacing w:after="0" w:line="240" w:lineRule="auto"/>
        <w:jc w:val="center"/>
        <w:rPr>
          <w:rFonts w:ascii="Liberation Serif" w:hAnsi="Liberation Serif" w:cs="Liberation Serif"/>
          <w:sz w:val="28"/>
          <w:szCs w:val="28"/>
        </w:rPr>
      </w:pPr>
    </w:p>
    <w:p w14:paraId="595D554D" w14:textId="77777777" w:rsidR="0095433B" w:rsidRDefault="0095433B" w:rsidP="0095433B">
      <w:pPr>
        <w:shd w:val="clear" w:color="auto" w:fill="FFFFFF"/>
        <w:spacing w:after="0" w:line="240" w:lineRule="auto"/>
        <w:jc w:val="center"/>
        <w:rPr>
          <w:rFonts w:ascii="Liberation Serif" w:hAnsi="Liberation Serif" w:cs="Liberation Serif"/>
          <w:sz w:val="28"/>
          <w:szCs w:val="28"/>
        </w:rPr>
      </w:pPr>
    </w:p>
    <w:p w14:paraId="0E8EF391" w14:textId="77777777" w:rsidR="0095433B" w:rsidRDefault="0095433B" w:rsidP="0095433B">
      <w:pPr>
        <w:shd w:val="clear" w:color="auto" w:fill="FFFFFF"/>
        <w:spacing w:after="0" w:line="240" w:lineRule="auto"/>
        <w:jc w:val="center"/>
        <w:rPr>
          <w:rFonts w:ascii="Liberation Serif" w:hAnsi="Liberation Serif" w:cs="Liberation Serif"/>
          <w:sz w:val="28"/>
          <w:szCs w:val="28"/>
        </w:rPr>
      </w:pPr>
    </w:p>
    <w:p w14:paraId="57197003" w14:textId="77777777" w:rsidR="0095433B" w:rsidRDefault="0095433B" w:rsidP="0095433B">
      <w:pPr>
        <w:shd w:val="clear" w:color="auto" w:fill="FFFFFF"/>
        <w:spacing w:after="0" w:line="240" w:lineRule="auto"/>
        <w:jc w:val="center"/>
        <w:rPr>
          <w:rFonts w:ascii="Liberation Serif" w:hAnsi="Liberation Serif" w:cs="Liberation Serif"/>
          <w:sz w:val="28"/>
          <w:szCs w:val="28"/>
        </w:rPr>
      </w:pPr>
    </w:p>
    <w:p w14:paraId="2499B541" w14:textId="77777777" w:rsidR="0095433B" w:rsidRDefault="0095433B" w:rsidP="0095433B">
      <w:pPr>
        <w:shd w:val="clear" w:color="auto" w:fill="FFFFFF"/>
        <w:spacing w:after="0" w:line="240" w:lineRule="auto"/>
        <w:jc w:val="center"/>
        <w:rPr>
          <w:rFonts w:ascii="Liberation Serif" w:hAnsi="Liberation Serif" w:cs="Liberation Serif"/>
          <w:sz w:val="28"/>
          <w:szCs w:val="28"/>
        </w:rPr>
      </w:pPr>
    </w:p>
    <w:p w14:paraId="0B0DD9DB" w14:textId="77777777" w:rsidR="0095433B" w:rsidRDefault="0095433B" w:rsidP="0095433B">
      <w:pPr>
        <w:shd w:val="clear" w:color="auto" w:fill="FFFFFF"/>
        <w:spacing w:after="0" w:line="240" w:lineRule="auto"/>
        <w:jc w:val="center"/>
        <w:rPr>
          <w:rFonts w:ascii="Liberation Serif" w:hAnsi="Liberation Serif" w:cs="Liberation Serif"/>
          <w:sz w:val="28"/>
          <w:szCs w:val="28"/>
        </w:rPr>
      </w:pPr>
    </w:p>
    <w:p w14:paraId="0BBD0DAF" w14:textId="77777777" w:rsidR="0095433B" w:rsidRDefault="0095433B" w:rsidP="0095433B">
      <w:pPr>
        <w:shd w:val="clear" w:color="auto" w:fill="FFFFFF"/>
        <w:spacing w:after="0" w:line="240" w:lineRule="auto"/>
        <w:jc w:val="center"/>
        <w:rPr>
          <w:rFonts w:ascii="Liberation Serif" w:hAnsi="Liberation Serif" w:cs="Liberation Serif"/>
          <w:sz w:val="28"/>
          <w:szCs w:val="28"/>
        </w:rPr>
      </w:pPr>
    </w:p>
    <w:p w14:paraId="3E34FDB4" w14:textId="77777777" w:rsidR="0095433B" w:rsidRDefault="0095433B" w:rsidP="0095433B">
      <w:pPr>
        <w:shd w:val="clear" w:color="auto" w:fill="FFFFFF"/>
        <w:spacing w:after="0" w:line="240" w:lineRule="auto"/>
        <w:jc w:val="center"/>
        <w:rPr>
          <w:rFonts w:ascii="Liberation Serif" w:hAnsi="Liberation Serif" w:cs="Liberation Serif"/>
          <w:sz w:val="28"/>
          <w:szCs w:val="28"/>
        </w:rPr>
      </w:pPr>
    </w:p>
    <w:p w14:paraId="4AB61CF9" w14:textId="77777777" w:rsidR="00227B6A" w:rsidRDefault="00227B6A" w:rsidP="0095433B">
      <w:pPr>
        <w:shd w:val="clear" w:color="auto" w:fill="FFFFFF"/>
        <w:spacing w:after="0" w:line="240" w:lineRule="auto"/>
        <w:jc w:val="center"/>
        <w:rPr>
          <w:rFonts w:ascii="Liberation Serif" w:hAnsi="Liberation Serif" w:cs="Liberation Serif"/>
          <w:sz w:val="28"/>
          <w:szCs w:val="28"/>
        </w:rPr>
      </w:pPr>
    </w:p>
    <w:p w14:paraId="5F992862" w14:textId="2365366A" w:rsidR="005E1791" w:rsidRPr="00505A00" w:rsidRDefault="0095433B" w:rsidP="00505A00">
      <w:pPr>
        <w:shd w:val="clear" w:color="auto" w:fill="FFFFFF"/>
        <w:spacing w:after="0" w:line="240" w:lineRule="auto"/>
        <w:jc w:val="center"/>
        <w:rPr>
          <w:rFonts w:ascii="Liberation Serif" w:hAnsi="Liberation Serif" w:cs="Liberation Serif"/>
          <w:sz w:val="28"/>
          <w:szCs w:val="28"/>
        </w:rPr>
      </w:pPr>
      <w:r w:rsidRPr="0095433B">
        <w:rPr>
          <w:rFonts w:ascii="Liberation Serif" w:hAnsi="Liberation Serif" w:cs="Liberation Serif"/>
          <w:sz w:val="28"/>
          <w:szCs w:val="28"/>
        </w:rPr>
        <w:t>20</w:t>
      </w:r>
      <w:r>
        <w:rPr>
          <w:rFonts w:ascii="Liberation Serif" w:hAnsi="Liberation Serif" w:cs="Liberation Serif"/>
          <w:sz w:val="28"/>
          <w:szCs w:val="28"/>
        </w:rPr>
        <w:t>24</w:t>
      </w:r>
    </w:p>
    <w:p w14:paraId="1BEED09D" w14:textId="584EBC43" w:rsidR="005E1791" w:rsidRPr="003E364C" w:rsidRDefault="005E1791" w:rsidP="005E1791">
      <w:pPr>
        <w:tabs>
          <w:tab w:val="left" w:pos="1134"/>
        </w:tabs>
        <w:spacing w:after="0"/>
        <w:jc w:val="center"/>
        <w:rPr>
          <w:rFonts w:ascii="Liberation Serif" w:hAnsi="Liberation Serif" w:cs="Liberation Serif"/>
          <w:b/>
          <w:bCs/>
        </w:rPr>
      </w:pPr>
      <w:r w:rsidRPr="003E364C">
        <w:rPr>
          <w:rFonts w:ascii="Liberation Serif" w:hAnsi="Liberation Serif" w:cs="Liberation Serif"/>
          <w:b/>
          <w:bCs/>
          <w:sz w:val="28"/>
          <w:szCs w:val="28"/>
        </w:rPr>
        <w:lastRenderedPageBreak/>
        <w:t>Аннотация</w:t>
      </w:r>
    </w:p>
    <w:p w14:paraId="33C5DFB7" w14:textId="77777777" w:rsidR="005E1791" w:rsidRPr="00092758" w:rsidRDefault="005E1791" w:rsidP="005E1791">
      <w:pPr>
        <w:tabs>
          <w:tab w:val="left" w:pos="1134"/>
        </w:tabs>
        <w:spacing w:after="0"/>
        <w:ind w:firstLine="709"/>
        <w:jc w:val="both"/>
        <w:rPr>
          <w:rFonts w:ascii="Times New Roman" w:hAnsi="Times New Roman" w:cs="Times New Roman"/>
        </w:rPr>
      </w:pPr>
    </w:p>
    <w:p w14:paraId="492450AA" w14:textId="436A71A8" w:rsidR="005E1791" w:rsidRPr="003E364C" w:rsidRDefault="005E1791" w:rsidP="005E1791">
      <w:pPr>
        <w:tabs>
          <w:tab w:val="left" w:pos="1134"/>
        </w:tabs>
        <w:spacing w:after="0"/>
        <w:ind w:firstLine="709"/>
        <w:jc w:val="both"/>
        <w:rPr>
          <w:rFonts w:ascii="Liberation Serif" w:hAnsi="Liberation Serif" w:cs="Liberation Serif"/>
          <w:sz w:val="28"/>
          <w:szCs w:val="28"/>
        </w:rPr>
      </w:pPr>
      <w:r w:rsidRPr="003E364C">
        <w:rPr>
          <w:rFonts w:ascii="Liberation Serif" w:hAnsi="Liberation Serif" w:cs="Liberation Serif"/>
          <w:sz w:val="28"/>
          <w:szCs w:val="28"/>
        </w:rPr>
        <w:t xml:space="preserve">Настоящий документ представляет собой руководство пользователя (далее Руководство) информационной системы для </w:t>
      </w:r>
      <w:r w:rsidR="00F37C7F" w:rsidRPr="003E364C">
        <w:rPr>
          <w:rFonts w:ascii="Liberation Serif" w:hAnsi="Liberation Serif" w:cs="Liberation Serif"/>
          <w:sz w:val="28"/>
          <w:szCs w:val="28"/>
        </w:rPr>
        <w:t>аптеки</w:t>
      </w:r>
      <w:r w:rsidRPr="003E364C">
        <w:rPr>
          <w:rFonts w:ascii="Liberation Serif" w:hAnsi="Liberation Serif" w:cs="Liberation Serif"/>
          <w:sz w:val="28"/>
          <w:szCs w:val="28"/>
        </w:rPr>
        <w:t xml:space="preserve">. </w:t>
      </w:r>
    </w:p>
    <w:p w14:paraId="113753CA" w14:textId="46663920" w:rsidR="005E1791" w:rsidRPr="003E364C" w:rsidRDefault="005E1791" w:rsidP="005E1791">
      <w:pPr>
        <w:tabs>
          <w:tab w:val="left" w:pos="1134"/>
        </w:tabs>
        <w:spacing w:after="0"/>
        <w:ind w:firstLine="709"/>
        <w:jc w:val="both"/>
        <w:rPr>
          <w:rFonts w:ascii="Liberation Serif" w:hAnsi="Liberation Serif" w:cs="Liberation Serif"/>
          <w:sz w:val="28"/>
          <w:szCs w:val="28"/>
        </w:rPr>
      </w:pPr>
      <w:r w:rsidRPr="003E364C">
        <w:rPr>
          <w:rFonts w:ascii="Liberation Serif" w:hAnsi="Liberation Serif" w:cs="Liberation Serif"/>
          <w:sz w:val="28"/>
          <w:szCs w:val="28"/>
        </w:rPr>
        <w:t xml:space="preserve">Руководство определяет </w:t>
      </w:r>
      <w:r w:rsidR="00F37C7F" w:rsidRPr="003E364C">
        <w:rPr>
          <w:rFonts w:ascii="Liberation Serif" w:hAnsi="Liberation Serif" w:cs="Liberation Serif"/>
          <w:sz w:val="28"/>
          <w:szCs w:val="28"/>
        </w:rPr>
        <w:t>добавление товаров в корзину, оформление заказов, добавление и удаление лекарственных препаратов из каталога</w:t>
      </w:r>
      <w:r w:rsidRPr="003E364C">
        <w:rPr>
          <w:rFonts w:ascii="Liberation Serif" w:hAnsi="Liberation Serif" w:cs="Liberation Serif"/>
          <w:sz w:val="28"/>
          <w:szCs w:val="28"/>
        </w:rPr>
        <w:t xml:space="preserve">. </w:t>
      </w:r>
    </w:p>
    <w:p w14:paraId="1296318B" w14:textId="6F9B8DED" w:rsidR="005E1791" w:rsidRPr="003E364C" w:rsidRDefault="005E1791" w:rsidP="005E1791">
      <w:pPr>
        <w:tabs>
          <w:tab w:val="left" w:pos="1134"/>
        </w:tabs>
        <w:spacing w:after="0"/>
        <w:ind w:firstLine="709"/>
        <w:jc w:val="both"/>
        <w:rPr>
          <w:rFonts w:ascii="Liberation Serif" w:hAnsi="Liberation Serif" w:cs="Liberation Serif"/>
          <w:sz w:val="28"/>
          <w:szCs w:val="28"/>
        </w:rPr>
      </w:pPr>
      <w:r w:rsidRPr="003E364C">
        <w:rPr>
          <w:rFonts w:ascii="Liberation Serif" w:hAnsi="Liberation Serif" w:cs="Liberation Serif"/>
          <w:sz w:val="28"/>
          <w:szCs w:val="28"/>
        </w:rPr>
        <w:t xml:space="preserve">Перед работой пользователя с системой </w:t>
      </w:r>
      <w:r w:rsidRPr="003E364C">
        <w:rPr>
          <w:rFonts w:ascii="Liberation Serif" w:hAnsi="Liberation Serif" w:cs="Liberation Serif"/>
          <w:i/>
          <w:iCs/>
          <w:sz w:val="28"/>
          <w:szCs w:val="28"/>
        </w:rPr>
        <w:t>«</w:t>
      </w:r>
      <w:r w:rsidR="00F37C7F" w:rsidRPr="003E364C">
        <w:rPr>
          <w:rFonts w:ascii="Liberation Serif" w:hAnsi="Liberation Serif" w:cs="Liberation Serif"/>
          <w:iCs/>
          <w:sz w:val="28"/>
          <w:szCs w:val="28"/>
        </w:rPr>
        <w:t>Шиповник</w:t>
      </w:r>
      <w:r w:rsidRPr="003E364C">
        <w:rPr>
          <w:rFonts w:ascii="Liberation Serif" w:hAnsi="Liberation Serif" w:cs="Liberation Serif"/>
          <w:i/>
          <w:iCs/>
          <w:sz w:val="28"/>
          <w:szCs w:val="28"/>
        </w:rPr>
        <w:t>»</w:t>
      </w:r>
      <w:r w:rsidRPr="003E364C">
        <w:rPr>
          <w:rFonts w:ascii="Liberation Serif" w:hAnsi="Liberation Serif" w:cs="Liberation Serif"/>
          <w:sz w:val="28"/>
          <w:szCs w:val="28"/>
        </w:rPr>
        <w:t xml:space="preserve"> рекомендуется внимательно ознакомиться с настоящим руководством. </w:t>
      </w:r>
    </w:p>
    <w:p w14:paraId="26F76E13" w14:textId="77777777" w:rsidR="005E1791" w:rsidRPr="003E364C" w:rsidRDefault="005E1791" w:rsidP="005E1791">
      <w:pPr>
        <w:tabs>
          <w:tab w:val="left" w:pos="1134"/>
        </w:tabs>
        <w:spacing w:after="0"/>
        <w:ind w:firstLine="709"/>
        <w:jc w:val="both"/>
        <w:rPr>
          <w:rFonts w:ascii="Liberation Serif" w:hAnsi="Liberation Serif" w:cs="Liberation Serif"/>
          <w:sz w:val="28"/>
          <w:szCs w:val="28"/>
        </w:rPr>
      </w:pPr>
      <w:r w:rsidRPr="003E364C">
        <w:rPr>
          <w:rFonts w:ascii="Liberation Serif" w:hAnsi="Liberation Serif" w:cs="Liberation Serif"/>
          <w:sz w:val="28"/>
          <w:szCs w:val="28"/>
        </w:rPr>
        <w:t xml:space="preserve">Документ подготовлен в соответствии с РД 50-34.698-90 – в части структуры и содержания документов, и в соответствии с ГОСТ </w:t>
      </w:r>
      <w:proofErr w:type="gramStart"/>
      <w:r w:rsidRPr="003E364C">
        <w:rPr>
          <w:rFonts w:ascii="Liberation Serif" w:hAnsi="Liberation Serif" w:cs="Liberation Serif"/>
          <w:sz w:val="28"/>
          <w:szCs w:val="28"/>
        </w:rPr>
        <w:t>34.201-89</w:t>
      </w:r>
      <w:proofErr w:type="gramEnd"/>
      <w:r w:rsidRPr="003E364C">
        <w:rPr>
          <w:rFonts w:ascii="Liberation Serif" w:hAnsi="Liberation Serif" w:cs="Liberation Serif"/>
          <w:sz w:val="28"/>
          <w:szCs w:val="28"/>
        </w:rPr>
        <w:t xml:space="preserve"> – в части наименования и обозначения документов.</w:t>
      </w:r>
    </w:p>
    <w:p w14:paraId="7D469ACD" w14:textId="77777777" w:rsidR="005E1791" w:rsidRPr="0074678C" w:rsidRDefault="005E1791" w:rsidP="005E179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ADAAC1" w14:textId="77777777" w:rsidR="005E1791" w:rsidRDefault="005E1791" w:rsidP="005E1791">
      <w:pPr>
        <w:spacing w:after="0"/>
        <w:ind w:left="142"/>
        <w:jc w:val="both"/>
        <w:rPr>
          <w:rFonts w:ascii="Times New Roman" w:hAnsi="Times New Roman" w:cs="Times New Roman"/>
        </w:rPr>
      </w:pPr>
    </w:p>
    <w:p w14:paraId="597C6064" w14:textId="77777777" w:rsidR="005E1791" w:rsidRDefault="005E1791" w:rsidP="005E1791">
      <w:pPr>
        <w:spacing w:after="0"/>
        <w:ind w:left="142"/>
        <w:jc w:val="both"/>
        <w:rPr>
          <w:rFonts w:ascii="Times New Roman" w:hAnsi="Times New Roman" w:cs="Times New Roman"/>
        </w:rPr>
      </w:pPr>
    </w:p>
    <w:p w14:paraId="138AB199" w14:textId="77777777" w:rsidR="005E1791" w:rsidRDefault="005E1791" w:rsidP="005E1791">
      <w:pPr>
        <w:spacing w:after="0"/>
        <w:ind w:left="142"/>
        <w:jc w:val="both"/>
        <w:rPr>
          <w:rFonts w:ascii="Times New Roman" w:hAnsi="Times New Roman" w:cs="Times New Roman"/>
        </w:rPr>
      </w:pPr>
    </w:p>
    <w:p w14:paraId="4ACC092E" w14:textId="77777777" w:rsidR="005E1791" w:rsidRDefault="005E1791" w:rsidP="005E1791">
      <w:pPr>
        <w:spacing w:after="0"/>
        <w:ind w:left="142"/>
        <w:jc w:val="both"/>
        <w:rPr>
          <w:rFonts w:ascii="Times New Roman" w:hAnsi="Times New Roman" w:cs="Times New Roman"/>
        </w:rPr>
      </w:pPr>
    </w:p>
    <w:p w14:paraId="1089184F" w14:textId="77777777" w:rsidR="005E1791" w:rsidRDefault="005E1791" w:rsidP="005E1791">
      <w:pPr>
        <w:spacing w:after="0"/>
        <w:ind w:left="142"/>
        <w:jc w:val="both"/>
        <w:rPr>
          <w:rFonts w:ascii="Times New Roman" w:hAnsi="Times New Roman" w:cs="Times New Roman"/>
        </w:rPr>
      </w:pPr>
    </w:p>
    <w:p w14:paraId="76764611" w14:textId="77777777" w:rsidR="005E1791" w:rsidRDefault="005E1791" w:rsidP="005E1791">
      <w:pPr>
        <w:spacing w:after="0"/>
        <w:ind w:left="142"/>
        <w:jc w:val="both"/>
        <w:rPr>
          <w:rFonts w:ascii="Times New Roman" w:hAnsi="Times New Roman" w:cs="Times New Roman"/>
        </w:rPr>
      </w:pPr>
    </w:p>
    <w:p w14:paraId="326B034C" w14:textId="77777777" w:rsidR="005E1791" w:rsidRDefault="005E1791" w:rsidP="005E1791">
      <w:pPr>
        <w:spacing w:after="0"/>
        <w:ind w:left="142"/>
        <w:jc w:val="both"/>
        <w:rPr>
          <w:rFonts w:ascii="Times New Roman" w:hAnsi="Times New Roman" w:cs="Times New Roman"/>
        </w:rPr>
      </w:pPr>
    </w:p>
    <w:p w14:paraId="4E6A3DAB" w14:textId="77777777" w:rsidR="005E1791" w:rsidRDefault="005E1791" w:rsidP="005E1791">
      <w:pPr>
        <w:spacing w:after="0"/>
        <w:ind w:left="142"/>
        <w:jc w:val="both"/>
        <w:rPr>
          <w:rFonts w:ascii="Times New Roman" w:hAnsi="Times New Roman" w:cs="Times New Roman"/>
        </w:rPr>
      </w:pPr>
    </w:p>
    <w:p w14:paraId="5CCCB8C3" w14:textId="77777777" w:rsidR="005E1791" w:rsidRDefault="005E1791" w:rsidP="005E1791">
      <w:pPr>
        <w:spacing w:after="0"/>
        <w:ind w:left="142"/>
        <w:jc w:val="both"/>
        <w:rPr>
          <w:rFonts w:ascii="Times New Roman" w:hAnsi="Times New Roman" w:cs="Times New Roman"/>
        </w:rPr>
      </w:pPr>
    </w:p>
    <w:p w14:paraId="34D90368" w14:textId="77777777" w:rsidR="005E1791" w:rsidRDefault="005E1791" w:rsidP="005E1791">
      <w:pPr>
        <w:spacing w:after="0"/>
        <w:ind w:left="142"/>
        <w:jc w:val="both"/>
        <w:rPr>
          <w:rFonts w:ascii="Times New Roman" w:hAnsi="Times New Roman" w:cs="Times New Roman"/>
        </w:rPr>
      </w:pPr>
    </w:p>
    <w:p w14:paraId="04647C36" w14:textId="77777777" w:rsidR="005E1791" w:rsidRDefault="005E1791" w:rsidP="005E1791">
      <w:pPr>
        <w:spacing w:after="0"/>
        <w:ind w:left="142"/>
        <w:jc w:val="both"/>
        <w:rPr>
          <w:rFonts w:ascii="Times New Roman" w:hAnsi="Times New Roman" w:cs="Times New Roman"/>
        </w:rPr>
      </w:pPr>
    </w:p>
    <w:p w14:paraId="1DFDC56A" w14:textId="77777777" w:rsidR="005E1791" w:rsidRDefault="005E1791" w:rsidP="005E1791">
      <w:pPr>
        <w:spacing w:after="0"/>
        <w:ind w:left="142"/>
        <w:jc w:val="both"/>
        <w:rPr>
          <w:rFonts w:ascii="Times New Roman" w:hAnsi="Times New Roman" w:cs="Times New Roman"/>
        </w:rPr>
      </w:pPr>
    </w:p>
    <w:p w14:paraId="2B8B23EA" w14:textId="77777777" w:rsidR="005E1791" w:rsidRDefault="005E1791" w:rsidP="005E1791">
      <w:pPr>
        <w:spacing w:after="0"/>
        <w:ind w:left="142"/>
        <w:jc w:val="both"/>
        <w:rPr>
          <w:rFonts w:ascii="Times New Roman" w:hAnsi="Times New Roman" w:cs="Times New Roman"/>
        </w:rPr>
      </w:pPr>
    </w:p>
    <w:p w14:paraId="13ED8886" w14:textId="77777777" w:rsidR="005E1791" w:rsidRDefault="005E1791" w:rsidP="005E1791">
      <w:pPr>
        <w:spacing w:after="0"/>
        <w:ind w:left="142"/>
        <w:jc w:val="both"/>
        <w:rPr>
          <w:rFonts w:ascii="Times New Roman" w:hAnsi="Times New Roman" w:cs="Times New Roman"/>
        </w:rPr>
      </w:pPr>
    </w:p>
    <w:p w14:paraId="1A9B3F38" w14:textId="77777777" w:rsidR="005E1791" w:rsidRDefault="005E1791" w:rsidP="005E1791">
      <w:pPr>
        <w:spacing w:after="0"/>
        <w:ind w:left="142"/>
        <w:jc w:val="both"/>
        <w:rPr>
          <w:rFonts w:ascii="Times New Roman" w:hAnsi="Times New Roman" w:cs="Times New Roman"/>
        </w:rPr>
      </w:pPr>
    </w:p>
    <w:p w14:paraId="50D50635" w14:textId="77777777" w:rsidR="005E1791" w:rsidRDefault="005E1791" w:rsidP="005E1791">
      <w:pPr>
        <w:spacing w:after="0"/>
        <w:ind w:left="142"/>
        <w:jc w:val="both"/>
        <w:rPr>
          <w:rFonts w:ascii="Times New Roman" w:hAnsi="Times New Roman" w:cs="Times New Roman"/>
        </w:rPr>
      </w:pPr>
    </w:p>
    <w:p w14:paraId="175C084E" w14:textId="77777777" w:rsidR="005E1791" w:rsidRDefault="005E1791" w:rsidP="005E1791">
      <w:pPr>
        <w:spacing w:after="0"/>
        <w:ind w:left="142"/>
        <w:jc w:val="both"/>
        <w:rPr>
          <w:rFonts w:ascii="Times New Roman" w:hAnsi="Times New Roman" w:cs="Times New Roman"/>
        </w:rPr>
      </w:pPr>
    </w:p>
    <w:p w14:paraId="40B76523" w14:textId="77777777" w:rsidR="005E1791" w:rsidRDefault="005E1791" w:rsidP="005E1791">
      <w:pPr>
        <w:spacing w:after="0"/>
        <w:ind w:left="142"/>
        <w:jc w:val="both"/>
        <w:rPr>
          <w:rFonts w:ascii="Times New Roman" w:hAnsi="Times New Roman" w:cs="Times New Roman"/>
        </w:rPr>
      </w:pPr>
    </w:p>
    <w:p w14:paraId="56AFD085" w14:textId="77777777" w:rsidR="005E1791" w:rsidRDefault="005E1791" w:rsidP="005E1791">
      <w:pPr>
        <w:spacing w:after="0"/>
        <w:ind w:left="142"/>
        <w:jc w:val="both"/>
        <w:rPr>
          <w:rFonts w:ascii="Times New Roman" w:hAnsi="Times New Roman" w:cs="Times New Roman"/>
        </w:rPr>
      </w:pPr>
    </w:p>
    <w:p w14:paraId="31DF723B" w14:textId="77777777" w:rsidR="005E1791" w:rsidRDefault="005E1791" w:rsidP="005E1791">
      <w:pPr>
        <w:spacing w:after="0"/>
        <w:ind w:left="142"/>
        <w:jc w:val="both"/>
        <w:rPr>
          <w:rFonts w:ascii="Times New Roman" w:hAnsi="Times New Roman" w:cs="Times New Roman"/>
        </w:rPr>
      </w:pPr>
    </w:p>
    <w:p w14:paraId="642E1B32" w14:textId="77777777" w:rsidR="005E1791" w:rsidRDefault="005E1791" w:rsidP="005E1791">
      <w:pPr>
        <w:spacing w:after="0"/>
        <w:ind w:left="142"/>
        <w:jc w:val="both"/>
        <w:rPr>
          <w:rFonts w:ascii="Times New Roman" w:hAnsi="Times New Roman" w:cs="Times New Roman"/>
        </w:rPr>
      </w:pPr>
    </w:p>
    <w:p w14:paraId="57D63E3B" w14:textId="77777777" w:rsidR="005E1791" w:rsidRDefault="005E1791" w:rsidP="005E1791">
      <w:pPr>
        <w:spacing w:after="0"/>
        <w:ind w:left="142"/>
        <w:jc w:val="both"/>
        <w:rPr>
          <w:rFonts w:ascii="Times New Roman" w:hAnsi="Times New Roman" w:cs="Times New Roman"/>
        </w:rPr>
      </w:pPr>
    </w:p>
    <w:p w14:paraId="511E3AF2" w14:textId="77777777" w:rsidR="005E1791" w:rsidRDefault="005E1791" w:rsidP="005E1791">
      <w:pPr>
        <w:spacing w:after="0"/>
        <w:ind w:left="142"/>
        <w:jc w:val="both"/>
        <w:rPr>
          <w:rFonts w:ascii="Times New Roman" w:hAnsi="Times New Roman" w:cs="Times New Roman"/>
        </w:rPr>
      </w:pPr>
    </w:p>
    <w:p w14:paraId="0FC823C5" w14:textId="77777777" w:rsidR="005E1791" w:rsidRDefault="005E1791" w:rsidP="005E1791">
      <w:pPr>
        <w:spacing w:after="0"/>
        <w:ind w:left="142"/>
        <w:jc w:val="both"/>
        <w:rPr>
          <w:rFonts w:ascii="Times New Roman" w:hAnsi="Times New Roman" w:cs="Times New Roman"/>
        </w:rPr>
      </w:pPr>
    </w:p>
    <w:p w14:paraId="0C10E57B" w14:textId="77777777" w:rsidR="005E1791" w:rsidRDefault="005E1791" w:rsidP="005E1791">
      <w:pPr>
        <w:spacing w:after="0"/>
        <w:ind w:left="142"/>
        <w:jc w:val="both"/>
        <w:rPr>
          <w:rFonts w:ascii="Times New Roman" w:hAnsi="Times New Roman" w:cs="Times New Roman"/>
        </w:rPr>
      </w:pPr>
    </w:p>
    <w:p w14:paraId="7F4059E6" w14:textId="77777777" w:rsidR="005E1791" w:rsidRDefault="005E1791" w:rsidP="005E1791">
      <w:pPr>
        <w:spacing w:after="0"/>
        <w:ind w:left="142"/>
        <w:jc w:val="both"/>
        <w:rPr>
          <w:rFonts w:ascii="Times New Roman" w:hAnsi="Times New Roman" w:cs="Times New Roman"/>
        </w:rPr>
      </w:pPr>
    </w:p>
    <w:p w14:paraId="62C5D1ED" w14:textId="77777777" w:rsidR="005E1791" w:rsidRDefault="005E1791" w:rsidP="005E1791">
      <w:pPr>
        <w:spacing w:after="0"/>
        <w:ind w:left="142"/>
        <w:jc w:val="both"/>
        <w:rPr>
          <w:rFonts w:ascii="Times New Roman" w:hAnsi="Times New Roman" w:cs="Times New Roman"/>
        </w:rPr>
      </w:pPr>
    </w:p>
    <w:p w14:paraId="5A135739" w14:textId="77777777" w:rsidR="005E1791" w:rsidRDefault="005E1791" w:rsidP="005E1791">
      <w:pPr>
        <w:spacing w:after="0"/>
        <w:ind w:left="142"/>
        <w:jc w:val="both"/>
        <w:rPr>
          <w:rFonts w:ascii="Times New Roman" w:hAnsi="Times New Roman" w:cs="Times New Roman"/>
        </w:rPr>
      </w:pPr>
    </w:p>
    <w:p w14:paraId="330615A7" w14:textId="77777777" w:rsidR="005E1791" w:rsidRDefault="005E1791" w:rsidP="005E1791">
      <w:pPr>
        <w:spacing w:after="0"/>
        <w:ind w:left="142"/>
        <w:jc w:val="both"/>
        <w:rPr>
          <w:rFonts w:ascii="Times New Roman" w:hAnsi="Times New Roman" w:cs="Times New Roman"/>
        </w:rPr>
      </w:pPr>
    </w:p>
    <w:p w14:paraId="0B796962" w14:textId="77777777" w:rsidR="005E1791" w:rsidRDefault="005E1791" w:rsidP="005E1791">
      <w:pPr>
        <w:spacing w:after="0"/>
        <w:ind w:left="142"/>
        <w:jc w:val="both"/>
        <w:rPr>
          <w:rFonts w:ascii="Times New Roman" w:hAnsi="Times New Roman" w:cs="Times New Roman"/>
        </w:rPr>
      </w:pPr>
    </w:p>
    <w:p w14:paraId="4BCC938A" w14:textId="18F7E230" w:rsidR="005E1791" w:rsidRDefault="005E1791" w:rsidP="005E1791">
      <w:pPr>
        <w:spacing w:after="0"/>
        <w:ind w:left="142"/>
        <w:jc w:val="both"/>
        <w:rPr>
          <w:rFonts w:ascii="Times New Roman" w:hAnsi="Times New Roman" w:cs="Times New Roman"/>
        </w:rPr>
      </w:pPr>
    </w:p>
    <w:p w14:paraId="78AD0102" w14:textId="200CA510" w:rsidR="005E1791" w:rsidRDefault="005E1791" w:rsidP="005E1791">
      <w:pPr>
        <w:spacing w:after="0"/>
        <w:ind w:left="142"/>
        <w:jc w:val="both"/>
        <w:rPr>
          <w:rFonts w:ascii="Times New Roman" w:hAnsi="Times New Roman" w:cs="Times New Roman"/>
        </w:rPr>
      </w:pPr>
    </w:p>
    <w:p w14:paraId="202509B1" w14:textId="47F18B97" w:rsidR="005E1791" w:rsidRDefault="005E1791" w:rsidP="005E1791">
      <w:pPr>
        <w:spacing w:after="0"/>
        <w:ind w:left="142"/>
        <w:jc w:val="both"/>
        <w:rPr>
          <w:rFonts w:ascii="Times New Roman" w:hAnsi="Times New Roman" w:cs="Times New Roman"/>
        </w:rPr>
      </w:pPr>
    </w:p>
    <w:p w14:paraId="1884F3DA" w14:textId="3F8BBD6C" w:rsidR="005E1791" w:rsidRDefault="005E1791" w:rsidP="005E1791">
      <w:pPr>
        <w:spacing w:after="0"/>
        <w:ind w:left="142"/>
        <w:jc w:val="both"/>
        <w:rPr>
          <w:rFonts w:ascii="Times New Roman" w:hAnsi="Times New Roman" w:cs="Times New Roman"/>
        </w:rPr>
      </w:pPr>
    </w:p>
    <w:p w14:paraId="200F3102" w14:textId="77777777" w:rsidR="005E1791" w:rsidRDefault="005E1791" w:rsidP="005E1791">
      <w:pPr>
        <w:shd w:val="clear" w:color="auto" w:fill="FFFFFF"/>
        <w:spacing w:after="0" w:line="240" w:lineRule="auto"/>
        <w:rPr>
          <w:rFonts w:ascii="Liberation Serif" w:hAnsi="Liberation Serif" w:cs="Liberation Serif"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825860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1CADB8A" w14:textId="246EB4E5" w:rsidR="00341D1E" w:rsidRPr="003E364C" w:rsidRDefault="005E1791">
          <w:pPr>
            <w:pStyle w:val="ae"/>
            <w:rPr>
              <w:rFonts w:ascii="Liberation Serif" w:hAnsi="Liberation Serif" w:cs="Liberation Serif"/>
              <w:color w:val="000000" w:themeColor="text1"/>
              <w:sz w:val="24"/>
              <w:szCs w:val="24"/>
            </w:rPr>
          </w:pPr>
          <w:r w:rsidRPr="003E364C">
            <w:rPr>
              <w:rFonts w:ascii="Liberation Serif" w:hAnsi="Liberation Serif" w:cs="Liberation Serif"/>
              <w:color w:val="000000" w:themeColor="text1"/>
              <w:sz w:val="24"/>
              <w:szCs w:val="24"/>
            </w:rPr>
            <w:t>Содержание</w:t>
          </w:r>
        </w:p>
        <w:p w14:paraId="3260393D" w14:textId="7D8B35A5" w:rsidR="003E364C" w:rsidRPr="003E364C" w:rsidRDefault="00341D1E">
          <w:pPr>
            <w:pStyle w:val="12"/>
            <w:tabs>
              <w:tab w:val="left" w:pos="440"/>
              <w:tab w:val="right" w:leader="dot" w:pos="9627"/>
            </w:tabs>
            <w:rPr>
              <w:rFonts w:ascii="Liberation Serif" w:eastAsiaTheme="minorEastAsia" w:hAnsi="Liberation Serif" w:cs="Liberation Serif"/>
              <w:noProof/>
              <w:sz w:val="24"/>
              <w:szCs w:val="24"/>
              <w:lang w:eastAsia="ru-RU"/>
            </w:rPr>
          </w:pPr>
          <w:r w:rsidRPr="003E364C">
            <w:rPr>
              <w:rFonts w:ascii="Liberation Serif" w:hAnsi="Liberation Serif" w:cs="Liberation Serif"/>
              <w:sz w:val="24"/>
              <w:szCs w:val="24"/>
            </w:rPr>
            <w:fldChar w:fldCharType="begin"/>
          </w:r>
          <w:r w:rsidRPr="003E364C">
            <w:rPr>
              <w:rFonts w:ascii="Liberation Serif" w:hAnsi="Liberation Serif" w:cs="Liberation Serif"/>
              <w:sz w:val="24"/>
              <w:szCs w:val="24"/>
            </w:rPr>
            <w:instrText xml:space="preserve"> TOC \o "1-3" \h \z \u </w:instrText>
          </w:r>
          <w:r w:rsidRPr="003E364C">
            <w:rPr>
              <w:rFonts w:ascii="Liberation Serif" w:hAnsi="Liberation Serif" w:cs="Liberation Serif"/>
              <w:sz w:val="24"/>
              <w:szCs w:val="24"/>
            </w:rPr>
            <w:fldChar w:fldCharType="separate"/>
          </w:r>
          <w:hyperlink w:anchor="_Toc179213775" w:history="1">
            <w:r w:rsidR="003E364C" w:rsidRPr="003E364C">
              <w:rPr>
                <w:rStyle w:val="af"/>
                <w:rFonts w:ascii="Liberation Serif" w:eastAsia="Times New Roman" w:hAnsi="Liberation Serif" w:cs="Liberation Serif"/>
                <w:noProof/>
                <w:sz w:val="24"/>
                <w:szCs w:val="24"/>
                <w:lang w:eastAsia="ru-RU"/>
              </w:rPr>
              <w:t>1.</w:t>
            </w:r>
            <w:r w:rsidR="003E364C" w:rsidRPr="003E364C">
              <w:rPr>
                <w:rFonts w:ascii="Liberation Serif" w:eastAsiaTheme="minorEastAsia" w:hAnsi="Liberation Serif" w:cs="Liberation Serif"/>
                <w:noProof/>
                <w:sz w:val="24"/>
                <w:szCs w:val="24"/>
                <w:lang w:eastAsia="ru-RU"/>
              </w:rPr>
              <w:tab/>
            </w:r>
            <w:r w:rsidR="003E364C" w:rsidRPr="003E364C">
              <w:rPr>
                <w:rStyle w:val="af"/>
                <w:rFonts w:ascii="Liberation Serif" w:hAnsi="Liberation Serif" w:cs="Liberation Serif"/>
                <w:noProof/>
                <w:sz w:val="24"/>
                <w:szCs w:val="24"/>
              </w:rPr>
              <w:t>Введение</w:t>
            </w:r>
            <w:r w:rsidR="003E364C" w:rsidRPr="003E364C">
              <w:rPr>
                <w:rStyle w:val="af"/>
                <w:rFonts w:ascii="Liberation Serif" w:hAnsi="Liberation Serif" w:cs="Liberation Serif"/>
                <w:noProof/>
                <w:sz w:val="24"/>
                <w:szCs w:val="24"/>
                <w:lang w:eastAsia="ru-RU"/>
              </w:rPr>
              <w:t>.</w:t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  <w:tab/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  <w:fldChar w:fldCharType="begin"/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  <w:instrText xml:space="preserve"> PAGEREF _Toc179213775 \h </w:instrText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  <w:fldChar w:fldCharType="separate"/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  <w:t>3</w:t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80A0F1" w14:textId="71841486" w:rsidR="003E364C" w:rsidRPr="003E364C" w:rsidRDefault="008D006D">
          <w:pPr>
            <w:pStyle w:val="23"/>
            <w:tabs>
              <w:tab w:val="left" w:pos="880"/>
              <w:tab w:val="right" w:leader="dot" w:pos="9627"/>
            </w:tabs>
            <w:rPr>
              <w:rFonts w:ascii="Liberation Serif" w:eastAsiaTheme="minorEastAsia" w:hAnsi="Liberation Serif" w:cs="Liberation Serif"/>
              <w:noProof/>
              <w:sz w:val="24"/>
              <w:szCs w:val="24"/>
              <w:lang w:eastAsia="ru-RU"/>
            </w:rPr>
          </w:pPr>
          <w:hyperlink w:anchor="_Toc179213776" w:history="1">
            <w:r w:rsidR="003E364C" w:rsidRPr="003E364C">
              <w:rPr>
                <w:rStyle w:val="af"/>
                <w:rFonts w:ascii="Liberation Serif" w:eastAsia="Times New Roman" w:hAnsi="Liberation Serif" w:cs="Liberation Serif"/>
                <w:noProof/>
                <w:sz w:val="24"/>
                <w:szCs w:val="24"/>
                <w:lang w:eastAsia="ru-RU"/>
              </w:rPr>
              <w:t>1.1.</w:t>
            </w:r>
            <w:r w:rsidR="003E364C" w:rsidRPr="003E364C">
              <w:rPr>
                <w:rFonts w:ascii="Liberation Serif" w:eastAsiaTheme="minorEastAsia" w:hAnsi="Liberation Serif" w:cs="Liberation Serif"/>
                <w:noProof/>
                <w:sz w:val="24"/>
                <w:szCs w:val="24"/>
                <w:lang w:eastAsia="ru-RU"/>
              </w:rPr>
              <w:tab/>
            </w:r>
            <w:r w:rsidR="003E364C" w:rsidRPr="003E364C">
              <w:rPr>
                <w:rStyle w:val="af"/>
                <w:rFonts w:ascii="Liberation Serif" w:eastAsia="Times New Roman" w:hAnsi="Liberation Serif" w:cs="Liberation Serif"/>
                <w:noProof/>
                <w:sz w:val="24"/>
                <w:szCs w:val="24"/>
                <w:lang w:eastAsia="ru-RU"/>
              </w:rPr>
              <w:t>Область применения.</w:t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  <w:tab/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  <w:fldChar w:fldCharType="begin"/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  <w:instrText xml:space="preserve"> PAGEREF _Toc179213776 \h </w:instrText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  <w:fldChar w:fldCharType="separate"/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  <w:t>3</w:t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AB17D7" w14:textId="1A385D65" w:rsidR="003E364C" w:rsidRPr="003E364C" w:rsidRDefault="008D006D">
          <w:pPr>
            <w:pStyle w:val="23"/>
            <w:tabs>
              <w:tab w:val="left" w:pos="880"/>
              <w:tab w:val="right" w:leader="dot" w:pos="9627"/>
            </w:tabs>
            <w:rPr>
              <w:rFonts w:ascii="Liberation Serif" w:eastAsiaTheme="minorEastAsia" w:hAnsi="Liberation Serif" w:cs="Liberation Serif"/>
              <w:noProof/>
              <w:sz w:val="24"/>
              <w:szCs w:val="24"/>
              <w:lang w:eastAsia="ru-RU"/>
            </w:rPr>
          </w:pPr>
          <w:hyperlink w:anchor="_Toc179213777" w:history="1">
            <w:r w:rsidR="003E364C" w:rsidRPr="003E364C">
              <w:rPr>
                <w:rStyle w:val="af"/>
                <w:rFonts w:ascii="Liberation Serif" w:eastAsia="Times New Roman" w:hAnsi="Liberation Serif" w:cs="Liberation Serif"/>
                <w:noProof/>
                <w:sz w:val="24"/>
                <w:szCs w:val="24"/>
                <w:lang w:eastAsia="ru-RU"/>
              </w:rPr>
              <w:t>1.2.</w:t>
            </w:r>
            <w:r w:rsidR="003E364C" w:rsidRPr="003E364C">
              <w:rPr>
                <w:rFonts w:ascii="Liberation Serif" w:eastAsiaTheme="minorEastAsia" w:hAnsi="Liberation Serif" w:cs="Liberation Serif"/>
                <w:noProof/>
                <w:sz w:val="24"/>
                <w:szCs w:val="24"/>
                <w:lang w:eastAsia="ru-RU"/>
              </w:rPr>
              <w:tab/>
            </w:r>
            <w:r w:rsidR="003E364C" w:rsidRPr="003E364C">
              <w:rPr>
                <w:rStyle w:val="af"/>
                <w:rFonts w:ascii="Liberation Serif" w:eastAsia="Times New Roman" w:hAnsi="Liberation Serif" w:cs="Liberation Serif"/>
                <w:noProof/>
                <w:sz w:val="24"/>
                <w:szCs w:val="24"/>
                <w:lang w:eastAsia="ru-RU"/>
              </w:rPr>
              <w:t>Краткое описание возможностей.</w:t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  <w:tab/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  <w:fldChar w:fldCharType="begin"/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  <w:instrText xml:space="preserve"> PAGEREF _Toc179213777 \h </w:instrText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  <w:fldChar w:fldCharType="separate"/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  <w:t>3</w:t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BE683A" w14:textId="58FA20DD" w:rsidR="003E364C" w:rsidRPr="003E364C" w:rsidRDefault="008D006D">
          <w:pPr>
            <w:pStyle w:val="23"/>
            <w:tabs>
              <w:tab w:val="left" w:pos="880"/>
              <w:tab w:val="right" w:leader="dot" w:pos="9627"/>
            </w:tabs>
            <w:rPr>
              <w:rFonts w:ascii="Liberation Serif" w:eastAsiaTheme="minorEastAsia" w:hAnsi="Liberation Serif" w:cs="Liberation Serif"/>
              <w:noProof/>
              <w:sz w:val="24"/>
              <w:szCs w:val="24"/>
              <w:lang w:eastAsia="ru-RU"/>
            </w:rPr>
          </w:pPr>
          <w:hyperlink w:anchor="_Toc179213778" w:history="1">
            <w:r w:rsidR="003E364C" w:rsidRPr="003E364C">
              <w:rPr>
                <w:rStyle w:val="af"/>
                <w:rFonts w:ascii="Liberation Serif" w:hAnsi="Liberation Serif" w:cs="Liberation Serif"/>
                <w:noProof/>
                <w:sz w:val="24"/>
                <w:szCs w:val="24"/>
                <w:lang w:eastAsia="ru-RU"/>
              </w:rPr>
              <w:t>1.3.</w:t>
            </w:r>
            <w:r w:rsidR="003E364C" w:rsidRPr="003E364C">
              <w:rPr>
                <w:rFonts w:ascii="Liberation Serif" w:eastAsiaTheme="minorEastAsia" w:hAnsi="Liberation Serif" w:cs="Liberation Serif"/>
                <w:noProof/>
                <w:sz w:val="24"/>
                <w:szCs w:val="24"/>
                <w:lang w:eastAsia="ru-RU"/>
              </w:rPr>
              <w:tab/>
            </w:r>
            <w:r w:rsidR="003E364C" w:rsidRPr="003E364C">
              <w:rPr>
                <w:rStyle w:val="af"/>
                <w:rFonts w:ascii="Liberation Serif" w:hAnsi="Liberation Serif" w:cs="Liberation Serif"/>
                <w:noProof/>
                <w:sz w:val="24"/>
                <w:szCs w:val="24"/>
              </w:rPr>
              <w:t>Уровень подготовки пользователя</w:t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  <w:tab/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  <w:fldChar w:fldCharType="begin"/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  <w:instrText xml:space="preserve"> PAGEREF _Toc179213778 \h </w:instrText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  <w:fldChar w:fldCharType="separate"/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  <w:t>3</w:t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B139BC" w14:textId="0E5DBACE" w:rsidR="003E364C" w:rsidRPr="003E364C" w:rsidRDefault="008D006D">
          <w:pPr>
            <w:pStyle w:val="23"/>
            <w:tabs>
              <w:tab w:val="left" w:pos="880"/>
              <w:tab w:val="right" w:leader="dot" w:pos="9627"/>
            </w:tabs>
            <w:rPr>
              <w:rFonts w:ascii="Liberation Serif" w:eastAsiaTheme="minorEastAsia" w:hAnsi="Liberation Serif" w:cs="Liberation Serif"/>
              <w:noProof/>
              <w:sz w:val="24"/>
              <w:szCs w:val="24"/>
              <w:lang w:eastAsia="ru-RU"/>
            </w:rPr>
          </w:pPr>
          <w:hyperlink w:anchor="_Toc179213779" w:history="1">
            <w:r w:rsidR="003E364C" w:rsidRPr="003E364C">
              <w:rPr>
                <w:rStyle w:val="af"/>
                <w:rFonts w:ascii="Liberation Serif" w:hAnsi="Liberation Serif" w:cs="Liberation Serif"/>
                <w:noProof/>
                <w:sz w:val="24"/>
                <w:szCs w:val="24"/>
                <w:lang w:eastAsia="ru-RU"/>
              </w:rPr>
              <w:t>1.4.</w:t>
            </w:r>
            <w:r w:rsidR="003E364C" w:rsidRPr="003E364C">
              <w:rPr>
                <w:rFonts w:ascii="Liberation Serif" w:eastAsiaTheme="minorEastAsia" w:hAnsi="Liberation Serif" w:cs="Liberation Serif"/>
                <w:noProof/>
                <w:sz w:val="24"/>
                <w:szCs w:val="24"/>
                <w:lang w:eastAsia="ru-RU"/>
              </w:rPr>
              <w:tab/>
            </w:r>
            <w:r w:rsidR="003E364C" w:rsidRPr="003E364C">
              <w:rPr>
                <w:rStyle w:val="af"/>
                <w:rFonts w:ascii="Liberation Serif" w:hAnsi="Liberation Serif" w:cs="Liberation Serif"/>
                <w:noProof/>
                <w:sz w:val="24"/>
                <w:szCs w:val="24"/>
              </w:rPr>
              <w:t>Перечень эксплуатационной документации</w:t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  <w:tab/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  <w:fldChar w:fldCharType="begin"/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  <w:instrText xml:space="preserve"> PAGEREF _Toc179213779 \h </w:instrText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  <w:fldChar w:fldCharType="separate"/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  <w:t>3</w:t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00B1C6" w14:textId="6A289F22" w:rsidR="003E364C" w:rsidRPr="003E364C" w:rsidRDefault="008D006D">
          <w:pPr>
            <w:pStyle w:val="23"/>
            <w:tabs>
              <w:tab w:val="right" w:leader="dot" w:pos="9627"/>
            </w:tabs>
            <w:rPr>
              <w:rFonts w:ascii="Liberation Serif" w:eastAsiaTheme="minorEastAsia" w:hAnsi="Liberation Serif" w:cs="Liberation Serif"/>
              <w:noProof/>
              <w:sz w:val="24"/>
              <w:szCs w:val="24"/>
              <w:lang w:eastAsia="ru-RU"/>
            </w:rPr>
          </w:pPr>
          <w:hyperlink w:anchor="_Toc179213780" w:history="1">
            <w:r w:rsidR="003E364C" w:rsidRPr="003E364C">
              <w:rPr>
                <w:rStyle w:val="af"/>
                <w:rFonts w:ascii="Liberation Serif" w:hAnsi="Liberation Serif" w:cs="Liberation Serif"/>
                <w:noProof/>
                <w:sz w:val="24"/>
                <w:szCs w:val="24"/>
              </w:rPr>
              <w:t>В список документации входят</w:t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  <w:tab/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  <w:fldChar w:fldCharType="begin"/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  <w:instrText xml:space="preserve"> PAGEREF _Toc179213780 \h </w:instrText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  <w:fldChar w:fldCharType="separate"/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  <w:t>3</w:t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B0AF8D" w14:textId="2D359B70" w:rsidR="003E364C" w:rsidRPr="003E364C" w:rsidRDefault="008D006D">
          <w:pPr>
            <w:pStyle w:val="23"/>
            <w:tabs>
              <w:tab w:val="left" w:pos="880"/>
              <w:tab w:val="right" w:leader="dot" w:pos="9627"/>
            </w:tabs>
            <w:rPr>
              <w:rFonts w:ascii="Liberation Serif" w:eastAsiaTheme="minorEastAsia" w:hAnsi="Liberation Serif" w:cs="Liberation Serif"/>
              <w:noProof/>
              <w:sz w:val="24"/>
              <w:szCs w:val="24"/>
              <w:lang w:eastAsia="ru-RU"/>
            </w:rPr>
          </w:pPr>
          <w:hyperlink w:anchor="_Toc179213781" w:history="1">
            <w:r w:rsidR="003E364C" w:rsidRPr="003E364C">
              <w:rPr>
                <w:rStyle w:val="af"/>
                <w:rFonts w:ascii="Liberation Serif" w:hAnsi="Liberation Serif" w:cs="Liberation Serif"/>
                <w:noProof/>
                <w:sz w:val="24"/>
                <w:szCs w:val="24"/>
                <w:lang w:eastAsia="ru-RU"/>
              </w:rPr>
              <w:t>1.5.</w:t>
            </w:r>
            <w:r w:rsidR="003E364C" w:rsidRPr="003E364C">
              <w:rPr>
                <w:rFonts w:ascii="Liberation Serif" w:eastAsiaTheme="minorEastAsia" w:hAnsi="Liberation Serif" w:cs="Liberation Serif"/>
                <w:noProof/>
                <w:sz w:val="24"/>
                <w:szCs w:val="24"/>
                <w:lang w:eastAsia="ru-RU"/>
              </w:rPr>
              <w:tab/>
            </w:r>
            <w:r w:rsidR="003E364C" w:rsidRPr="003E364C">
              <w:rPr>
                <w:rStyle w:val="af"/>
                <w:rFonts w:ascii="Liberation Serif" w:hAnsi="Liberation Serif" w:cs="Liberation Serif"/>
                <w:noProof/>
                <w:sz w:val="24"/>
                <w:szCs w:val="24"/>
                <w:lang w:eastAsia="ru-RU"/>
              </w:rPr>
              <w:t>Список обозначений и сокращений</w:t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  <w:tab/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  <w:fldChar w:fldCharType="begin"/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  <w:instrText xml:space="preserve"> PAGEREF _Toc179213781 \h </w:instrText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  <w:fldChar w:fldCharType="separate"/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  <w:t>3</w:t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4B9E06" w14:textId="2678D21E" w:rsidR="003E364C" w:rsidRPr="003E364C" w:rsidRDefault="008D006D">
          <w:pPr>
            <w:pStyle w:val="12"/>
            <w:tabs>
              <w:tab w:val="left" w:pos="440"/>
              <w:tab w:val="right" w:leader="dot" w:pos="9627"/>
            </w:tabs>
            <w:rPr>
              <w:rFonts w:ascii="Liberation Serif" w:eastAsiaTheme="minorEastAsia" w:hAnsi="Liberation Serif" w:cs="Liberation Serif"/>
              <w:noProof/>
              <w:sz w:val="24"/>
              <w:szCs w:val="24"/>
              <w:lang w:eastAsia="ru-RU"/>
            </w:rPr>
          </w:pPr>
          <w:hyperlink w:anchor="_Toc179213782" w:history="1">
            <w:r w:rsidR="003E364C" w:rsidRPr="003E364C">
              <w:rPr>
                <w:rStyle w:val="af"/>
                <w:rFonts w:ascii="Liberation Serif" w:eastAsia="Times New Roman" w:hAnsi="Liberation Serif" w:cs="Liberation Serif"/>
                <w:noProof/>
                <w:sz w:val="24"/>
                <w:szCs w:val="24"/>
                <w:lang w:eastAsia="ru-RU"/>
              </w:rPr>
              <w:t>2.</w:t>
            </w:r>
            <w:r w:rsidR="003E364C" w:rsidRPr="003E364C">
              <w:rPr>
                <w:rFonts w:ascii="Liberation Serif" w:eastAsiaTheme="minorEastAsia" w:hAnsi="Liberation Serif" w:cs="Liberation Serif"/>
                <w:noProof/>
                <w:sz w:val="24"/>
                <w:szCs w:val="24"/>
                <w:lang w:eastAsia="ru-RU"/>
              </w:rPr>
              <w:tab/>
            </w:r>
            <w:r w:rsidR="003E364C" w:rsidRPr="003E364C">
              <w:rPr>
                <w:rStyle w:val="af"/>
                <w:rFonts w:ascii="Liberation Serif" w:eastAsia="Times New Roman" w:hAnsi="Liberation Serif" w:cs="Liberation Serif"/>
                <w:noProof/>
                <w:sz w:val="24"/>
                <w:szCs w:val="24"/>
                <w:lang w:eastAsia="ru-RU"/>
              </w:rPr>
              <w:t>Назначение и условие применения.</w:t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  <w:tab/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  <w:fldChar w:fldCharType="begin"/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  <w:instrText xml:space="preserve"> PAGEREF _Toc179213782 \h </w:instrText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  <w:fldChar w:fldCharType="separate"/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  <w:t>3</w:t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FA11F0" w14:textId="580DA6ED" w:rsidR="003E364C" w:rsidRPr="003E364C" w:rsidRDefault="008D006D">
          <w:pPr>
            <w:pStyle w:val="23"/>
            <w:tabs>
              <w:tab w:val="left" w:pos="880"/>
              <w:tab w:val="right" w:leader="dot" w:pos="9627"/>
            </w:tabs>
            <w:rPr>
              <w:rFonts w:ascii="Liberation Serif" w:eastAsiaTheme="minorEastAsia" w:hAnsi="Liberation Serif" w:cs="Liberation Serif"/>
              <w:noProof/>
              <w:sz w:val="24"/>
              <w:szCs w:val="24"/>
              <w:lang w:eastAsia="ru-RU"/>
            </w:rPr>
          </w:pPr>
          <w:hyperlink w:anchor="_Toc179213783" w:history="1">
            <w:r w:rsidR="003E364C" w:rsidRPr="003E364C">
              <w:rPr>
                <w:rStyle w:val="af"/>
                <w:rFonts w:ascii="Liberation Serif" w:hAnsi="Liberation Serif" w:cs="Liberation Serif"/>
                <w:noProof/>
                <w:sz w:val="24"/>
                <w:szCs w:val="24"/>
                <w:lang w:eastAsia="ru-RU"/>
              </w:rPr>
              <w:t>2.1.</w:t>
            </w:r>
            <w:r w:rsidR="003E364C" w:rsidRPr="003E364C">
              <w:rPr>
                <w:rFonts w:ascii="Liberation Serif" w:eastAsiaTheme="minorEastAsia" w:hAnsi="Liberation Serif" w:cs="Liberation Serif"/>
                <w:noProof/>
                <w:sz w:val="24"/>
                <w:szCs w:val="24"/>
                <w:lang w:eastAsia="ru-RU"/>
              </w:rPr>
              <w:tab/>
            </w:r>
            <w:r w:rsidR="003E364C" w:rsidRPr="003E364C">
              <w:rPr>
                <w:rStyle w:val="af"/>
                <w:rFonts w:ascii="Liberation Serif" w:hAnsi="Liberation Serif" w:cs="Liberation Serif"/>
                <w:noProof/>
                <w:sz w:val="24"/>
                <w:szCs w:val="24"/>
              </w:rPr>
              <w:t>Назначение</w:t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  <w:tab/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  <w:fldChar w:fldCharType="begin"/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  <w:instrText xml:space="preserve"> PAGEREF _Toc179213783 \h </w:instrText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  <w:fldChar w:fldCharType="separate"/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  <w:t>3</w:t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8F0226" w14:textId="66B9AFCB" w:rsidR="003E364C" w:rsidRPr="003E364C" w:rsidRDefault="008D006D">
          <w:pPr>
            <w:pStyle w:val="23"/>
            <w:tabs>
              <w:tab w:val="left" w:pos="880"/>
              <w:tab w:val="right" w:leader="dot" w:pos="9627"/>
            </w:tabs>
            <w:rPr>
              <w:rFonts w:ascii="Liberation Serif" w:eastAsiaTheme="minorEastAsia" w:hAnsi="Liberation Serif" w:cs="Liberation Serif"/>
              <w:noProof/>
              <w:sz w:val="24"/>
              <w:szCs w:val="24"/>
              <w:lang w:eastAsia="ru-RU"/>
            </w:rPr>
          </w:pPr>
          <w:hyperlink w:anchor="_Toc179213784" w:history="1">
            <w:r w:rsidR="003E364C" w:rsidRPr="003E364C">
              <w:rPr>
                <w:rStyle w:val="af"/>
                <w:rFonts w:ascii="Liberation Serif" w:hAnsi="Liberation Serif" w:cs="Liberation Serif"/>
                <w:noProof/>
                <w:sz w:val="24"/>
                <w:szCs w:val="24"/>
                <w:lang w:eastAsia="ru-RU"/>
              </w:rPr>
              <w:t>2.2.</w:t>
            </w:r>
            <w:r w:rsidR="003E364C" w:rsidRPr="003E364C">
              <w:rPr>
                <w:rFonts w:ascii="Liberation Serif" w:eastAsiaTheme="minorEastAsia" w:hAnsi="Liberation Serif" w:cs="Liberation Serif"/>
                <w:noProof/>
                <w:sz w:val="24"/>
                <w:szCs w:val="24"/>
                <w:lang w:eastAsia="ru-RU"/>
              </w:rPr>
              <w:tab/>
            </w:r>
            <w:r w:rsidR="003E364C" w:rsidRPr="003E364C">
              <w:rPr>
                <w:rStyle w:val="af"/>
                <w:rFonts w:ascii="Liberation Serif" w:hAnsi="Liberation Serif" w:cs="Liberation Serif"/>
                <w:noProof/>
                <w:sz w:val="24"/>
                <w:szCs w:val="24"/>
              </w:rPr>
              <w:t>Условия применения</w:t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  <w:tab/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  <w:fldChar w:fldCharType="begin"/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  <w:instrText xml:space="preserve"> PAGEREF _Toc179213784 \h </w:instrText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  <w:fldChar w:fldCharType="separate"/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  <w:t>3</w:t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6523D19" w14:textId="64687958" w:rsidR="003E364C" w:rsidRPr="003E364C" w:rsidRDefault="008D006D">
          <w:pPr>
            <w:pStyle w:val="23"/>
            <w:tabs>
              <w:tab w:val="left" w:pos="660"/>
              <w:tab w:val="right" w:leader="dot" w:pos="9627"/>
            </w:tabs>
            <w:rPr>
              <w:rFonts w:ascii="Liberation Serif" w:eastAsiaTheme="minorEastAsia" w:hAnsi="Liberation Serif" w:cs="Liberation Serif"/>
              <w:noProof/>
              <w:sz w:val="24"/>
              <w:szCs w:val="24"/>
              <w:lang w:eastAsia="ru-RU"/>
            </w:rPr>
          </w:pPr>
          <w:hyperlink w:anchor="_Toc179213785" w:history="1">
            <w:r w:rsidR="003E364C" w:rsidRPr="003E364C">
              <w:rPr>
                <w:rStyle w:val="af"/>
                <w:rFonts w:ascii="Liberation Serif" w:eastAsia="Times New Roman" w:hAnsi="Liberation Serif" w:cs="Liberation Serif"/>
                <w:noProof/>
                <w:sz w:val="24"/>
                <w:szCs w:val="24"/>
                <w:lang w:eastAsia="ru-RU"/>
              </w:rPr>
              <w:t>3.</w:t>
            </w:r>
            <w:r w:rsidR="003E364C" w:rsidRPr="003E364C">
              <w:rPr>
                <w:rFonts w:ascii="Liberation Serif" w:eastAsiaTheme="minorEastAsia" w:hAnsi="Liberation Serif" w:cs="Liberation Serif"/>
                <w:noProof/>
                <w:sz w:val="24"/>
                <w:szCs w:val="24"/>
                <w:lang w:eastAsia="ru-RU"/>
              </w:rPr>
              <w:tab/>
            </w:r>
            <w:r w:rsidR="003E364C" w:rsidRPr="003E364C">
              <w:rPr>
                <w:rStyle w:val="af"/>
                <w:rFonts w:ascii="Liberation Serif" w:hAnsi="Liberation Serif" w:cs="Liberation Serif"/>
                <w:noProof/>
                <w:sz w:val="24"/>
                <w:szCs w:val="24"/>
              </w:rPr>
              <w:t>Состав и содержание дистрибутивного носителя данных</w:t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  <w:tab/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  <w:fldChar w:fldCharType="begin"/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  <w:instrText xml:space="preserve"> PAGEREF _Toc179213785 \h </w:instrText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  <w:fldChar w:fldCharType="separate"/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  <w:t>3</w:t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FEEB5B" w14:textId="294C92BA" w:rsidR="003E364C" w:rsidRPr="003E364C" w:rsidRDefault="008D006D">
          <w:pPr>
            <w:pStyle w:val="23"/>
            <w:tabs>
              <w:tab w:val="left" w:pos="880"/>
              <w:tab w:val="right" w:leader="dot" w:pos="9627"/>
            </w:tabs>
            <w:rPr>
              <w:rFonts w:ascii="Liberation Serif" w:eastAsiaTheme="minorEastAsia" w:hAnsi="Liberation Serif" w:cs="Liberation Serif"/>
              <w:noProof/>
              <w:sz w:val="24"/>
              <w:szCs w:val="24"/>
              <w:lang w:eastAsia="ru-RU"/>
            </w:rPr>
          </w:pPr>
          <w:hyperlink w:anchor="_Toc179213786" w:history="1">
            <w:r w:rsidR="003E364C" w:rsidRPr="003E364C">
              <w:rPr>
                <w:rStyle w:val="af"/>
                <w:rFonts w:ascii="Liberation Serif" w:hAnsi="Liberation Serif" w:cs="Liberation Serif"/>
                <w:noProof/>
                <w:sz w:val="24"/>
                <w:szCs w:val="24"/>
                <w:lang w:eastAsia="ru-RU"/>
              </w:rPr>
              <w:t>3.1.</w:t>
            </w:r>
            <w:r w:rsidR="003E364C" w:rsidRPr="003E364C">
              <w:rPr>
                <w:rFonts w:ascii="Liberation Serif" w:eastAsiaTheme="minorEastAsia" w:hAnsi="Liberation Serif" w:cs="Liberation Serif"/>
                <w:noProof/>
                <w:sz w:val="24"/>
                <w:szCs w:val="24"/>
                <w:lang w:eastAsia="ru-RU"/>
              </w:rPr>
              <w:tab/>
            </w:r>
            <w:r w:rsidR="003E364C" w:rsidRPr="003E364C">
              <w:rPr>
                <w:rStyle w:val="af"/>
                <w:rFonts w:ascii="Liberation Serif" w:hAnsi="Liberation Serif" w:cs="Liberation Serif"/>
                <w:noProof/>
                <w:sz w:val="24"/>
                <w:szCs w:val="24"/>
              </w:rPr>
              <w:t>Порядок загрузки данных и программ</w:t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  <w:tab/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  <w:fldChar w:fldCharType="begin"/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  <w:instrText xml:space="preserve"> PAGEREF _Toc179213786 \h </w:instrText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  <w:fldChar w:fldCharType="separate"/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  <w:t>4</w:t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97E4E4" w14:textId="47FF02A1" w:rsidR="003E364C" w:rsidRPr="003E364C" w:rsidRDefault="008D006D">
          <w:pPr>
            <w:pStyle w:val="23"/>
            <w:tabs>
              <w:tab w:val="left" w:pos="880"/>
              <w:tab w:val="right" w:leader="dot" w:pos="9627"/>
            </w:tabs>
            <w:rPr>
              <w:rFonts w:ascii="Liberation Serif" w:eastAsiaTheme="minorEastAsia" w:hAnsi="Liberation Serif" w:cs="Liberation Serif"/>
              <w:noProof/>
              <w:sz w:val="24"/>
              <w:szCs w:val="24"/>
              <w:lang w:eastAsia="ru-RU"/>
            </w:rPr>
          </w:pPr>
          <w:hyperlink w:anchor="_Toc179213787" w:history="1">
            <w:r w:rsidR="003E364C" w:rsidRPr="003E364C">
              <w:rPr>
                <w:rStyle w:val="af"/>
                <w:rFonts w:ascii="Liberation Serif" w:hAnsi="Liberation Serif" w:cs="Liberation Serif"/>
                <w:noProof/>
                <w:sz w:val="24"/>
                <w:szCs w:val="24"/>
                <w:lang w:eastAsia="ru-RU"/>
              </w:rPr>
              <w:t>3.2.</w:t>
            </w:r>
            <w:r w:rsidR="003E364C" w:rsidRPr="003E364C">
              <w:rPr>
                <w:rFonts w:ascii="Liberation Serif" w:eastAsiaTheme="minorEastAsia" w:hAnsi="Liberation Serif" w:cs="Liberation Serif"/>
                <w:noProof/>
                <w:sz w:val="24"/>
                <w:szCs w:val="24"/>
                <w:lang w:eastAsia="ru-RU"/>
              </w:rPr>
              <w:tab/>
            </w:r>
            <w:r w:rsidR="003E364C" w:rsidRPr="003E364C">
              <w:rPr>
                <w:rStyle w:val="af"/>
                <w:rFonts w:ascii="Liberation Serif" w:hAnsi="Liberation Serif" w:cs="Liberation Serif"/>
                <w:noProof/>
                <w:sz w:val="24"/>
                <w:szCs w:val="24"/>
              </w:rPr>
              <w:t>Порядок проверки работоспособности</w:t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  <w:tab/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  <w:fldChar w:fldCharType="begin"/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  <w:instrText xml:space="preserve"> PAGEREF _Toc179213787 \h </w:instrText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  <w:fldChar w:fldCharType="separate"/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  <w:t>4</w:t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34C8B6" w14:textId="19C50680" w:rsidR="003E364C" w:rsidRPr="003E364C" w:rsidRDefault="008D006D">
          <w:pPr>
            <w:pStyle w:val="12"/>
            <w:tabs>
              <w:tab w:val="left" w:pos="440"/>
              <w:tab w:val="right" w:leader="dot" w:pos="9627"/>
            </w:tabs>
            <w:rPr>
              <w:rFonts w:ascii="Liberation Serif" w:eastAsiaTheme="minorEastAsia" w:hAnsi="Liberation Serif" w:cs="Liberation Serif"/>
              <w:noProof/>
              <w:sz w:val="24"/>
              <w:szCs w:val="24"/>
              <w:lang w:eastAsia="ru-RU"/>
            </w:rPr>
          </w:pPr>
          <w:hyperlink w:anchor="_Toc179213788" w:history="1">
            <w:r w:rsidR="003E364C" w:rsidRPr="003E364C">
              <w:rPr>
                <w:rStyle w:val="af"/>
                <w:rFonts w:ascii="Liberation Serif" w:eastAsia="Times New Roman" w:hAnsi="Liberation Serif" w:cs="Liberation Serif"/>
                <w:noProof/>
                <w:sz w:val="24"/>
                <w:szCs w:val="24"/>
                <w:lang w:eastAsia="ru-RU"/>
              </w:rPr>
              <w:t>4.</w:t>
            </w:r>
            <w:r w:rsidR="003E364C" w:rsidRPr="003E364C">
              <w:rPr>
                <w:rFonts w:ascii="Liberation Serif" w:eastAsiaTheme="minorEastAsia" w:hAnsi="Liberation Serif" w:cs="Liberation Serif"/>
                <w:noProof/>
                <w:sz w:val="24"/>
                <w:szCs w:val="24"/>
                <w:lang w:eastAsia="ru-RU"/>
              </w:rPr>
              <w:tab/>
            </w:r>
            <w:r w:rsidR="003E364C" w:rsidRPr="003E364C">
              <w:rPr>
                <w:rStyle w:val="af"/>
                <w:rFonts w:ascii="Liberation Serif" w:hAnsi="Liberation Serif" w:cs="Liberation Serif"/>
                <w:noProof/>
                <w:sz w:val="24"/>
                <w:szCs w:val="24"/>
              </w:rPr>
              <w:t>Описание операций</w:t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  <w:tab/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  <w:fldChar w:fldCharType="begin"/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  <w:instrText xml:space="preserve"> PAGEREF _Toc179213788 \h </w:instrText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  <w:fldChar w:fldCharType="separate"/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  <w:t>4</w:t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04A556" w14:textId="237E5183" w:rsidR="003E364C" w:rsidRPr="003E364C" w:rsidRDefault="008D006D">
          <w:pPr>
            <w:pStyle w:val="23"/>
            <w:tabs>
              <w:tab w:val="left" w:pos="880"/>
              <w:tab w:val="right" w:leader="dot" w:pos="9627"/>
            </w:tabs>
            <w:rPr>
              <w:rFonts w:ascii="Liberation Serif" w:eastAsiaTheme="minorEastAsia" w:hAnsi="Liberation Serif" w:cs="Liberation Serif"/>
              <w:noProof/>
              <w:sz w:val="24"/>
              <w:szCs w:val="24"/>
              <w:lang w:eastAsia="ru-RU"/>
            </w:rPr>
          </w:pPr>
          <w:hyperlink w:anchor="_Toc179213789" w:history="1">
            <w:r w:rsidR="003E364C" w:rsidRPr="003E364C">
              <w:rPr>
                <w:rStyle w:val="af"/>
                <w:rFonts w:ascii="Liberation Serif" w:hAnsi="Liberation Serif" w:cs="Liberation Serif"/>
                <w:noProof/>
                <w:sz w:val="24"/>
                <w:szCs w:val="24"/>
                <w:lang w:eastAsia="ru-RU"/>
              </w:rPr>
              <w:t>4.1.</w:t>
            </w:r>
            <w:r w:rsidR="003E364C" w:rsidRPr="003E364C">
              <w:rPr>
                <w:rFonts w:ascii="Liberation Serif" w:eastAsiaTheme="minorEastAsia" w:hAnsi="Liberation Serif" w:cs="Liberation Serif"/>
                <w:noProof/>
                <w:sz w:val="24"/>
                <w:szCs w:val="24"/>
                <w:lang w:eastAsia="ru-RU"/>
              </w:rPr>
              <w:tab/>
            </w:r>
            <w:r w:rsidR="003E364C" w:rsidRPr="003E364C">
              <w:rPr>
                <w:rStyle w:val="af"/>
                <w:rFonts w:ascii="Liberation Serif" w:hAnsi="Liberation Serif" w:cs="Liberation Serif"/>
                <w:noProof/>
                <w:sz w:val="24"/>
                <w:szCs w:val="24"/>
              </w:rPr>
              <w:t>Функционал пользователя</w:t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  <w:tab/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  <w:fldChar w:fldCharType="begin"/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  <w:instrText xml:space="preserve"> PAGEREF _Toc179213789 \h </w:instrText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  <w:fldChar w:fldCharType="separate"/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  <w:t>4</w:t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47CF6C" w14:textId="1C72BFF0" w:rsidR="003E364C" w:rsidRPr="003E364C" w:rsidRDefault="008D006D">
          <w:pPr>
            <w:pStyle w:val="23"/>
            <w:tabs>
              <w:tab w:val="left" w:pos="880"/>
              <w:tab w:val="right" w:leader="dot" w:pos="9627"/>
            </w:tabs>
            <w:rPr>
              <w:rFonts w:ascii="Liberation Serif" w:eastAsiaTheme="minorEastAsia" w:hAnsi="Liberation Serif" w:cs="Liberation Serif"/>
              <w:noProof/>
              <w:sz w:val="24"/>
              <w:szCs w:val="24"/>
              <w:lang w:eastAsia="ru-RU"/>
            </w:rPr>
          </w:pPr>
          <w:hyperlink w:anchor="_Toc179213790" w:history="1">
            <w:r w:rsidR="003E364C" w:rsidRPr="003E364C">
              <w:rPr>
                <w:rStyle w:val="af"/>
                <w:rFonts w:ascii="Liberation Serif" w:hAnsi="Liberation Serif" w:cs="Liberation Serif"/>
                <w:noProof/>
                <w:sz w:val="24"/>
                <w:szCs w:val="24"/>
                <w:lang w:eastAsia="ru-RU"/>
              </w:rPr>
              <w:t>4.2.</w:t>
            </w:r>
            <w:r w:rsidR="003E364C" w:rsidRPr="003E364C">
              <w:rPr>
                <w:rFonts w:ascii="Liberation Serif" w:eastAsiaTheme="minorEastAsia" w:hAnsi="Liberation Serif" w:cs="Liberation Serif"/>
                <w:noProof/>
                <w:sz w:val="24"/>
                <w:szCs w:val="24"/>
                <w:lang w:eastAsia="ru-RU"/>
              </w:rPr>
              <w:tab/>
            </w:r>
            <w:r w:rsidR="003E364C" w:rsidRPr="003E364C">
              <w:rPr>
                <w:rStyle w:val="af"/>
                <w:rFonts w:ascii="Liberation Serif" w:hAnsi="Liberation Serif" w:cs="Liberation Serif"/>
                <w:noProof/>
                <w:sz w:val="24"/>
                <w:szCs w:val="24"/>
              </w:rPr>
              <w:t>Функционал сотрудника</w:t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  <w:tab/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  <w:fldChar w:fldCharType="begin"/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  <w:instrText xml:space="preserve"> PAGEREF _Toc179213790 \h </w:instrText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  <w:fldChar w:fldCharType="separate"/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  <w:t>11</w:t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ED53C0" w14:textId="7AA50A0B" w:rsidR="003E364C" w:rsidRPr="003E364C" w:rsidRDefault="008D006D">
          <w:pPr>
            <w:pStyle w:val="12"/>
            <w:tabs>
              <w:tab w:val="left" w:pos="440"/>
              <w:tab w:val="right" w:leader="dot" w:pos="9627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79213791" w:history="1">
            <w:r w:rsidR="003E364C" w:rsidRPr="003E364C">
              <w:rPr>
                <w:rStyle w:val="af"/>
                <w:rFonts w:ascii="Liberation Serif" w:eastAsia="Times New Roman" w:hAnsi="Liberation Serif" w:cs="Liberation Serif"/>
                <w:noProof/>
                <w:sz w:val="24"/>
                <w:szCs w:val="24"/>
                <w:lang w:eastAsia="ru-RU"/>
              </w:rPr>
              <w:t>5.</w:t>
            </w:r>
            <w:r w:rsidR="003E364C" w:rsidRPr="003E364C">
              <w:rPr>
                <w:rFonts w:ascii="Liberation Serif" w:eastAsiaTheme="minorEastAsia" w:hAnsi="Liberation Serif" w:cs="Liberation Serif"/>
                <w:noProof/>
                <w:sz w:val="24"/>
                <w:szCs w:val="24"/>
                <w:lang w:eastAsia="ru-RU"/>
              </w:rPr>
              <w:tab/>
            </w:r>
            <w:r w:rsidR="003E364C" w:rsidRPr="003E364C">
              <w:rPr>
                <w:rStyle w:val="af"/>
                <w:rFonts w:ascii="Liberation Serif" w:hAnsi="Liberation Serif" w:cs="Liberation Serif"/>
                <w:noProof/>
                <w:sz w:val="24"/>
                <w:szCs w:val="24"/>
              </w:rPr>
              <w:t>Возможные ошибки и рекомендации к их устранению</w:t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  <w:tab/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  <w:fldChar w:fldCharType="begin"/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  <w:instrText xml:space="preserve"> PAGEREF _Toc179213791 \h </w:instrText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  <w:fldChar w:fldCharType="separate"/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  <w:t>14</w:t>
            </w:r>
            <w:r w:rsidR="003E364C" w:rsidRPr="003E364C">
              <w:rPr>
                <w:rFonts w:ascii="Liberation Serif" w:hAnsi="Liberation Serif" w:cs="Liberation Serif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5519D1" w14:textId="44B2CDB5" w:rsidR="00341D1E" w:rsidRDefault="00341D1E">
          <w:r w:rsidRPr="003E364C">
            <w:rPr>
              <w:rFonts w:ascii="Liberation Serif" w:hAnsi="Liberation Serif" w:cs="Liberation Serif"/>
              <w:b/>
              <w:bCs/>
              <w:sz w:val="24"/>
              <w:szCs w:val="24"/>
            </w:rPr>
            <w:fldChar w:fldCharType="end"/>
          </w:r>
        </w:p>
      </w:sdtContent>
    </w:sdt>
    <w:p w14:paraId="770F7243" w14:textId="269F682E" w:rsidR="000A35F7" w:rsidRDefault="00CA5399" w:rsidP="00CA5399">
      <w:r>
        <w:br w:type="page"/>
      </w:r>
    </w:p>
    <w:p w14:paraId="177C4AB5" w14:textId="4118F540" w:rsidR="006B07EB" w:rsidRPr="00364ADC" w:rsidRDefault="00B06DDD" w:rsidP="009D0FA8">
      <w:pPr>
        <w:pStyle w:val="1"/>
        <w:numPr>
          <w:ilvl w:val="0"/>
          <w:numId w:val="5"/>
        </w:numPr>
        <w:tabs>
          <w:tab w:val="left" w:pos="1134"/>
        </w:tabs>
        <w:spacing w:before="0" w:line="240" w:lineRule="auto"/>
        <w:ind w:left="0" w:firstLine="1134"/>
        <w:jc w:val="both"/>
        <w:rPr>
          <w:rFonts w:ascii="Liberation Serif" w:hAnsi="Liberation Serif" w:cs="Liberation Serif"/>
          <w:color w:val="000000" w:themeColor="text1"/>
          <w:sz w:val="28"/>
          <w:szCs w:val="28"/>
          <w:lang w:eastAsia="ru-RU"/>
        </w:rPr>
      </w:pPr>
      <w:bookmarkStart w:id="0" w:name="_Toc179213775"/>
      <w:r w:rsidRPr="007B6154">
        <w:rPr>
          <w:rFonts w:ascii="Liberation Serif" w:hAnsi="Liberation Serif" w:cs="Liberation Serif"/>
          <w:color w:val="000000" w:themeColor="text1"/>
          <w:sz w:val="28"/>
          <w:szCs w:val="28"/>
        </w:rPr>
        <w:lastRenderedPageBreak/>
        <w:t>Введение</w:t>
      </w:r>
      <w:r w:rsidR="00364ADC">
        <w:rPr>
          <w:rStyle w:val="10"/>
          <w:rFonts w:ascii="Liberation Serif" w:hAnsi="Liberation Serif" w:cs="Liberation Serif"/>
          <w:color w:val="000000" w:themeColor="text1"/>
          <w:sz w:val="28"/>
          <w:szCs w:val="28"/>
          <w:lang w:eastAsia="ru-RU"/>
        </w:rPr>
        <w:t>.</w:t>
      </w:r>
      <w:bookmarkEnd w:id="0"/>
    </w:p>
    <w:p w14:paraId="2B0DB171" w14:textId="0AF5C11B" w:rsidR="00F37C7F" w:rsidRPr="00F37C7F" w:rsidRDefault="00A20EE4" w:rsidP="009D0FA8">
      <w:pPr>
        <w:pStyle w:val="2"/>
        <w:numPr>
          <w:ilvl w:val="1"/>
          <w:numId w:val="5"/>
        </w:numPr>
        <w:tabs>
          <w:tab w:val="left" w:pos="1701"/>
        </w:tabs>
        <w:spacing w:before="0" w:line="240" w:lineRule="auto"/>
        <w:ind w:left="0" w:firstLine="1134"/>
        <w:jc w:val="both"/>
        <w:rPr>
          <w:rFonts w:ascii="Liberation Serif" w:eastAsia="Times New Roman" w:hAnsi="Liberation Serif" w:cs="Liberation Serif"/>
          <w:color w:val="000000" w:themeColor="text1"/>
          <w:sz w:val="28"/>
          <w:szCs w:val="28"/>
          <w:lang w:eastAsia="ru-RU"/>
        </w:rPr>
      </w:pPr>
      <w:r>
        <w:rPr>
          <w:rFonts w:ascii="Liberation Serif" w:eastAsia="Times New Roman" w:hAnsi="Liberation Serif" w:cs="Liberation Serif"/>
          <w:color w:val="000000" w:themeColor="text1"/>
          <w:sz w:val="28"/>
          <w:szCs w:val="28"/>
          <w:lang w:eastAsia="ru-RU"/>
        </w:rPr>
        <w:t xml:space="preserve"> </w:t>
      </w:r>
      <w:bookmarkStart w:id="1" w:name="_Toc179213776"/>
      <w:r w:rsidR="005E1791" w:rsidRPr="007B6154">
        <w:rPr>
          <w:rFonts w:ascii="Liberation Serif" w:eastAsia="Times New Roman" w:hAnsi="Liberation Serif" w:cs="Liberation Serif"/>
          <w:color w:val="000000" w:themeColor="text1"/>
          <w:sz w:val="28"/>
          <w:szCs w:val="28"/>
          <w:lang w:eastAsia="ru-RU"/>
        </w:rPr>
        <w:t>Область применения</w:t>
      </w:r>
      <w:r w:rsidR="00364ADC">
        <w:rPr>
          <w:rFonts w:ascii="Liberation Serif" w:eastAsia="Times New Roman" w:hAnsi="Liberation Serif" w:cs="Liberation Serif"/>
          <w:color w:val="000000" w:themeColor="text1"/>
          <w:sz w:val="28"/>
          <w:szCs w:val="28"/>
          <w:lang w:eastAsia="ru-RU"/>
        </w:rPr>
        <w:t>.</w:t>
      </w:r>
      <w:bookmarkEnd w:id="1"/>
    </w:p>
    <w:p w14:paraId="47A40C77" w14:textId="24222907" w:rsidR="007B6154" w:rsidRPr="00F37C7F" w:rsidRDefault="007B6154" w:rsidP="00F37C7F">
      <w:pPr>
        <w:spacing w:after="0" w:line="240" w:lineRule="auto"/>
        <w:ind w:firstLine="709"/>
        <w:jc w:val="both"/>
        <w:rPr>
          <w:rFonts w:ascii="Liberation Serif" w:hAnsi="Liberation Serif" w:cs="Liberation Serif"/>
          <w:sz w:val="28"/>
          <w:szCs w:val="28"/>
          <w:lang w:eastAsia="ru-RU"/>
        </w:rPr>
      </w:pPr>
      <w:r w:rsidRPr="00F37C7F">
        <w:rPr>
          <w:rFonts w:ascii="Liberation Serif" w:hAnsi="Liberation Serif" w:cs="Liberation Serif"/>
          <w:sz w:val="28"/>
          <w:szCs w:val="28"/>
        </w:rPr>
        <w:t xml:space="preserve">Пользовательский интерфейс </w:t>
      </w:r>
      <w:r w:rsidR="00F37C7F" w:rsidRPr="00F37C7F">
        <w:rPr>
          <w:rFonts w:ascii="Liberation Serif" w:hAnsi="Liberation Serif" w:cs="Liberation Serif"/>
          <w:sz w:val="28"/>
          <w:szCs w:val="28"/>
        </w:rPr>
        <w:t>позволяет после регистрации пользователя получить возможность вести учет товаров и отслеживать появление заказов.</w:t>
      </w:r>
    </w:p>
    <w:p w14:paraId="5AA504D0" w14:textId="10FDD758" w:rsidR="005E1791" w:rsidRDefault="005E1791" w:rsidP="009D0FA8">
      <w:pPr>
        <w:pStyle w:val="2"/>
        <w:numPr>
          <w:ilvl w:val="1"/>
          <w:numId w:val="5"/>
        </w:numPr>
        <w:tabs>
          <w:tab w:val="left" w:pos="1701"/>
        </w:tabs>
        <w:spacing w:before="0" w:line="240" w:lineRule="auto"/>
        <w:ind w:left="0" w:firstLine="1134"/>
        <w:jc w:val="both"/>
        <w:rPr>
          <w:rFonts w:ascii="Liberation Serif" w:eastAsia="Times New Roman" w:hAnsi="Liberation Serif" w:cs="Liberation Serif"/>
          <w:color w:val="000000" w:themeColor="text1"/>
          <w:sz w:val="28"/>
          <w:szCs w:val="28"/>
          <w:lang w:eastAsia="ru-RU"/>
        </w:rPr>
      </w:pPr>
      <w:bookmarkStart w:id="2" w:name="_Toc179213777"/>
      <w:r>
        <w:rPr>
          <w:rFonts w:ascii="Liberation Serif" w:eastAsia="Times New Roman" w:hAnsi="Liberation Serif" w:cs="Liberation Serif"/>
          <w:color w:val="000000" w:themeColor="text1"/>
          <w:sz w:val="28"/>
          <w:szCs w:val="28"/>
          <w:lang w:eastAsia="ru-RU"/>
        </w:rPr>
        <w:t>Краткое описание возможностей</w:t>
      </w:r>
      <w:r w:rsidR="00364ADC">
        <w:rPr>
          <w:rFonts w:ascii="Liberation Serif" w:eastAsia="Times New Roman" w:hAnsi="Liberation Serif" w:cs="Liberation Serif"/>
          <w:color w:val="000000" w:themeColor="text1"/>
          <w:sz w:val="28"/>
          <w:szCs w:val="28"/>
          <w:lang w:eastAsia="ru-RU"/>
        </w:rPr>
        <w:t>.</w:t>
      </w:r>
      <w:bookmarkEnd w:id="2"/>
    </w:p>
    <w:p w14:paraId="753AF6B9" w14:textId="75CA76CC" w:rsidR="00F37C7F" w:rsidRPr="00AD4566" w:rsidRDefault="00F37C7F" w:rsidP="00AD4566">
      <w:pPr>
        <w:spacing w:after="0" w:line="240" w:lineRule="auto"/>
        <w:ind w:firstLine="709"/>
        <w:jc w:val="both"/>
        <w:rPr>
          <w:rFonts w:ascii="Liberation Serif" w:hAnsi="Liberation Serif" w:cs="Liberation Serif"/>
          <w:sz w:val="28"/>
          <w:szCs w:val="28"/>
          <w:lang w:eastAsia="ru-RU"/>
        </w:rPr>
      </w:pPr>
      <w:r w:rsidRPr="00AD4566">
        <w:rPr>
          <w:rFonts w:ascii="Liberation Serif" w:hAnsi="Liberation Serif" w:cs="Liberation Serif"/>
          <w:sz w:val="28"/>
          <w:szCs w:val="28"/>
          <w:lang w:eastAsia="ru-RU"/>
        </w:rPr>
        <w:t xml:space="preserve">Основные возможности системы: </w:t>
      </w:r>
    </w:p>
    <w:p w14:paraId="733C63A6" w14:textId="4E58A165" w:rsidR="00F37C7F" w:rsidRPr="00AD4566" w:rsidRDefault="00AD4566" w:rsidP="009D0FA8">
      <w:pPr>
        <w:pStyle w:val="ab"/>
        <w:numPr>
          <w:ilvl w:val="0"/>
          <w:numId w:val="6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Liberation Serif" w:hAnsi="Liberation Serif" w:cs="Liberation Serif"/>
          <w:sz w:val="28"/>
          <w:szCs w:val="28"/>
          <w:lang w:eastAsia="ru-RU"/>
        </w:rPr>
      </w:pPr>
      <w:r w:rsidRPr="00AD4566">
        <w:rPr>
          <w:rFonts w:ascii="Liberation Serif" w:hAnsi="Liberation Serif" w:cs="Liberation Serif"/>
          <w:sz w:val="28"/>
          <w:szCs w:val="28"/>
          <w:lang w:eastAsia="ru-RU"/>
        </w:rPr>
        <w:t>р</w:t>
      </w:r>
      <w:r w:rsidR="00F37C7F" w:rsidRPr="00AD4566">
        <w:rPr>
          <w:rFonts w:ascii="Liberation Serif" w:hAnsi="Liberation Serif" w:cs="Liberation Serif"/>
          <w:sz w:val="28"/>
          <w:szCs w:val="28"/>
          <w:lang w:eastAsia="ru-RU"/>
        </w:rPr>
        <w:t>егистрация пользователей</w:t>
      </w:r>
      <w:r w:rsidRPr="00AD4566">
        <w:rPr>
          <w:rFonts w:ascii="Liberation Serif" w:hAnsi="Liberation Serif" w:cs="Liberation Serif"/>
          <w:sz w:val="28"/>
          <w:szCs w:val="28"/>
          <w:lang w:val="en-US" w:eastAsia="ru-RU"/>
        </w:rPr>
        <w:t>;</w:t>
      </w:r>
    </w:p>
    <w:p w14:paraId="04E0AA00" w14:textId="0D84E2B9" w:rsidR="00F37C7F" w:rsidRPr="00AD4566" w:rsidRDefault="00AD4566" w:rsidP="009D0FA8">
      <w:pPr>
        <w:pStyle w:val="ab"/>
        <w:numPr>
          <w:ilvl w:val="0"/>
          <w:numId w:val="6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Liberation Serif" w:hAnsi="Liberation Serif" w:cs="Liberation Serif"/>
          <w:sz w:val="28"/>
          <w:szCs w:val="28"/>
          <w:lang w:eastAsia="ru-RU"/>
        </w:rPr>
      </w:pPr>
      <w:r w:rsidRPr="00AD4566">
        <w:rPr>
          <w:rFonts w:ascii="Liberation Serif" w:hAnsi="Liberation Serif" w:cs="Liberation Serif"/>
          <w:sz w:val="28"/>
          <w:szCs w:val="28"/>
          <w:lang w:eastAsia="ru-RU"/>
        </w:rPr>
        <w:t>ф</w:t>
      </w:r>
      <w:r w:rsidR="00F37C7F" w:rsidRPr="00AD4566">
        <w:rPr>
          <w:rFonts w:ascii="Liberation Serif" w:hAnsi="Liberation Serif" w:cs="Liberation Serif"/>
          <w:sz w:val="28"/>
          <w:szCs w:val="28"/>
          <w:lang w:eastAsia="ru-RU"/>
        </w:rPr>
        <w:t>ормирование структурированной базы данных с информацией о лекарственных препаратах</w:t>
      </w:r>
      <w:r w:rsidRPr="00AD4566">
        <w:rPr>
          <w:rFonts w:ascii="Liberation Serif" w:hAnsi="Liberation Serif" w:cs="Liberation Serif"/>
          <w:sz w:val="28"/>
          <w:szCs w:val="28"/>
          <w:lang w:eastAsia="ru-RU"/>
        </w:rPr>
        <w:t>;</w:t>
      </w:r>
    </w:p>
    <w:p w14:paraId="78CB2666" w14:textId="45328996" w:rsidR="00F37C7F" w:rsidRPr="00AD4566" w:rsidRDefault="00AD4566" w:rsidP="009D0FA8">
      <w:pPr>
        <w:pStyle w:val="ab"/>
        <w:numPr>
          <w:ilvl w:val="0"/>
          <w:numId w:val="6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Liberation Serif" w:hAnsi="Liberation Serif" w:cs="Liberation Serif"/>
          <w:sz w:val="28"/>
          <w:szCs w:val="28"/>
          <w:lang w:eastAsia="ru-RU"/>
        </w:rPr>
      </w:pPr>
      <w:r w:rsidRPr="00AD4566">
        <w:rPr>
          <w:rFonts w:ascii="Liberation Serif" w:hAnsi="Liberation Serif" w:cs="Liberation Serif"/>
          <w:sz w:val="28"/>
          <w:szCs w:val="28"/>
          <w:lang w:eastAsia="ru-RU"/>
        </w:rPr>
        <w:t>изменение сведений о товарах на складе.</w:t>
      </w:r>
    </w:p>
    <w:p w14:paraId="778F150C" w14:textId="7CF64AA0" w:rsidR="005E1791" w:rsidRPr="00B97ABB" w:rsidRDefault="005E1791" w:rsidP="009D0FA8">
      <w:pPr>
        <w:pStyle w:val="ab"/>
        <w:numPr>
          <w:ilvl w:val="1"/>
          <w:numId w:val="5"/>
        </w:numPr>
        <w:tabs>
          <w:tab w:val="left" w:pos="1701"/>
        </w:tabs>
        <w:spacing w:after="0" w:line="240" w:lineRule="auto"/>
        <w:ind w:left="0" w:firstLine="1134"/>
        <w:jc w:val="both"/>
        <w:rPr>
          <w:rFonts w:ascii="Liberation Serif" w:hAnsi="Liberation Serif" w:cs="Liberation Serif"/>
          <w:sz w:val="28"/>
          <w:szCs w:val="28"/>
          <w:lang w:eastAsia="ru-RU"/>
        </w:rPr>
      </w:pPr>
      <w:bookmarkStart w:id="3" w:name="_Toc179213778"/>
      <w:r w:rsidRPr="00B97ABB">
        <w:rPr>
          <w:rStyle w:val="20"/>
          <w:rFonts w:ascii="Liberation Serif" w:hAnsi="Liberation Serif" w:cs="Liberation Serif"/>
          <w:color w:val="000000" w:themeColor="text1"/>
          <w:sz w:val="28"/>
          <w:szCs w:val="28"/>
        </w:rPr>
        <w:t>Уровень подготовки пользователя</w:t>
      </w:r>
      <w:bookmarkEnd w:id="3"/>
      <w:r w:rsidRPr="00B97ABB">
        <w:rPr>
          <w:rFonts w:ascii="Liberation Serif" w:hAnsi="Liberation Serif" w:cs="Liberation Serif"/>
          <w:sz w:val="28"/>
          <w:szCs w:val="28"/>
          <w:lang w:eastAsia="ru-RU"/>
        </w:rPr>
        <w:t>.</w:t>
      </w:r>
    </w:p>
    <w:p w14:paraId="0F99CE8B" w14:textId="65526D04" w:rsidR="007B6154" w:rsidRPr="00B97ABB" w:rsidRDefault="007B6154" w:rsidP="007B6154">
      <w:pPr>
        <w:tabs>
          <w:tab w:val="left" w:pos="1134"/>
        </w:tabs>
        <w:spacing w:after="0" w:line="240" w:lineRule="auto"/>
        <w:jc w:val="both"/>
        <w:rPr>
          <w:rFonts w:ascii="Liberation Serif" w:hAnsi="Liberation Serif" w:cs="Liberation Serif"/>
          <w:sz w:val="36"/>
          <w:szCs w:val="36"/>
          <w:lang w:eastAsia="ru-RU"/>
        </w:rPr>
      </w:pPr>
      <w:r w:rsidRPr="00B97ABB">
        <w:rPr>
          <w:rFonts w:ascii="Liberation Serif" w:hAnsi="Liberation Serif" w:cs="Liberation Serif"/>
          <w:sz w:val="28"/>
          <w:szCs w:val="28"/>
        </w:rPr>
        <w:t xml:space="preserve">Для эксплуатации </w:t>
      </w:r>
      <w:r w:rsidR="00AD4566" w:rsidRPr="00B97ABB">
        <w:rPr>
          <w:rFonts w:ascii="Liberation Serif" w:hAnsi="Liberation Serif" w:cs="Liberation Serif"/>
          <w:sz w:val="28"/>
          <w:szCs w:val="28"/>
        </w:rPr>
        <w:t>системы</w:t>
      </w:r>
      <w:r w:rsidRPr="00B97ABB">
        <w:rPr>
          <w:rFonts w:ascii="Liberation Serif" w:hAnsi="Liberation Serif" w:cs="Liberation Serif"/>
          <w:sz w:val="28"/>
          <w:szCs w:val="28"/>
        </w:rPr>
        <w:t xml:space="preserve"> определены следующие роли:</w:t>
      </w:r>
      <w:r w:rsidR="00AD4566" w:rsidRPr="00B97ABB">
        <w:rPr>
          <w:rFonts w:ascii="Liberation Serif" w:hAnsi="Liberation Serif" w:cs="Liberation Serif"/>
          <w:sz w:val="28"/>
          <w:szCs w:val="28"/>
        </w:rPr>
        <w:t xml:space="preserve"> администратор, пользователь</w:t>
      </w:r>
      <w:r w:rsidRPr="00B97ABB">
        <w:rPr>
          <w:rFonts w:ascii="Liberation Serif" w:hAnsi="Liberation Serif" w:cs="Liberation Serif"/>
          <w:sz w:val="28"/>
          <w:szCs w:val="28"/>
        </w:rPr>
        <w:t>. Оператор должен</w:t>
      </w:r>
      <w:r w:rsidR="00AD4566" w:rsidRPr="00B97ABB">
        <w:rPr>
          <w:rFonts w:ascii="Liberation Serif" w:hAnsi="Liberation Serif" w:cs="Liberation Serif"/>
          <w:sz w:val="28"/>
          <w:szCs w:val="28"/>
        </w:rPr>
        <w:t>: и</w:t>
      </w:r>
      <w:r w:rsidRPr="00B97ABB">
        <w:rPr>
          <w:rFonts w:ascii="Liberation Serif" w:hAnsi="Liberation Serif" w:cs="Liberation Serif"/>
          <w:sz w:val="28"/>
          <w:szCs w:val="28"/>
        </w:rPr>
        <w:t>меть общие сведения о системе и ее назначении</w:t>
      </w:r>
      <w:r w:rsidR="00AD4566" w:rsidRPr="00B97ABB">
        <w:rPr>
          <w:rFonts w:ascii="Liberation Serif" w:hAnsi="Liberation Serif" w:cs="Liberation Serif"/>
          <w:sz w:val="28"/>
          <w:szCs w:val="28"/>
        </w:rPr>
        <w:t>, в</w:t>
      </w:r>
      <w:r w:rsidRPr="00B97ABB">
        <w:rPr>
          <w:rFonts w:ascii="Liberation Serif" w:hAnsi="Liberation Serif" w:cs="Liberation Serif"/>
          <w:sz w:val="28"/>
          <w:szCs w:val="28"/>
        </w:rPr>
        <w:t>ладеть информацией о</w:t>
      </w:r>
      <w:r w:rsidR="00AD4566" w:rsidRPr="00B97ABB">
        <w:rPr>
          <w:rFonts w:ascii="Liberation Serif" w:hAnsi="Liberation Serif" w:cs="Liberation Serif"/>
          <w:sz w:val="28"/>
          <w:szCs w:val="28"/>
        </w:rPr>
        <w:t xml:space="preserve"> системе </w:t>
      </w:r>
      <w:r w:rsidRPr="00B97ABB">
        <w:rPr>
          <w:rFonts w:ascii="Liberation Serif" w:hAnsi="Liberation Serif" w:cs="Liberation Serif"/>
          <w:sz w:val="28"/>
          <w:szCs w:val="28"/>
        </w:rPr>
        <w:t>в объеме эксплуатационной документации</w:t>
      </w:r>
      <w:r w:rsidR="00AD4566" w:rsidRPr="00B97ABB">
        <w:rPr>
          <w:rFonts w:ascii="Liberation Serif" w:hAnsi="Liberation Serif" w:cs="Liberation Serif"/>
          <w:sz w:val="28"/>
          <w:szCs w:val="28"/>
        </w:rPr>
        <w:t>, в</w:t>
      </w:r>
      <w:r w:rsidRPr="00B97ABB">
        <w:rPr>
          <w:rFonts w:ascii="Liberation Serif" w:hAnsi="Liberation Serif" w:cs="Liberation Serif"/>
          <w:sz w:val="28"/>
          <w:szCs w:val="28"/>
        </w:rPr>
        <w:t xml:space="preserve">ладеть информацией о работе в интерфейсе </w:t>
      </w:r>
      <w:r w:rsidR="00AD4566" w:rsidRPr="00B97ABB">
        <w:rPr>
          <w:rFonts w:ascii="Liberation Serif" w:hAnsi="Liberation Serif" w:cs="Liberation Serif"/>
          <w:sz w:val="28"/>
          <w:szCs w:val="28"/>
        </w:rPr>
        <w:t>программы, о</w:t>
      </w:r>
      <w:r w:rsidRPr="00B97ABB">
        <w:rPr>
          <w:rFonts w:ascii="Liberation Serif" w:hAnsi="Liberation Serif" w:cs="Liberation Serif"/>
          <w:sz w:val="28"/>
          <w:szCs w:val="28"/>
        </w:rPr>
        <w:t>беспечивать поддержку взаимодействия с внешними участниками (обмен данными, регистрация обращений)</w:t>
      </w:r>
      <w:r w:rsidR="00AD4566" w:rsidRPr="00B97ABB">
        <w:rPr>
          <w:rFonts w:ascii="Liberation Serif" w:hAnsi="Liberation Serif" w:cs="Liberation Serif"/>
          <w:sz w:val="28"/>
          <w:szCs w:val="28"/>
        </w:rPr>
        <w:t>.</w:t>
      </w:r>
      <w:r w:rsidR="00B97ABB" w:rsidRPr="00B97ABB">
        <w:rPr>
          <w:rFonts w:ascii="Liberation Serif" w:hAnsi="Liberation Serif" w:cs="Liberation Serif"/>
          <w:sz w:val="28"/>
          <w:szCs w:val="28"/>
        </w:rPr>
        <w:t xml:space="preserve"> Пользователь не обязан обладать внушительными навыками в области программирования или в сфере деятельности системы помимо базового ознакомления с устройством компьютера.</w:t>
      </w:r>
    </w:p>
    <w:p w14:paraId="33CC1D96" w14:textId="0372B658" w:rsidR="005E1791" w:rsidRPr="00EA48C7" w:rsidRDefault="005E1791" w:rsidP="009D0FA8">
      <w:pPr>
        <w:pStyle w:val="ab"/>
        <w:numPr>
          <w:ilvl w:val="1"/>
          <w:numId w:val="5"/>
        </w:numPr>
        <w:tabs>
          <w:tab w:val="left" w:pos="1701"/>
        </w:tabs>
        <w:spacing w:after="0" w:line="240" w:lineRule="auto"/>
        <w:ind w:left="0" w:firstLine="1134"/>
        <w:jc w:val="both"/>
        <w:rPr>
          <w:rFonts w:ascii="Liberation Serif" w:hAnsi="Liberation Serif" w:cs="Liberation Serif"/>
          <w:sz w:val="28"/>
          <w:szCs w:val="28"/>
          <w:lang w:eastAsia="ru-RU"/>
        </w:rPr>
      </w:pPr>
      <w:bookmarkStart w:id="4" w:name="_Toc179213779"/>
      <w:r w:rsidRPr="00EA48C7">
        <w:rPr>
          <w:rStyle w:val="20"/>
          <w:rFonts w:ascii="Liberation Serif" w:hAnsi="Liberation Serif" w:cs="Liberation Serif"/>
          <w:color w:val="000000" w:themeColor="text1"/>
          <w:sz w:val="28"/>
          <w:szCs w:val="28"/>
        </w:rPr>
        <w:t>Перечень эксплуатационной документации</w:t>
      </w:r>
      <w:bookmarkEnd w:id="4"/>
      <w:r w:rsidRPr="00EA48C7">
        <w:rPr>
          <w:rFonts w:ascii="Liberation Serif" w:hAnsi="Liberation Serif" w:cs="Liberation Serif"/>
          <w:sz w:val="28"/>
          <w:szCs w:val="28"/>
          <w:lang w:eastAsia="ru-RU"/>
        </w:rPr>
        <w:t>.</w:t>
      </w:r>
    </w:p>
    <w:p w14:paraId="6538DAD8" w14:textId="445C2119" w:rsidR="00820629" w:rsidRPr="003E364C" w:rsidRDefault="00EA48C7" w:rsidP="003E364C">
      <w:pPr>
        <w:pStyle w:val="ab"/>
        <w:tabs>
          <w:tab w:val="left" w:pos="1134"/>
        </w:tabs>
        <w:spacing w:after="0" w:line="240" w:lineRule="auto"/>
        <w:ind w:left="0" w:firstLine="709"/>
        <w:jc w:val="both"/>
        <w:rPr>
          <w:rFonts w:ascii="Liberation Serif" w:hAnsi="Liberation Serif" w:cs="Liberation Serif"/>
          <w:sz w:val="28"/>
          <w:szCs w:val="28"/>
          <w:lang w:eastAsia="ru-RU"/>
        </w:rPr>
      </w:pPr>
      <w:bookmarkStart w:id="5" w:name="_Toc179213780"/>
      <w:r w:rsidRPr="00EA48C7">
        <w:rPr>
          <w:rStyle w:val="20"/>
          <w:rFonts w:ascii="Liberation Serif" w:hAnsi="Liberation Serif" w:cs="Liberation Serif"/>
          <w:color w:val="000000" w:themeColor="text1"/>
          <w:sz w:val="28"/>
          <w:szCs w:val="28"/>
        </w:rPr>
        <w:t>В список документации входят</w:t>
      </w:r>
      <w:bookmarkEnd w:id="5"/>
      <w:r w:rsidR="00820629" w:rsidRPr="00EA48C7">
        <w:rPr>
          <w:rFonts w:ascii="Liberation Serif" w:hAnsi="Liberation Serif" w:cs="Liberation Serif"/>
          <w:sz w:val="28"/>
          <w:szCs w:val="28"/>
        </w:rPr>
        <w:t xml:space="preserve"> </w:t>
      </w:r>
      <w:r w:rsidRPr="00EA48C7">
        <w:rPr>
          <w:rFonts w:ascii="Liberation Serif" w:hAnsi="Liberation Serif" w:cs="Liberation Serif"/>
          <w:sz w:val="28"/>
          <w:szCs w:val="28"/>
        </w:rPr>
        <w:t>и</w:t>
      </w:r>
      <w:r w:rsidR="00820629" w:rsidRPr="00EA48C7">
        <w:rPr>
          <w:rFonts w:ascii="Liberation Serif" w:hAnsi="Liberation Serif" w:cs="Liberation Serif"/>
          <w:sz w:val="28"/>
          <w:szCs w:val="28"/>
        </w:rPr>
        <w:t>нструкция по установке</w:t>
      </w:r>
      <w:r w:rsidRPr="00EA48C7">
        <w:rPr>
          <w:rFonts w:ascii="Liberation Serif" w:hAnsi="Liberation Serif" w:cs="Liberation Serif"/>
          <w:sz w:val="28"/>
          <w:szCs w:val="28"/>
        </w:rPr>
        <w:t xml:space="preserve"> системы и р</w:t>
      </w:r>
      <w:r w:rsidR="00820629" w:rsidRPr="00EA48C7">
        <w:rPr>
          <w:rFonts w:ascii="Liberation Serif" w:hAnsi="Liberation Serif" w:cs="Liberation Serif"/>
          <w:sz w:val="28"/>
          <w:szCs w:val="28"/>
        </w:rPr>
        <w:t>уководство пользователя (настоящий документ).</w:t>
      </w:r>
    </w:p>
    <w:p w14:paraId="47C836B7" w14:textId="663E8212" w:rsidR="00820629" w:rsidRPr="00EA48C7" w:rsidRDefault="00820629" w:rsidP="009D0FA8">
      <w:pPr>
        <w:pStyle w:val="ab"/>
        <w:numPr>
          <w:ilvl w:val="1"/>
          <w:numId w:val="5"/>
        </w:numPr>
        <w:tabs>
          <w:tab w:val="left" w:pos="1701"/>
        </w:tabs>
        <w:spacing w:after="0" w:line="240" w:lineRule="auto"/>
        <w:ind w:left="0" w:firstLine="1134"/>
        <w:jc w:val="both"/>
        <w:rPr>
          <w:rFonts w:ascii="Liberation Serif" w:hAnsi="Liberation Serif" w:cs="Liberation Serif"/>
          <w:sz w:val="28"/>
          <w:szCs w:val="28"/>
          <w:lang w:eastAsia="ru-RU"/>
        </w:rPr>
      </w:pPr>
      <w:bookmarkStart w:id="6" w:name="_Toc179213781"/>
      <w:r w:rsidRPr="00EA48C7">
        <w:rPr>
          <w:rStyle w:val="20"/>
          <w:rFonts w:ascii="Liberation Serif" w:hAnsi="Liberation Serif" w:cs="Liberation Serif"/>
          <w:color w:val="000000" w:themeColor="text1"/>
          <w:sz w:val="28"/>
          <w:szCs w:val="28"/>
          <w:lang w:eastAsia="ru-RU"/>
        </w:rPr>
        <w:t>Список обозначений и сокращений</w:t>
      </w:r>
      <w:bookmarkEnd w:id="6"/>
      <w:r w:rsidRPr="00EA48C7">
        <w:rPr>
          <w:rFonts w:ascii="Liberation Serif" w:hAnsi="Liberation Serif" w:cs="Liberation Serif"/>
          <w:sz w:val="28"/>
          <w:szCs w:val="28"/>
          <w:lang w:eastAsia="ru-RU"/>
        </w:rPr>
        <w:t>.</w:t>
      </w:r>
    </w:p>
    <w:p w14:paraId="0DE22308" w14:textId="34F20AB4" w:rsidR="00EA48C7" w:rsidRPr="00EA48C7" w:rsidRDefault="00820629" w:rsidP="009D0FA8">
      <w:pPr>
        <w:pStyle w:val="ab"/>
        <w:numPr>
          <w:ilvl w:val="0"/>
          <w:numId w:val="7"/>
        </w:numPr>
        <w:tabs>
          <w:tab w:val="left" w:pos="1134"/>
        </w:tabs>
        <w:spacing w:after="0" w:line="240" w:lineRule="auto"/>
        <w:jc w:val="both"/>
        <w:rPr>
          <w:rFonts w:ascii="Liberation Serif" w:hAnsi="Liberation Serif" w:cs="Liberation Serif"/>
          <w:sz w:val="28"/>
          <w:szCs w:val="28"/>
        </w:rPr>
      </w:pPr>
      <w:r w:rsidRPr="00EA48C7">
        <w:rPr>
          <w:rFonts w:ascii="Liberation Serif" w:hAnsi="Liberation Serif" w:cs="Liberation Serif"/>
          <w:sz w:val="28"/>
          <w:szCs w:val="28"/>
        </w:rPr>
        <w:t>БД</w:t>
      </w:r>
      <w:r w:rsidR="003E364C" w:rsidRPr="00EA48C7">
        <w:rPr>
          <w:rFonts w:ascii="Liberation Serif" w:hAnsi="Liberation Serif" w:cs="Liberation Serif"/>
          <w:sz w:val="28"/>
          <w:szCs w:val="28"/>
        </w:rPr>
        <w:t xml:space="preserve"> – </w:t>
      </w:r>
      <w:r w:rsidR="00EA48C7">
        <w:rPr>
          <w:rFonts w:ascii="Liberation Serif" w:hAnsi="Liberation Serif" w:cs="Liberation Serif"/>
          <w:sz w:val="28"/>
          <w:szCs w:val="28"/>
        </w:rPr>
        <w:t>б</w:t>
      </w:r>
      <w:r w:rsidRPr="00EA48C7">
        <w:rPr>
          <w:rFonts w:ascii="Liberation Serif" w:hAnsi="Liberation Serif" w:cs="Liberation Serif"/>
          <w:sz w:val="28"/>
          <w:szCs w:val="28"/>
        </w:rPr>
        <w:t>аза данных</w:t>
      </w:r>
      <w:r w:rsidR="00EA48C7">
        <w:rPr>
          <w:rFonts w:ascii="Liberation Serif" w:hAnsi="Liberation Serif" w:cs="Liberation Serif"/>
          <w:sz w:val="28"/>
          <w:szCs w:val="28"/>
          <w:lang w:val="en-US"/>
        </w:rPr>
        <w:t>;</w:t>
      </w:r>
    </w:p>
    <w:p w14:paraId="2691C1AF" w14:textId="3214771D" w:rsidR="00820629" w:rsidRPr="00EA48C7" w:rsidRDefault="00820629" w:rsidP="009D0FA8">
      <w:pPr>
        <w:pStyle w:val="ab"/>
        <w:numPr>
          <w:ilvl w:val="0"/>
          <w:numId w:val="7"/>
        </w:numPr>
        <w:tabs>
          <w:tab w:val="left" w:pos="1134"/>
        </w:tabs>
        <w:spacing w:after="0" w:line="240" w:lineRule="auto"/>
        <w:jc w:val="both"/>
        <w:rPr>
          <w:rFonts w:ascii="Liberation Serif" w:hAnsi="Liberation Serif" w:cs="Liberation Serif"/>
          <w:sz w:val="28"/>
          <w:szCs w:val="28"/>
        </w:rPr>
      </w:pPr>
      <w:r w:rsidRPr="00EA48C7">
        <w:rPr>
          <w:rFonts w:ascii="Liberation Serif" w:hAnsi="Liberation Serif" w:cs="Liberation Serif"/>
          <w:sz w:val="28"/>
          <w:szCs w:val="28"/>
        </w:rPr>
        <w:t>ИС</w:t>
      </w:r>
      <w:r w:rsidR="003E364C" w:rsidRPr="00EA48C7">
        <w:rPr>
          <w:rFonts w:ascii="Liberation Serif" w:hAnsi="Liberation Serif" w:cs="Liberation Serif"/>
          <w:sz w:val="28"/>
          <w:szCs w:val="28"/>
        </w:rPr>
        <w:t xml:space="preserve"> – </w:t>
      </w:r>
      <w:r w:rsidR="00EA48C7">
        <w:rPr>
          <w:rFonts w:ascii="Liberation Serif" w:hAnsi="Liberation Serif" w:cs="Liberation Serif"/>
          <w:sz w:val="28"/>
          <w:szCs w:val="28"/>
        </w:rPr>
        <w:t>и</w:t>
      </w:r>
      <w:r w:rsidRPr="00EA48C7">
        <w:rPr>
          <w:rFonts w:ascii="Liberation Serif" w:hAnsi="Liberation Serif" w:cs="Liberation Serif"/>
          <w:sz w:val="28"/>
          <w:szCs w:val="28"/>
        </w:rPr>
        <w:t xml:space="preserve">нформационная </w:t>
      </w:r>
      <w:r w:rsidR="00EA48C7">
        <w:rPr>
          <w:rFonts w:ascii="Liberation Serif" w:hAnsi="Liberation Serif" w:cs="Liberation Serif"/>
          <w:sz w:val="28"/>
          <w:szCs w:val="28"/>
        </w:rPr>
        <w:t>с</w:t>
      </w:r>
      <w:r w:rsidRPr="00EA48C7">
        <w:rPr>
          <w:rFonts w:ascii="Liberation Serif" w:hAnsi="Liberation Serif" w:cs="Liberation Serif"/>
          <w:sz w:val="28"/>
          <w:szCs w:val="28"/>
        </w:rPr>
        <w:t>истема</w:t>
      </w:r>
      <w:r w:rsidR="00EA48C7">
        <w:rPr>
          <w:rFonts w:ascii="Liberation Serif" w:hAnsi="Liberation Serif" w:cs="Liberation Serif"/>
          <w:sz w:val="28"/>
          <w:szCs w:val="28"/>
          <w:lang w:val="en-US"/>
        </w:rPr>
        <w:t>;</w:t>
      </w:r>
    </w:p>
    <w:p w14:paraId="454D4A1B" w14:textId="4001C587" w:rsidR="00EA48C7" w:rsidRDefault="00EA48C7" w:rsidP="009D0FA8">
      <w:pPr>
        <w:pStyle w:val="ab"/>
        <w:numPr>
          <w:ilvl w:val="0"/>
          <w:numId w:val="7"/>
        </w:numPr>
        <w:tabs>
          <w:tab w:val="left" w:pos="1134"/>
        </w:tabs>
        <w:spacing w:after="0" w:line="240" w:lineRule="auto"/>
        <w:jc w:val="both"/>
        <w:rPr>
          <w:rFonts w:ascii="Liberation Serif" w:hAnsi="Liberation Serif" w:cs="Liberation Serif"/>
          <w:sz w:val="28"/>
          <w:szCs w:val="28"/>
        </w:rPr>
      </w:pPr>
      <w:r w:rsidRPr="00EA48C7">
        <w:rPr>
          <w:rFonts w:ascii="Liberation Serif" w:hAnsi="Liberation Serif" w:cs="Liberation Serif"/>
          <w:sz w:val="28"/>
          <w:szCs w:val="28"/>
        </w:rPr>
        <w:t xml:space="preserve">ПК – </w:t>
      </w:r>
      <w:r>
        <w:rPr>
          <w:rFonts w:ascii="Liberation Serif" w:hAnsi="Liberation Serif" w:cs="Liberation Serif"/>
          <w:sz w:val="28"/>
          <w:szCs w:val="28"/>
        </w:rPr>
        <w:t>п</w:t>
      </w:r>
      <w:r w:rsidRPr="00EA48C7">
        <w:rPr>
          <w:rFonts w:ascii="Liberation Serif" w:hAnsi="Liberation Serif" w:cs="Liberation Serif"/>
          <w:sz w:val="28"/>
          <w:szCs w:val="28"/>
        </w:rPr>
        <w:t>ерсональный компьютер</w:t>
      </w:r>
      <w:r w:rsidR="003E364C">
        <w:rPr>
          <w:rFonts w:ascii="Liberation Serif" w:hAnsi="Liberation Serif" w:cs="Liberation Serif"/>
          <w:sz w:val="28"/>
          <w:szCs w:val="28"/>
          <w:lang w:val="en-US"/>
        </w:rPr>
        <w:t>;</w:t>
      </w:r>
    </w:p>
    <w:p w14:paraId="0372E28C" w14:textId="01A8D0BA" w:rsidR="003E364C" w:rsidRPr="00EA48C7" w:rsidRDefault="003E364C" w:rsidP="009D0FA8">
      <w:pPr>
        <w:pStyle w:val="ab"/>
        <w:numPr>
          <w:ilvl w:val="0"/>
          <w:numId w:val="7"/>
        </w:numPr>
        <w:tabs>
          <w:tab w:val="left" w:pos="1134"/>
        </w:tabs>
        <w:spacing w:after="0" w:line="240" w:lineRule="auto"/>
        <w:jc w:val="both"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</w:rPr>
        <w:t>ПВ</w:t>
      </w:r>
      <w:r w:rsidRPr="003E364C">
        <w:rPr>
          <w:rFonts w:ascii="Liberation Serif" w:hAnsi="Liberation Serif" w:cs="Liberation Serif"/>
          <w:sz w:val="28"/>
          <w:szCs w:val="28"/>
        </w:rPr>
        <w:t>(</w:t>
      </w:r>
      <w:r>
        <w:rPr>
          <w:rFonts w:ascii="Liberation Serif" w:hAnsi="Liberation Serif" w:cs="Liberation Serif"/>
          <w:sz w:val="28"/>
          <w:szCs w:val="28"/>
        </w:rPr>
        <w:t>З</w:t>
      </w:r>
      <w:r w:rsidRPr="003E364C">
        <w:rPr>
          <w:rFonts w:ascii="Liberation Serif" w:hAnsi="Liberation Serif" w:cs="Liberation Serif"/>
          <w:sz w:val="28"/>
          <w:szCs w:val="28"/>
        </w:rPr>
        <w:t>)</w:t>
      </w:r>
      <w:r w:rsidRPr="00EA48C7">
        <w:rPr>
          <w:rFonts w:ascii="Liberation Serif" w:hAnsi="Liberation Serif" w:cs="Liberation Serif"/>
          <w:sz w:val="28"/>
          <w:szCs w:val="28"/>
        </w:rPr>
        <w:t xml:space="preserve"> –</w:t>
      </w:r>
      <w:r>
        <w:rPr>
          <w:rFonts w:ascii="Liberation Serif" w:hAnsi="Liberation Serif" w:cs="Liberation Serif"/>
          <w:sz w:val="28"/>
          <w:szCs w:val="28"/>
        </w:rPr>
        <w:t xml:space="preserve"> пункт выдачи заказов</w:t>
      </w:r>
      <w:r w:rsidRPr="003E364C">
        <w:rPr>
          <w:rFonts w:ascii="Liberation Serif" w:hAnsi="Liberation Serif" w:cs="Liberation Serif"/>
          <w:sz w:val="28"/>
          <w:szCs w:val="28"/>
        </w:rPr>
        <w:t xml:space="preserve"> (</w:t>
      </w:r>
      <w:r>
        <w:rPr>
          <w:rFonts w:ascii="Liberation Serif" w:hAnsi="Liberation Serif" w:cs="Liberation Serif"/>
          <w:sz w:val="28"/>
          <w:szCs w:val="28"/>
        </w:rPr>
        <w:t>в этом контексте – аптека).</w:t>
      </w:r>
    </w:p>
    <w:p w14:paraId="679DF0AB" w14:textId="1946B2F7" w:rsidR="00876DB5" w:rsidRDefault="005E1791" w:rsidP="009D0FA8">
      <w:pPr>
        <w:pStyle w:val="1"/>
        <w:numPr>
          <w:ilvl w:val="0"/>
          <w:numId w:val="5"/>
        </w:numPr>
        <w:tabs>
          <w:tab w:val="left" w:pos="1134"/>
        </w:tabs>
        <w:spacing w:before="0" w:line="240" w:lineRule="auto"/>
        <w:ind w:left="0" w:firstLine="1134"/>
        <w:jc w:val="both"/>
        <w:rPr>
          <w:rFonts w:ascii="Liberation Serif" w:eastAsia="Times New Roman" w:hAnsi="Liberation Serif" w:cs="Liberation Serif"/>
          <w:color w:val="000000" w:themeColor="text1"/>
          <w:sz w:val="28"/>
          <w:szCs w:val="28"/>
          <w:lang w:eastAsia="ru-RU"/>
        </w:rPr>
      </w:pPr>
      <w:bookmarkStart w:id="7" w:name="_Toc179213782"/>
      <w:r>
        <w:rPr>
          <w:rFonts w:ascii="Liberation Serif" w:eastAsia="Times New Roman" w:hAnsi="Liberation Serif" w:cs="Liberation Serif"/>
          <w:color w:val="000000" w:themeColor="text1"/>
          <w:sz w:val="28"/>
          <w:szCs w:val="28"/>
          <w:lang w:eastAsia="ru-RU"/>
        </w:rPr>
        <w:t>Назначение и условие применения.</w:t>
      </w:r>
      <w:bookmarkEnd w:id="7"/>
    </w:p>
    <w:p w14:paraId="484C7CC8" w14:textId="4D98B17D" w:rsidR="005E1791" w:rsidRPr="00F459B2" w:rsidRDefault="005E1791" w:rsidP="009D0FA8">
      <w:pPr>
        <w:pStyle w:val="ab"/>
        <w:numPr>
          <w:ilvl w:val="1"/>
          <w:numId w:val="5"/>
        </w:numPr>
        <w:tabs>
          <w:tab w:val="left" w:pos="1701"/>
        </w:tabs>
        <w:spacing w:after="0" w:line="240" w:lineRule="auto"/>
        <w:ind w:left="0" w:firstLine="1134"/>
        <w:jc w:val="both"/>
        <w:rPr>
          <w:rFonts w:ascii="Liberation Serif" w:hAnsi="Liberation Serif" w:cs="Liberation Serif"/>
          <w:sz w:val="28"/>
          <w:szCs w:val="28"/>
          <w:lang w:eastAsia="ru-RU"/>
        </w:rPr>
      </w:pPr>
      <w:bookmarkStart w:id="8" w:name="_Toc179213783"/>
      <w:r w:rsidRPr="00F459B2">
        <w:rPr>
          <w:rStyle w:val="20"/>
          <w:rFonts w:ascii="Liberation Serif" w:hAnsi="Liberation Serif" w:cs="Liberation Serif"/>
          <w:color w:val="000000" w:themeColor="text1"/>
          <w:sz w:val="28"/>
          <w:szCs w:val="28"/>
        </w:rPr>
        <w:t>Назначение</w:t>
      </w:r>
      <w:bookmarkEnd w:id="8"/>
      <w:r w:rsidRPr="00F459B2">
        <w:rPr>
          <w:rFonts w:ascii="Liberation Serif" w:hAnsi="Liberation Serif" w:cs="Liberation Serif"/>
          <w:sz w:val="28"/>
          <w:szCs w:val="28"/>
          <w:lang w:eastAsia="ru-RU"/>
        </w:rPr>
        <w:t>.</w:t>
      </w:r>
    </w:p>
    <w:p w14:paraId="3CEB9A16" w14:textId="0C016E80" w:rsidR="00505A00" w:rsidRPr="00505A00" w:rsidRDefault="00505A00" w:rsidP="00505A00">
      <w:pPr>
        <w:tabs>
          <w:tab w:val="left" w:pos="1134"/>
        </w:tabs>
        <w:spacing w:after="0" w:line="240" w:lineRule="auto"/>
        <w:ind w:firstLine="709"/>
        <w:jc w:val="both"/>
        <w:rPr>
          <w:rFonts w:ascii="Liberation Serif" w:hAnsi="Liberation Serif" w:cs="Liberation Serif"/>
          <w:sz w:val="28"/>
          <w:szCs w:val="28"/>
        </w:rPr>
      </w:pPr>
      <w:r w:rsidRPr="00505A00">
        <w:rPr>
          <w:rFonts w:ascii="Liberation Serif" w:hAnsi="Liberation Serif" w:cs="Liberation Serif"/>
          <w:sz w:val="28"/>
          <w:szCs w:val="28"/>
        </w:rPr>
        <w:t>Система предназначена для автоматизации работы аптеки, упрощения чета лекарств, заказов и продажи.</w:t>
      </w:r>
    </w:p>
    <w:p w14:paraId="321EDDBC" w14:textId="24F2AA0E" w:rsidR="005E1791" w:rsidRPr="00F459B2" w:rsidRDefault="005E1791" w:rsidP="009D0FA8">
      <w:pPr>
        <w:pStyle w:val="ab"/>
        <w:numPr>
          <w:ilvl w:val="1"/>
          <w:numId w:val="5"/>
        </w:numPr>
        <w:tabs>
          <w:tab w:val="left" w:pos="1701"/>
        </w:tabs>
        <w:spacing w:after="0" w:line="240" w:lineRule="auto"/>
        <w:ind w:left="0" w:firstLine="1134"/>
        <w:jc w:val="both"/>
        <w:rPr>
          <w:rFonts w:ascii="Liberation Serif" w:hAnsi="Liberation Serif" w:cs="Liberation Serif"/>
          <w:sz w:val="28"/>
          <w:szCs w:val="28"/>
          <w:lang w:eastAsia="ru-RU"/>
        </w:rPr>
      </w:pPr>
      <w:bookmarkStart w:id="9" w:name="_Toc179213784"/>
      <w:r w:rsidRPr="00F459B2">
        <w:rPr>
          <w:rStyle w:val="20"/>
          <w:rFonts w:ascii="Liberation Serif" w:hAnsi="Liberation Serif" w:cs="Liberation Serif"/>
          <w:color w:val="000000" w:themeColor="text1"/>
          <w:sz w:val="28"/>
          <w:szCs w:val="28"/>
        </w:rPr>
        <w:t>Условия применения</w:t>
      </w:r>
      <w:bookmarkEnd w:id="9"/>
      <w:r w:rsidRPr="00F459B2">
        <w:rPr>
          <w:rFonts w:ascii="Liberation Serif" w:hAnsi="Liberation Serif" w:cs="Liberation Serif"/>
          <w:sz w:val="28"/>
          <w:szCs w:val="28"/>
          <w:lang w:eastAsia="ru-RU"/>
        </w:rPr>
        <w:t>.</w:t>
      </w:r>
    </w:p>
    <w:p w14:paraId="79387083" w14:textId="230537B0" w:rsidR="00F459B2" w:rsidRPr="003E364C" w:rsidRDefault="00505A00" w:rsidP="003E364C">
      <w:pPr>
        <w:tabs>
          <w:tab w:val="left" w:pos="1134"/>
        </w:tabs>
        <w:spacing w:after="0" w:line="240" w:lineRule="auto"/>
        <w:ind w:firstLine="709"/>
        <w:jc w:val="both"/>
        <w:rPr>
          <w:rFonts w:ascii="Liberation Serif" w:hAnsi="Liberation Serif" w:cs="Liberation Serif"/>
          <w:sz w:val="28"/>
          <w:szCs w:val="28"/>
        </w:rPr>
      </w:pPr>
      <w:r w:rsidRPr="00F459B2">
        <w:rPr>
          <w:rFonts w:ascii="Liberation Serif" w:hAnsi="Liberation Serif" w:cs="Liberation Serif"/>
          <w:sz w:val="28"/>
          <w:szCs w:val="28"/>
        </w:rPr>
        <w:t>ПО «Шиповник»</w:t>
      </w:r>
      <w:r w:rsidR="00F459B2" w:rsidRPr="00F459B2">
        <w:rPr>
          <w:rFonts w:ascii="Liberation Serif" w:hAnsi="Liberation Serif" w:cs="Liberation Serif"/>
          <w:sz w:val="28"/>
          <w:szCs w:val="28"/>
        </w:rPr>
        <w:t xml:space="preserve"> позволяет вести учет товаров, </w:t>
      </w:r>
      <w:r w:rsidRPr="00F459B2">
        <w:rPr>
          <w:rFonts w:ascii="Liberation Serif" w:hAnsi="Liberation Serif" w:cs="Liberation Serif"/>
          <w:sz w:val="28"/>
          <w:szCs w:val="28"/>
        </w:rPr>
        <w:t>автоматическ</w:t>
      </w:r>
      <w:r w:rsidR="00F459B2" w:rsidRPr="00F459B2">
        <w:rPr>
          <w:rFonts w:ascii="Liberation Serif" w:hAnsi="Liberation Serif" w:cs="Liberation Serif"/>
          <w:sz w:val="28"/>
          <w:szCs w:val="28"/>
        </w:rPr>
        <w:t>и</w:t>
      </w:r>
      <w:r w:rsidRPr="00F459B2">
        <w:rPr>
          <w:rFonts w:ascii="Liberation Serif" w:hAnsi="Liberation Serif" w:cs="Liberation Serif"/>
          <w:sz w:val="28"/>
          <w:szCs w:val="28"/>
        </w:rPr>
        <w:t xml:space="preserve"> формирова</w:t>
      </w:r>
      <w:r w:rsidR="00F459B2" w:rsidRPr="00F459B2">
        <w:rPr>
          <w:rFonts w:ascii="Liberation Serif" w:hAnsi="Liberation Serif" w:cs="Liberation Serif"/>
          <w:sz w:val="28"/>
          <w:szCs w:val="28"/>
        </w:rPr>
        <w:t xml:space="preserve">ть </w:t>
      </w:r>
      <w:r w:rsidRPr="00F459B2">
        <w:rPr>
          <w:rFonts w:ascii="Liberation Serif" w:hAnsi="Liberation Serif" w:cs="Liberation Serif"/>
          <w:sz w:val="28"/>
          <w:szCs w:val="28"/>
        </w:rPr>
        <w:t>заказ</w:t>
      </w:r>
      <w:r w:rsidR="00F459B2" w:rsidRPr="00F459B2">
        <w:rPr>
          <w:rFonts w:ascii="Liberation Serif" w:hAnsi="Liberation Serif" w:cs="Liberation Serif"/>
          <w:sz w:val="28"/>
          <w:szCs w:val="28"/>
        </w:rPr>
        <w:t>ы, контролировать вход пользователя при помощи ограничений доступа, анализировать популярность товаров за счет просмотра частоты выбора определенных товаров в качестве заказов, предусмотрена возможность оплаты.</w:t>
      </w:r>
    </w:p>
    <w:p w14:paraId="329D8E5B" w14:textId="3B4CC6A2" w:rsidR="00633AC9" w:rsidRPr="003E364C" w:rsidRDefault="00633AC9" w:rsidP="009D0FA8">
      <w:pPr>
        <w:pStyle w:val="ab"/>
        <w:numPr>
          <w:ilvl w:val="0"/>
          <w:numId w:val="5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Liberation Serif" w:hAnsi="Liberation Serif" w:cs="Liberation Serif"/>
          <w:sz w:val="28"/>
          <w:szCs w:val="28"/>
          <w:lang w:eastAsia="ru-RU"/>
        </w:rPr>
      </w:pPr>
      <w:bookmarkStart w:id="10" w:name="_Toc179213785"/>
      <w:r w:rsidRPr="003E364C">
        <w:rPr>
          <w:rStyle w:val="20"/>
          <w:rFonts w:ascii="Liberation Serif" w:hAnsi="Liberation Serif" w:cs="Liberation Serif"/>
          <w:color w:val="000000" w:themeColor="text1"/>
          <w:sz w:val="28"/>
          <w:szCs w:val="28"/>
        </w:rPr>
        <w:t>Состав и содержание дистрибутивного носителя данных</w:t>
      </w:r>
      <w:bookmarkEnd w:id="10"/>
      <w:r w:rsidRPr="003E364C">
        <w:rPr>
          <w:rFonts w:ascii="Liberation Serif" w:hAnsi="Liberation Serif" w:cs="Liberation Serif"/>
          <w:sz w:val="28"/>
          <w:szCs w:val="28"/>
          <w:lang w:eastAsia="ru-RU"/>
        </w:rPr>
        <w:t>.</w:t>
      </w:r>
    </w:p>
    <w:p w14:paraId="2EA8C1C2" w14:textId="77777777" w:rsidR="00F459B2" w:rsidRPr="00B06DDD" w:rsidRDefault="00F459B2" w:rsidP="00F459B2">
      <w:pPr>
        <w:shd w:val="clear" w:color="auto" w:fill="FFFFFF"/>
        <w:spacing w:after="0" w:line="240" w:lineRule="auto"/>
        <w:ind w:firstLine="709"/>
        <w:jc w:val="both"/>
        <w:rPr>
          <w:rFonts w:ascii="Liberation Serif" w:eastAsia="Times New Roman" w:hAnsi="Liberation Serif" w:cs="Liberation Serif"/>
          <w:color w:val="181818"/>
          <w:sz w:val="28"/>
          <w:szCs w:val="28"/>
          <w:lang w:eastAsia="ru-RU"/>
        </w:rPr>
      </w:pPr>
      <w:r w:rsidRPr="00B06DDD">
        <w:rPr>
          <w:rFonts w:ascii="Liberation Serif" w:eastAsia="Times New Roman" w:hAnsi="Liberation Serif" w:cs="Liberation Serif"/>
          <w:color w:val="181818"/>
          <w:sz w:val="28"/>
          <w:szCs w:val="28"/>
          <w:lang w:eastAsia="ru-RU"/>
        </w:rPr>
        <w:t>Состав технических средств:</w:t>
      </w:r>
    </w:p>
    <w:p w14:paraId="1B1E0E1D" w14:textId="77777777" w:rsidR="00F459B2" w:rsidRPr="001F16D4" w:rsidRDefault="00F459B2" w:rsidP="009D0FA8">
      <w:pPr>
        <w:pStyle w:val="ab"/>
        <w:numPr>
          <w:ilvl w:val="0"/>
          <w:numId w:val="1"/>
        </w:numPr>
        <w:shd w:val="clear" w:color="auto" w:fill="FFFFFF"/>
        <w:tabs>
          <w:tab w:val="left" w:pos="1134"/>
        </w:tabs>
        <w:spacing w:after="0" w:line="240" w:lineRule="auto"/>
        <w:ind w:left="0" w:firstLine="709"/>
        <w:jc w:val="both"/>
        <w:rPr>
          <w:rFonts w:ascii="Liberation Serif" w:eastAsia="Times New Roman" w:hAnsi="Liberation Serif" w:cs="Liberation Serif"/>
          <w:color w:val="181818"/>
          <w:sz w:val="28"/>
          <w:szCs w:val="28"/>
          <w:lang w:eastAsia="ru-RU"/>
        </w:rPr>
      </w:pPr>
      <w:r w:rsidRPr="001F16D4">
        <w:rPr>
          <w:rFonts w:ascii="Liberation Serif" w:eastAsia="Times New Roman" w:hAnsi="Liberation Serif" w:cs="Liberation Serif"/>
          <w:color w:val="181818"/>
          <w:sz w:val="28"/>
          <w:szCs w:val="28"/>
          <w:lang w:eastAsia="ru-RU"/>
        </w:rPr>
        <w:t>Компьютер системного администратора, включающий в себя:</w:t>
      </w:r>
    </w:p>
    <w:p w14:paraId="6B1031D2" w14:textId="77777777" w:rsidR="00F459B2" w:rsidRPr="001F16D4" w:rsidRDefault="00F459B2" w:rsidP="009D0FA8">
      <w:pPr>
        <w:pStyle w:val="ab"/>
        <w:numPr>
          <w:ilvl w:val="1"/>
          <w:numId w:val="2"/>
        </w:numPr>
        <w:shd w:val="clear" w:color="auto" w:fill="FFFFFF"/>
        <w:tabs>
          <w:tab w:val="left" w:pos="1134"/>
        </w:tabs>
        <w:spacing w:after="0" w:line="240" w:lineRule="auto"/>
        <w:ind w:left="0" w:firstLine="709"/>
        <w:jc w:val="both"/>
        <w:rPr>
          <w:rFonts w:ascii="Liberation Serif" w:eastAsia="Times New Roman" w:hAnsi="Liberation Serif" w:cs="Liberation Serif"/>
          <w:color w:val="181818"/>
          <w:sz w:val="28"/>
          <w:szCs w:val="28"/>
          <w:lang w:eastAsia="ru-RU"/>
        </w:rPr>
      </w:pPr>
      <w:r w:rsidRPr="001F16D4">
        <w:rPr>
          <w:rFonts w:ascii="Liberation Serif" w:eastAsia="Times New Roman" w:hAnsi="Liberation Serif" w:cs="Liberation Serif"/>
          <w:color w:val="181818"/>
          <w:sz w:val="28"/>
          <w:szCs w:val="28"/>
          <w:lang w:eastAsia="ru-RU"/>
        </w:rPr>
        <w:t>процессор</w:t>
      </w:r>
      <w:r>
        <w:rPr>
          <w:rFonts w:ascii="Liberation Serif" w:eastAsia="Times New Roman" w:hAnsi="Liberation Serif" w:cs="Liberation Serif"/>
          <w:color w:val="181818"/>
          <w:sz w:val="28"/>
          <w:szCs w:val="28"/>
          <w:lang w:eastAsia="ru-RU"/>
        </w:rPr>
        <w:t xml:space="preserve"> </w:t>
      </w:r>
      <w:r w:rsidRPr="001F16D4">
        <w:rPr>
          <w:rFonts w:ascii="Liberation Serif" w:eastAsia="Times New Roman" w:hAnsi="Liberation Serif" w:cs="Liberation Serif"/>
          <w:color w:val="181818"/>
          <w:sz w:val="28"/>
          <w:szCs w:val="28"/>
          <w:lang w:eastAsia="ru-RU"/>
        </w:rPr>
        <w:t>с тактовой частотой, не менее 3 ГГц;</w:t>
      </w:r>
    </w:p>
    <w:p w14:paraId="67542379" w14:textId="77777777" w:rsidR="00F459B2" w:rsidRPr="001F16D4" w:rsidRDefault="00F459B2" w:rsidP="009D0FA8">
      <w:pPr>
        <w:pStyle w:val="ab"/>
        <w:numPr>
          <w:ilvl w:val="1"/>
          <w:numId w:val="2"/>
        </w:numPr>
        <w:shd w:val="clear" w:color="auto" w:fill="FFFFFF"/>
        <w:tabs>
          <w:tab w:val="left" w:pos="1134"/>
        </w:tabs>
        <w:spacing w:after="0" w:line="240" w:lineRule="auto"/>
        <w:ind w:left="0" w:firstLine="709"/>
        <w:jc w:val="both"/>
        <w:rPr>
          <w:rFonts w:ascii="Liberation Serif" w:eastAsia="Times New Roman" w:hAnsi="Liberation Serif" w:cs="Liberation Serif"/>
          <w:color w:val="181818"/>
          <w:sz w:val="28"/>
          <w:szCs w:val="28"/>
          <w:lang w:eastAsia="ru-RU"/>
        </w:rPr>
      </w:pPr>
      <w:r w:rsidRPr="001F16D4">
        <w:rPr>
          <w:rFonts w:ascii="Liberation Serif" w:eastAsia="Times New Roman" w:hAnsi="Liberation Serif" w:cs="Liberation Serif"/>
          <w:color w:val="181818"/>
          <w:sz w:val="28"/>
          <w:szCs w:val="28"/>
          <w:lang w:eastAsia="ru-RU"/>
        </w:rPr>
        <w:lastRenderedPageBreak/>
        <w:t>оперативную память объемом, не менее 16 Гб;</w:t>
      </w:r>
    </w:p>
    <w:p w14:paraId="21E1BF3C" w14:textId="77777777" w:rsidR="00F459B2" w:rsidRPr="001F16D4" w:rsidRDefault="00F459B2" w:rsidP="009D0FA8">
      <w:pPr>
        <w:pStyle w:val="ab"/>
        <w:numPr>
          <w:ilvl w:val="1"/>
          <w:numId w:val="2"/>
        </w:numPr>
        <w:shd w:val="clear" w:color="auto" w:fill="FFFFFF"/>
        <w:tabs>
          <w:tab w:val="left" w:pos="1134"/>
        </w:tabs>
        <w:spacing w:after="0" w:line="240" w:lineRule="auto"/>
        <w:ind w:left="0" w:firstLine="709"/>
        <w:jc w:val="both"/>
        <w:rPr>
          <w:rFonts w:ascii="Liberation Serif" w:eastAsia="Times New Roman" w:hAnsi="Liberation Serif" w:cs="Liberation Serif"/>
          <w:color w:val="181818"/>
          <w:sz w:val="28"/>
          <w:szCs w:val="28"/>
          <w:lang w:eastAsia="ru-RU"/>
        </w:rPr>
      </w:pPr>
      <w:r w:rsidRPr="001F16D4">
        <w:rPr>
          <w:rFonts w:ascii="Liberation Serif" w:eastAsia="Times New Roman" w:hAnsi="Liberation Serif" w:cs="Liberation Serif"/>
          <w:color w:val="181818"/>
          <w:sz w:val="28"/>
          <w:szCs w:val="28"/>
          <w:lang w:eastAsia="ru-RU"/>
        </w:rPr>
        <w:t>видеокарту, монитор, мышь, клавиатуру.</w:t>
      </w:r>
    </w:p>
    <w:p w14:paraId="6C723850" w14:textId="77777777" w:rsidR="00F459B2" w:rsidRPr="001F16D4" w:rsidRDefault="00F459B2" w:rsidP="009D0FA8">
      <w:pPr>
        <w:pStyle w:val="ab"/>
        <w:numPr>
          <w:ilvl w:val="0"/>
          <w:numId w:val="1"/>
        </w:numPr>
        <w:shd w:val="clear" w:color="auto" w:fill="FFFFFF"/>
        <w:tabs>
          <w:tab w:val="left" w:pos="1134"/>
        </w:tabs>
        <w:spacing w:after="0" w:line="240" w:lineRule="auto"/>
        <w:ind w:left="0" w:firstLine="709"/>
        <w:jc w:val="both"/>
        <w:rPr>
          <w:rFonts w:ascii="Liberation Serif" w:eastAsia="Times New Roman" w:hAnsi="Liberation Serif" w:cs="Liberation Serif"/>
          <w:color w:val="181818"/>
          <w:sz w:val="28"/>
          <w:szCs w:val="28"/>
          <w:lang w:eastAsia="ru-RU"/>
        </w:rPr>
      </w:pPr>
      <w:r w:rsidRPr="001F16D4">
        <w:rPr>
          <w:rFonts w:ascii="Liberation Serif" w:eastAsia="Times New Roman" w:hAnsi="Liberation Serif" w:cs="Liberation Serif"/>
          <w:color w:val="181818"/>
          <w:sz w:val="28"/>
          <w:szCs w:val="28"/>
          <w:lang w:eastAsia="ru-RU"/>
        </w:rPr>
        <w:t>Компьютер покупателя, включающий в себя:</w:t>
      </w:r>
    </w:p>
    <w:p w14:paraId="74E734E5" w14:textId="77777777" w:rsidR="00F459B2" w:rsidRPr="001F16D4" w:rsidRDefault="00F459B2" w:rsidP="009D0FA8">
      <w:pPr>
        <w:pStyle w:val="ab"/>
        <w:numPr>
          <w:ilvl w:val="1"/>
          <w:numId w:val="3"/>
        </w:numPr>
        <w:shd w:val="clear" w:color="auto" w:fill="FFFFFF"/>
        <w:tabs>
          <w:tab w:val="left" w:pos="1134"/>
        </w:tabs>
        <w:spacing w:after="0" w:line="240" w:lineRule="auto"/>
        <w:ind w:left="0" w:firstLine="709"/>
        <w:jc w:val="both"/>
        <w:rPr>
          <w:rFonts w:ascii="Liberation Serif" w:eastAsia="Times New Roman" w:hAnsi="Liberation Serif" w:cs="Liberation Serif"/>
          <w:color w:val="181818"/>
          <w:sz w:val="28"/>
          <w:szCs w:val="28"/>
          <w:lang w:eastAsia="ru-RU"/>
        </w:rPr>
      </w:pPr>
      <w:r w:rsidRPr="001F16D4">
        <w:rPr>
          <w:rFonts w:ascii="Liberation Serif" w:eastAsia="Times New Roman" w:hAnsi="Liberation Serif" w:cs="Liberation Serif"/>
          <w:color w:val="181818"/>
          <w:sz w:val="28"/>
          <w:szCs w:val="28"/>
          <w:lang w:eastAsia="ru-RU"/>
        </w:rPr>
        <w:t>процессор с тактовой частотой, не менее 2 ГГц;</w:t>
      </w:r>
    </w:p>
    <w:p w14:paraId="64E51B51" w14:textId="77777777" w:rsidR="00F459B2" w:rsidRPr="001F16D4" w:rsidRDefault="00F459B2" w:rsidP="009D0FA8">
      <w:pPr>
        <w:pStyle w:val="ab"/>
        <w:numPr>
          <w:ilvl w:val="1"/>
          <w:numId w:val="3"/>
        </w:numPr>
        <w:shd w:val="clear" w:color="auto" w:fill="FFFFFF"/>
        <w:tabs>
          <w:tab w:val="left" w:pos="1134"/>
        </w:tabs>
        <w:spacing w:after="0" w:line="240" w:lineRule="auto"/>
        <w:ind w:left="0" w:firstLine="709"/>
        <w:jc w:val="both"/>
        <w:rPr>
          <w:rFonts w:ascii="Liberation Serif" w:eastAsia="Times New Roman" w:hAnsi="Liberation Serif" w:cs="Liberation Serif"/>
          <w:color w:val="181818"/>
          <w:sz w:val="28"/>
          <w:szCs w:val="28"/>
          <w:lang w:eastAsia="ru-RU"/>
        </w:rPr>
      </w:pPr>
      <w:r w:rsidRPr="001F16D4">
        <w:rPr>
          <w:rFonts w:ascii="Liberation Serif" w:eastAsia="Times New Roman" w:hAnsi="Liberation Serif" w:cs="Liberation Serif"/>
          <w:color w:val="181818"/>
          <w:sz w:val="28"/>
          <w:szCs w:val="28"/>
          <w:lang w:eastAsia="ru-RU"/>
        </w:rPr>
        <w:t>оперативную память объемом, не менее 8 Гб;</w:t>
      </w:r>
    </w:p>
    <w:p w14:paraId="4455E272" w14:textId="77777777" w:rsidR="00F459B2" w:rsidRPr="001F16D4" w:rsidRDefault="00F459B2" w:rsidP="009D0FA8">
      <w:pPr>
        <w:pStyle w:val="ab"/>
        <w:numPr>
          <w:ilvl w:val="1"/>
          <w:numId w:val="3"/>
        </w:numPr>
        <w:shd w:val="clear" w:color="auto" w:fill="FFFFFF"/>
        <w:tabs>
          <w:tab w:val="left" w:pos="1134"/>
        </w:tabs>
        <w:spacing w:after="0" w:line="240" w:lineRule="auto"/>
        <w:ind w:left="0" w:firstLine="709"/>
        <w:jc w:val="both"/>
        <w:rPr>
          <w:rFonts w:ascii="Liberation Serif" w:eastAsia="Times New Roman" w:hAnsi="Liberation Serif" w:cs="Liberation Serif"/>
          <w:color w:val="181818"/>
          <w:sz w:val="28"/>
          <w:szCs w:val="28"/>
          <w:lang w:eastAsia="ru-RU"/>
        </w:rPr>
      </w:pPr>
      <w:r w:rsidRPr="001F16D4">
        <w:rPr>
          <w:rFonts w:ascii="Liberation Serif" w:eastAsia="Times New Roman" w:hAnsi="Liberation Serif" w:cs="Liberation Serif"/>
          <w:color w:val="181818"/>
          <w:sz w:val="28"/>
          <w:szCs w:val="28"/>
          <w:lang w:eastAsia="ru-RU"/>
        </w:rPr>
        <w:t>видеокарту, монитор, мышь, клавиатуру.</w:t>
      </w:r>
    </w:p>
    <w:p w14:paraId="2DDCF819" w14:textId="77777777" w:rsidR="00F459B2" w:rsidRPr="001F16D4" w:rsidRDefault="00F459B2" w:rsidP="009D0FA8">
      <w:pPr>
        <w:pStyle w:val="ab"/>
        <w:numPr>
          <w:ilvl w:val="0"/>
          <w:numId w:val="1"/>
        </w:numPr>
        <w:shd w:val="clear" w:color="auto" w:fill="FFFFFF"/>
        <w:tabs>
          <w:tab w:val="left" w:pos="1134"/>
        </w:tabs>
        <w:spacing w:after="0" w:line="240" w:lineRule="auto"/>
        <w:ind w:left="0" w:firstLine="709"/>
        <w:jc w:val="both"/>
        <w:rPr>
          <w:rFonts w:ascii="Liberation Serif" w:eastAsia="Times New Roman" w:hAnsi="Liberation Serif" w:cs="Liberation Serif"/>
          <w:color w:val="181818"/>
          <w:sz w:val="28"/>
          <w:szCs w:val="28"/>
          <w:lang w:eastAsia="ru-RU"/>
        </w:rPr>
      </w:pPr>
      <w:r w:rsidRPr="001F16D4">
        <w:rPr>
          <w:rFonts w:ascii="Liberation Serif" w:eastAsia="Times New Roman" w:hAnsi="Liberation Serif" w:cs="Liberation Serif"/>
          <w:color w:val="181818"/>
          <w:sz w:val="28"/>
          <w:szCs w:val="28"/>
          <w:lang w:eastAsia="ru-RU"/>
        </w:rPr>
        <w:t>Компьютер сотрудника аптеки (пункта выдачи заказов), включающий в себя:</w:t>
      </w:r>
    </w:p>
    <w:p w14:paraId="112691E7" w14:textId="77777777" w:rsidR="00F459B2" w:rsidRPr="001F16D4" w:rsidRDefault="00F459B2" w:rsidP="009D0FA8">
      <w:pPr>
        <w:pStyle w:val="ab"/>
        <w:numPr>
          <w:ilvl w:val="1"/>
          <w:numId w:val="4"/>
        </w:numPr>
        <w:shd w:val="clear" w:color="auto" w:fill="FFFFFF"/>
        <w:tabs>
          <w:tab w:val="left" w:pos="1134"/>
        </w:tabs>
        <w:spacing w:after="0" w:line="240" w:lineRule="auto"/>
        <w:ind w:left="0" w:firstLine="709"/>
        <w:jc w:val="both"/>
        <w:rPr>
          <w:rFonts w:ascii="Liberation Serif" w:eastAsia="Times New Roman" w:hAnsi="Liberation Serif" w:cs="Liberation Serif"/>
          <w:color w:val="181818"/>
          <w:sz w:val="28"/>
          <w:szCs w:val="28"/>
          <w:lang w:eastAsia="ru-RU"/>
        </w:rPr>
      </w:pPr>
      <w:r w:rsidRPr="001F16D4">
        <w:rPr>
          <w:rFonts w:ascii="Liberation Serif" w:eastAsia="Times New Roman" w:hAnsi="Liberation Serif" w:cs="Liberation Serif"/>
          <w:color w:val="181818"/>
          <w:sz w:val="28"/>
          <w:szCs w:val="28"/>
          <w:lang w:eastAsia="ru-RU"/>
        </w:rPr>
        <w:t>процессор с тактовой частотой, не менее 2 ГГц;</w:t>
      </w:r>
    </w:p>
    <w:p w14:paraId="0FB814F3" w14:textId="77777777" w:rsidR="00F459B2" w:rsidRPr="001F16D4" w:rsidRDefault="00F459B2" w:rsidP="009D0FA8">
      <w:pPr>
        <w:pStyle w:val="ab"/>
        <w:numPr>
          <w:ilvl w:val="1"/>
          <w:numId w:val="4"/>
        </w:numPr>
        <w:shd w:val="clear" w:color="auto" w:fill="FFFFFF"/>
        <w:tabs>
          <w:tab w:val="left" w:pos="1134"/>
        </w:tabs>
        <w:spacing w:after="0" w:line="240" w:lineRule="auto"/>
        <w:ind w:left="0" w:firstLine="709"/>
        <w:jc w:val="both"/>
        <w:rPr>
          <w:rFonts w:ascii="Liberation Serif" w:eastAsia="Times New Roman" w:hAnsi="Liberation Serif" w:cs="Liberation Serif"/>
          <w:color w:val="181818"/>
          <w:sz w:val="28"/>
          <w:szCs w:val="28"/>
          <w:lang w:eastAsia="ru-RU"/>
        </w:rPr>
      </w:pPr>
      <w:r w:rsidRPr="001F16D4">
        <w:rPr>
          <w:rFonts w:ascii="Liberation Serif" w:eastAsia="Times New Roman" w:hAnsi="Liberation Serif" w:cs="Liberation Serif"/>
          <w:color w:val="181818"/>
          <w:sz w:val="28"/>
          <w:szCs w:val="28"/>
          <w:lang w:eastAsia="ru-RU"/>
        </w:rPr>
        <w:t>оперативную память объемом, не менее 8 Гб;</w:t>
      </w:r>
    </w:p>
    <w:p w14:paraId="24087370" w14:textId="77777777" w:rsidR="00F459B2" w:rsidRPr="001F16D4" w:rsidRDefault="00F459B2" w:rsidP="009D0FA8">
      <w:pPr>
        <w:pStyle w:val="ab"/>
        <w:numPr>
          <w:ilvl w:val="1"/>
          <w:numId w:val="4"/>
        </w:numPr>
        <w:shd w:val="clear" w:color="auto" w:fill="FFFFFF"/>
        <w:tabs>
          <w:tab w:val="left" w:pos="1134"/>
        </w:tabs>
        <w:spacing w:after="0" w:line="240" w:lineRule="auto"/>
        <w:ind w:left="0" w:firstLine="709"/>
        <w:jc w:val="both"/>
        <w:rPr>
          <w:rFonts w:ascii="Liberation Serif" w:eastAsia="Times New Roman" w:hAnsi="Liberation Serif" w:cs="Liberation Serif"/>
          <w:color w:val="181818"/>
          <w:sz w:val="28"/>
          <w:szCs w:val="28"/>
          <w:lang w:eastAsia="ru-RU"/>
        </w:rPr>
      </w:pPr>
      <w:r w:rsidRPr="001F16D4">
        <w:rPr>
          <w:rFonts w:ascii="Liberation Serif" w:eastAsia="Times New Roman" w:hAnsi="Liberation Serif" w:cs="Liberation Serif"/>
          <w:color w:val="181818"/>
          <w:sz w:val="28"/>
          <w:szCs w:val="28"/>
          <w:lang w:eastAsia="ru-RU"/>
        </w:rPr>
        <w:t>видеокарту, монитор, мышь, клавиатуру.</w:t>
      </w:r>
    </w:p>
    <w:p w14:paraId="59728AE1" w14:textId="7B370B92" w:rsidR="00633AC9" w:rsidRPr="000B54B5" w:rsidRDefault="00633AC9" w:rsidP="009D0FA8">
      <w:pPr>
        <w:pStyle w:val="ab"/>
        <w:numPr>
          <w:ilvl w:val="1"/>
          <w:numId w:val="5"/>
        </w:numPr>
        <w:tabs>
          <w:tab w:val="left" w:pos="1701"/>
        </w:tabs>
        <w:spacing w:after="0" w:line="240" w:lineRule="auto"/>
        <w:ind w:left="0" w:firstLine="1134"/>
        <w:jc w:val="both"/>
        <w:rPr>
          <w:rFonts w:ascii="Liberation Serif" w:hAnsi="Liberation Serif" w:cs="Liberation Serif"/>
          <w:sz w:val="28"/>
          <w:szCs w:val="28"/>
          <w:lang w:eastAsia="ru-RU"/>
        </w:rPr>
      </w:pPr>
      <w:bookmarkStart w:id="11" w:name="_Toc179213786"/>
      <w:r w:rsidRPr="000B54B5">
        <w:rPr>
          <w:rStyle w:val="20"/>
          <w:rFonts w:ascii="Liberation Serif" w:hAnsi="Liberation Serif" w:cs="Liberation Serif"/>
          <w:color w:val="000000" w:themeColor="text1"/>
          <w:sz w:val="28"/>
          <w:szCs w:val="28"/>
        </w:rPr>
        <w:t>Порядок загрузки данных и программ</w:t>
      </w:r>
      <w:bookmarkEnd w:id="11"/>
      <w:r w:rsidRPr="000B54B5">
        <w:rPr>
          <w:rFonts w:ascii="Liberation Serif" w:hAnsi="Liberation Serif" w:cs="Liberation Serif"/>
          <w:sz w:val="28"/>
          <w:szCs w:val="28"/>
          <w:lang w:eastAsia="ru-RU"/>
        </w:rPr>
        <w:t>.</w:t>
      </w:r>
    </w:p>
    <w:p w14:paraId="2C4203DD" w14:textId="77777777" w:rsidR="000B54B5" w:rsidRPr="000B54B5" w:rsidRDefault="000B54B5" w:rsidP="003E364C">
      <w:pPr>
        <w:tabs>
          <w:tab w:val="left" w:pos="1134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54B5">
        <w:rPr>
          <w:rFonts w:ascii="Times New Roman" w:hAnsi="Times New Roman" w:cs="Times New Roman"/>
          <w:sz w:val="28"/>
          <w:szCs w:val="28"/>
        </w:rPr>
        <w:t xml:space="preserve">Приложения покупателя и администратора обмениваются с СУБД сообщениями по локальной сети, при этом используется протокол </w:t>
      </w:r>
      <w:r w:rsidRPr="000B54B5">
        <w:rPr>
          <w:rFonts w:ascii="Times New Roman" w:hAnsi="Times New Roman" w:cs="Times New Roman"/>
          <w:i/>
          <w:iCs/>
          <w:sz w:val="28"/>
          <w:szCs w:val="28"/>
        </w:rPr>
        <w:t>HTTP</w:t>
      </w:r>
      <w:r w:rsidRPr="000B54B5">
        <w:rPr>
          <w:rFonts w:ascii="Times New Roman" w:hAnsi="Times New Roman" w:cs="Times New Roman"/>
          <w:sz w:val="28"/>
          <w:szCs w:val="28"/>
        </w:rPr>
        <w:t>. Должно быть исключено появление посторонних устройств в сети. При проверке работоспособности у клиента(покупателя) должен быть доступ к СУБД.</w:t>
      </w:r>
    </w:p>
    <w:p w14:paraId="28007E6B" w14:textId="0D5DFF6B" w:rsidR="00633AC9" w:rsidRDefault="00633AC9" w:rsidP="009D0FA8">
      <w:pPr>
        <w:pStyle w:val="ab"/>
        <w:numPr>
          <w:ilvl w:val="1"/>
          <w:numId w:val="5"/>
        </w:numPr>
        <w:tabs>
          <w:tab w:val="left" w:pos="1701"/>
        </w:tabs>
        <w:spacing w:after="0" w:line="240" w:lineRule="auto"/>
        <w:ind w:left="0" w:firstLine="1134"/>
        <w:jc w:val="both"/>
        <w:rPr>
          <w:rFonts w:ascii="Liberation Serif" w:hAnsi="Liberation Serif" w:cs="Liberation Serif"/>
          <w:sz w:val="28"/>
          <w:szCs w:val="28"/>
          <w:lang w:eastAsia="ru-RU"/>
        </w:rPr>
      </w:pPr>
      <w:bookmarkStart w:id="12" w:name="_Toc179213787"/>
      <w:r w:rsidRPr="00F459B2">
        <w:rPr>
          <w:rStyle w:val="20"/>
          <w:rFonts w:ascii="Liberation Serif" w:hAnsi="Liberation Serif" w:cs="Liberation Serif"/>
          <w:color w:val="000000" w:themeColor="text1"/>
          <w:sz w:val="28"/>
          <w:szCs w:val="28"/>
        </w:rPr>
        <w:t>Порядок проверки работоспособности</w:t>
      </w:r>
      <w:bookmarkEnd w:id="12"/>
      <w:r w:rsidRPr="00F459B2">
        <w:rPr>
          <w:rFonts w:ascii="Liberation Serif" w:hAnsi="Liberation Serif" w:cs="Liberation Serif"/>
          <w:sz w:val="28"/>
          <w:szCs w:val="28"/>
          <w:lang w:eastAsia="ru-RU"/>
        </w:rPr>
        <w:t>.</w:t>
      </w:r>
    </w:p>
    <w:p w14:paraId="6A1C6111" w14:textId="03C1B90B" w:rsidR="000B54B5" w:rsidRPr="000B54B5" w:rsidRDefault="000B54B5" w:rsidP="000B54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54B5">
        <w:rPr>
          <w:rFonts w:ascii="Times New Roman" w:hAnsi="Times New Roman" w:cs="Times New Roman"/>
          <w:sz w:val="28"/>
          <w:szCs w:val="28"/>
        </w:rPr>
        <w:t xml:space="preserve">Проверка работоспособности системы </w:t>
      </w:r>
      <w:r w:rsidRPr="000B54B5">
        <w:rPr>
          <w:rFonts w:ascii="Times New Roman" w:hAnsi="Times New Roman" w:cs="Times New Roman"/>
          <w:i/>
          <w:iCs/>
          <w:sz w:val="28"/>
          <w:szCs w:val="28"/>
        </w:rPr>
        <w:t>«</w:t>
      </w:r>
      <w:r>
        <w:rPr>
          <w:rFonts w:ascii="Times New Roman" w:hAnsi="Times New Roman" w:cs="Times New Roman"/>
          <w:iCs/>
          <w:sz w:val="28"/>
          <w:szCs w:val="28"/>
        </w:rPr>
        <w:t>Шиповник</w:t>
      </w:r>
      <w:r w:rsidRPr="000B54B5">
        <w:rPr>
          <w:rFonts w:ascii="Times New Roman" w:hAnsi="Times New Roman" w:cs="Times New Roman"/>
          <w:i/>
          <w:iCs/>
          <w:sz w:val="28"/>
          <w:szCs w:val="28"/>
        </w:rPr>
        <w:t>»</w:t>
      </w:r>
      <w:r w:rsidRPr="000B54B5">
        <w:rPr>
          <w:rFonts w:ascii="Times New Roman" w:hAnsi="Times New Roman" w:cs="Times New Roman"/>
          <w:sz w:val="28"/>
          <w:szCs w:val="28"/>
        </w:rPr>
        <w:t xml:space="preserve"> осуществляется путем выполнения операций, описанных в разделе 4 настоящего документа.</w:t>
      </w:r>
    </w:p>
    <w:p w14:paraId="2721FBC2" w14:textId="4AC2E6F0" w:rsidR="00633AC9" w:rsidRPr="000B54B5" w:rsidRDefault="00633AC9" w:rsidP="009D0FA8">
      <w:pPr>
        <w:pStyle w:val="ab"/>
        <w:numPr>
          <w:ilvl w:val="0"/>
          <w:numId w:val="5"/>
        </w:numPr>
        <w:tabs>
          <w:tab w:val="left" w:pos="1134"/>
        </w:tabs>
        <w:spacing w:after="0" w:line="240" w:lineRule="auto"/>
        <w:ind w:left="0" w:firstLine="1134"/>
        <w:jc w:val="both"/>
        <w:rPr>
          <w:rFonts w:ascii="Liberation Serif" w:hAnsi="Liberation Serif" w:cs="Liberation Serif"/>
          <w:sz w:val="28"/>
          <w:szCs w:val="28"/>
          <w:lang w:eastAsia="ru-RU"/>
        </w:rPr>
      </w:pPr>
      <w:bookmarkStart w:id="13" w:name="_Toc179213788"/>
      <w:r w:rsidRPr="000B54B5">
        <w:rPr>
          <w:rStyle w:val="10"/>
          <w:rFonts w:ascii="Liberation Serif" w:hAnsi="Liberation Serif" w:cs="Liberation Serif"/>
          <w:color w:val="000000" w:themeColor="text1"/>
          <w:sz w:val="28"/>
          <w:szCs w:val="28"/>
        </w:rPr>
        <w:t>Описание операций</w:t>
      </w:r>
      <w:bookmarkEnd w:id="13"/>
      <w:r w:rsidRPr="000B54B5">
        <w:rPr>
          <w:rFonts w:ascii="Liberation Serif" w:hAnsi="Liberation Serif" w:cs="Liberation Serif"/>
          <w:sz w:val="28"/>
          <w:szCs w:val="28"/>
          <w:lang w:eastAsia="ru-RU"/>
        </w:rPr>
        <w:t>.</w:t>
      </w:r>
    </w:p>
    <w:p w14:paraId="1213F47F" w14:textId="09259208" w:rsidR="000B54B5" w:rsidRPr="002C2D5D" w:rsidRDefault="00633AC9" w:rsidP="009D0FA8">
      <w:pPr>
        <w:pStyle w:val="ab"/>
        <w:numPr>
          <w:ilvl w:val="1"/>
          <w:numId w:val="5"/>
        </w:numPr>
        <w:tabs>
          <w:tab w:val="left" w:pos="1701"/>
        </w:tabs>
        <w:spacing w:after="0" w:line="240" w:lineRule="auto"/>
        <w:ind w:left="0" w:firstLine="1134"/>
        <w:jc w:val="both"/>
        <w:rPr>
          <w:rFonts w:ascii="Liberation Serif" w:hAnsi="Liberation Serif" w:cs="Liberation Serif"/>
          <w:sz w:val="28"/>
          <w:szCs w:val="28"/>
          <w:lang w:eastAsia="ru-RU"/>
        </w:rPr>
      </w:pPr>
      <w:bookmarkStart w:id="14" w:name="_Toc179213789"/>
      <w:r w:rsidRPr="002C2D5D">
        <w:rPr>
          <w:rStyle w:val="20"/>
          <w:rFonts w:ascii="Liberation Serif" w:hAnsi="Liberation Serif" w:cs="Liberation Serif"/>
          <w:color w:val="000000" w:themeColor="text1"/>
          <w:sz w:val="28"/>
          <w:szCs w:val="28"/>
        </w:rPr>
        <w:t>Функционал пользователя</w:t>
      </w:r>
      <w:bookmarkEnd w:id="14"/>
      <w:r w:rsidRPr="002C2D5D">
        <w:rPr>
          <w:rFonts w:ascii="Liberation Serif" w:hAnsi="Liberation Serif" w:cs="Liberation Serif"/>
          <w:sz w:val="28"/>
          <w:szCs w:val="28"/>
          <w:lang w:eastAsia="ru-RU"/>
        </w:rPr>
        <w:t>.</w:t>
      </w:r>
    </w:p>
    <w:p w14:paraId="0160049E" w14:textId="10766D76" w:rsidR="000B54B5" w:rsidRPr="002C2D5D" w:rsidRDefault="000B54B5" w:rsidP="003E364C">
      <w:pPr>
        <w:tabs>
          <w:tab w:val="left" w:pos="1134"/>
        </w:tabs>
        <w:spacing w:after="0" w:line="240" w:lineRule="auto"/>
        <w:ind w:firstLine="709"/>
        <w:jc w:val="both"/>
        <w:rPr>
          <w:rFonts w:ascii="Liberation Serif" w:hAnsi="Liberation Serif" w:cs="Liberation Serif"/>
          <w:sz w:val="28"/>
          <w:szCs w:val="28"/>
          <w:lang w:eastAsia="ru-RU"/>
        </w:rPr>
      </w:pPr>
      <w:r w:rsidRPr="002C2D5D">
        <w:rPr>
          <w:rFonts w:ascii="Liberation Serif" w:hAnsi="Liberation Serif" w:cs="Liberation Serif"/>
          <w:sz w:val="28"/>
          <w:szCs w:val="28"/>
          <w:lang w:eastAsia="ru-RU"/>
        </w:rPr>
        <w:t>При запуске системы пользователю открывается окно авторизации, представленное на рисунке 1</w:t>
      </w:r>
      <w:r w:rsidR="005D04A4" w:rsidRPr="002C2D5D">
        <w:rPr>
          <w:rFonts w:ascii="Liberation Serif" w:hAnsi="Liberation Serif" w:cs="Liberation Serif"/>
          <w:sz w:val="28"/>
          <w:szCs w:val="28"/>
          <w:lang w:eastAsia="ru-RU"/>
        </w:rPr>
        <w:t>.</w:t>
      </w:r>
    </w:p>
    <w:p w14:paraId="05EA573C" w14:textId="77777777" w:rsidR="005D04A4" w:rsidRDefault="005D04A4" w:rsidP="000B54B5">
      <w:pPr>
        <w:tabs>
          <w:tab w:val="left" w:pos="1134"/>
        </w:tabs>
        <w:spacing w:after="0" w:line="240" w:lineRule="auto"/>
        <w:jc w:val="both"/>
        <w:rPr>
          <w:rFonts w:ascii="Liberation Serif" w:hAnsi="Liberation Serif" w:cs="Liberation Serif"/>
          <w:sz w:val="28"/>
          <w:szCs w:val="28"/>
          <w:highlight w:val="yellow"/>
          <w:lang w:eastAsia="ru-RU"/>
        </w:rPr>
      </w:pPr>
    </w:p>
    <w:p w14:paraId="14DFFA89" w14:textId="52F532CD" w:rsidR="000B54B5" w:rsidRDefault="005D04A4" w:rsidP="005D04A4">
      <w:pPr>
        <w:tabs>
          <w:tab w:val="left" w:pos="1134"/>
        </w:tabs>
        <w:spacing w:after="0" w:line="240" w:lineRule="auto"/>
        <w:jc w:val="center"/>
        <w:rPr>
          <w:rFonts w:ascii="Liberation Serif" w:hAnsi="Liberation Serif" w:cs="Liberation Serif"/>
          <w:sz w:val="28"/>
          <w:szCs w:val="28"/>
          <w:highlight w:val="yellow"/>
          <w:lang w:eastAsia="ru-RU"/>
        </w:rPr>
      </w:pPr>
      <w:r w:rsidRPr="005D04A4">
        <w:rPr>
          <w:rFonts w:ascii="Liberation Serif" w:hAnsi="Liberation Serif" w:cs="Liberation Serif"/>
          <w:noProof/>
          <w:sz w:val="28"/>
          <w:szCs w:val="28"/>
          <w:lang w:eastAsia="ru-RU"/>
        </w:rPr>
        <w:drawing>
          <wp:inline distT="0" distB="0" distL="0" distR="0" wp14:anchorId="5A2EB83E" wp14:editId="40B43A2A">
            <wp:extent cx="3536950" cy="2296798"/>
            <wp:effectExtent l="19050" t="19050" r="25400" b="273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5683" cy="230246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AAB858" w14:textId="4EF35FC1" w:rsidR="005D04A4" w:rsidRPr="005D04A4" w:rsidRDefault="005D04A4" w:rsidP="005D04A4">
      <w:pPr>
        <w:tabs>
          <w:tab w:val="left" w:pos="1134"/>
        </w:tabs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  <w:lang w:eastAsia="ru-RU"/>
        </w:rPr>
      </w:pPr>
      <w:r w:rsidRPr="005D04A4">
        <w:rPr>
          <w:rFonts w:ascii="Liberation Serif" w:hAnsi="Liberation Serif" w:cs="Liberation Serif"/>
          <w:sz w:val="24"/>
          <w:szCs w:val="24"/>
          <w:lang w:eastAsia="ru-RU"/>
        </w:rPr>
        <w:t>Рисунок 1 – Авторизация</w:t>
      </w:r>
    </w:p>
    <w:p w14:paraId="74363028" w14:textId="69AD5B4F" w:rsidR="005D04A4" w:rsidRDefault="005D04A4" w:rsidP="005D04A4">
      <w:pPr>
        <w:tabs>
          <w:tab w:val="left" w:pos="1134"/>
        </w:tabs>
        <w:spacing w:after="0" w:line="240" w:lineRule="auto"/>
        <w:jc w:val="center"/>
        <w:rPr>
          <w:rFonts w:ascii="Liberation Serif" w:hAnsi="Liberation Serif" w:cs="Liberation Serif"/>
          <w:sz w:val="28"/>
          <w:szCs w:val="28"/>
          <w:highlight w:val="yellow"/>
          <w:lang w:eastAsia="ru-RU"/>
        </w:rPr>
      </w:pPr>
    </w:p>
    <w:p w14:paraId="3A94CAA1" w14:textId="590EA8BA" w:rsidR="005D04A4" w:rsidRPr="002C2D5D" w:rsidRDefault="005D04A4" w:rsidP="005D04A4">
      <w:pPr>
        <w:tabs>
          <w:tab w:val="left" w:pos="1134"/>
        </w:tabs>
        <w:spacing w:after="0" w:line="240" w:lineRule="auto"/>
        <w:ind w:firstLine="709"/>
        <w:jc w:val="both"/>
        <w:rPr>
          <w:rFonts w:ascii="Liberation Serif" w:hAnsi="Liberation Serif" w:cs="Liberation Serif"/>
          <w:sz w:val="28"/>
          <w:szCs w:val="28"/>
          <w:lang w:eastAsia="ru-RU"/>
        </w:rPr>
      </w:pPr>
      <w:r w:rsidRPr="002C2D5D">
        <w:rPr>
          <w:rFonts w:ascii="Liberation Serif" w:hAnsi="Liberation Serif" w:cs="Liberation Serif"/>
          <w:sz w:val="28"/>
          <w:szCs w:val="28"/>
          <w:lang w:eastAsia="ru-RU"/>
        </w:rPr>
        <w:t>Далее пользователь может ввести свои данные в поля, если он не зарегистрирован. А если не зарегистрирован, то он увидит сообщение об ошибке. Появляется возможность пройти регистрацию, нажав на кнопку «сюда». После этого открывается окно регистрации, представленное на рисунке 2.</w:t>
      </w:r>
    </w:p>
    <w:p w14:paraId="226BDC9C" w14:textId="1EFB1BE0" w:rsidR="005D04A4" w:rsidRDefault="005D04A4" w:rsidP="005D04A4">
      <w:pPr>
        <w:tabs>
          <w:tab w:val="left" w:pos="1134"/>
        </w:tabs>
        <w:spacing w:after="0" w:line="240" w:lineRule="auto"/>
        <w:ind w:firstLine="709"/>
        <w:jc w:val="both"/>
        <w:rPr>
          <w:rFonts w:ascii="Liberation Serif" w:hAnsi="Liberation Serif" w:cs="Liberation Serif"/>
          <w:sz w:val="28"/>
          <w:szCs w:val="28"/>
          <w:highlight w:val="yellow"/>
          <w:lang w:eastAsia="ru-RU"/>
        </w:rPr>
      </w:pPr>
    </w:p>
    <w:p w14:paraId="226913A1" w14:textId="3BE489C9" w:rsidR="005D04A4" w:rsidRDefault="005D04A4" w:rsidP="005D04A4">
      <w:pPr>
        <w:tabs>
          <w:tab w:val="left" w:pos="1134"/>
        </w:tabs>
        <w:spacing w:after="0" w:line="240" w:lineRule="auto"/>
        <w:jc w:val="center"/>
        <w:rPr>
          <w:rFonts w:ascii="Liberation Serif" w:hAnsi="Liberation Serif" w:cs="Liberation Serif"/>
          <w:sz w:val="28"/>
          <w:szCs w:val="28"/>
          <w:highlight w:val="yellow"/>
          <w:lang w:eastAsia="ru-RU"/>
        </w:rPr>
      </w:pPr>
      <w:r w:rsidRPr="005D04A4">
        <w:rPr>
          <w:rFonts w:ascii="Liberation Serif" w:hAnsi="Liberation Serif" w:cs="Liberation Serif"/>
          <w:noProof/>
          <w:sz w:val="28"/>
          <w:szCs w:val="28"/>
          <w:lang w:eastAsia="ru-RU"/>
        </w:rPr>
        <w:drawing>
          <wp:inline distT="0" distB="0" distL="0" distR="0" wp14:anchorId="034167D7" wp14:editId="33F6010E">
            <wp:extent cx="3509111" cy="2280540"/>
            <wp:effectExtent l="19050" t="19050" r="15240" b="2476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6787" cy="229202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86BD1C" w14:textId="0D5BA3B8" w:rsidR="005D04A4" w:rsidRPr="005D04A4" w:rsidRDefault="005D04A4" w:rsidP="005D04A4">
      <w:pPr>
        <w:tabs>
          <w:tab w:val="left" w:pos="1134"/>
        </w:tabs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  <w:lang w:eastAsia="ru-RU"/>
        </w:rPr>
      </w:pPr>
      <w:r w:rsidRPr="005D04A4">
        <w:rPr>
          <w:rFonts w:ascii="Liberation Serif" w:hAnsi="Liberation Serif" w:cs="Liberation Serif"/>
          <w:sz w:val="24"/>
          <w:szCs w:val="24"/>
          <w:lang w:eastAsia="ru-RU"/>
        </w:rPr>
        <w:t>Рисунок 2 – Регистрация</w:t>
      </w:r>
    </w:p>
    <w:p w14:paraId="4377B391" w14:textId="6524E78C" w:rsidR="005D04A4" w:rsidRDefault="005D04A4" w:rsidP="005D04A4">
      <w:pPr>
        <w:tabs>
          <w:tab w:val="left" w:pos="1134"/>
        </w:tabs>
        <w:spacing w:after="0" w:line="240" w:lineRule="auto"/>
        <w:ind w:firstLine="709"/>
        <w:jc w:val="both"/>
        <w:rPr>
          <w:rFonts w:ascii="Liberation Serif" w:hAnsi="Liberation Serif" w:cs="Liberation Serif"/>
          <w:sz w:val="28"/>
          <w:szCs w:val="28"/>
          <w:highlight w:val="yellow"/>
          <w:lang w:eastAsia="ru-RU"/>
        </w:rPr>
      </w:pPr>
    </w:p>
    <w:p w14:paraId="53D3C5C5" w14:textId="0E503EE1" w:rsidR="005D04A4" w:rsidRPr="00534634" w:rsidRDefault="005D04A4" w:rsidP="005D04A4">
      <w:pPr>
        <w:tabs>
          <w:tab w:val="left" w:pos="1134"/>
        </w:tabs>
        <w:spacing w:after="0" w:line="240" w:lineRule="auto"/>
        <w:ind w:firstLine="709"/>
        <w:jc w:val="both"/>
        <w:rPr>
          <w:rFonts w:ascii="Liberation Serif" w:hAnsi="Liberation Serif" w:cs="Liberation Serif"/>
          <w:sz w:val="28"/>
          <w:szCs w:val="28"/>
          <w:lang w:eastAsia="ru-RU"/>
        </w:rPr>
      </w:pPr>
      <w:r w:rsidRPr="002C2D5D">
        <w:rPr>
          <w:rFonts w:ascii="Liberation Serif" w:hAnsi="Liberation Serif" w:cs="Liberation Serif"/>
          <w:sz w:val="28"/>
          <w:szCs w:val="28"/>
          <w:lang w:eastAsia="ru-RU"/>
        </w:rPr>
        <w:t xml:space="preserve">Здесь пользователь вводит свои данные, но, </w:t>
      </w:r>
      <w:proofErr w:type="gramStart"/>
      <w:r w:rsidRPr="002C2D5D">
        <w:rPr>
          <w:rFonts w:ascii="Liberation Serif" w:hAnsi="Liberation Serif" w:cs="Liberation Serif"/>
          <w:sz w:val="28"/>
          <w:szCs w:val="28"/>
          <w:lang w:eastAsia="ru-RU"/>
        </w:rPr>
        <w:t>т.к.</w:t>
      </w:r>
      <w:proofErr w:type="gramEnd"/>
      <w:r w:rsidRPr="002C2D5D">
        <w:rPr>
          <w:rFonts w:ascii="Liberation Serif" w:hAnsi="Liberation Serif" w:cs="Liberation Serif"/>
          <w:sz w:val="28"/>
          <w:szCs w:val="28"/>
          <w:lang w:eastAsia="ru-RU"/>
        </w:rPr>
        <w:t xml:space="preserve"> не является сотрудником и не знает специальный код доступа, вводит в последнем поле «-». </w:t>
      </w:r>
    </w:p>
    <w:p w14:paraId="37890931" w14:textId="0F89AC19" w:rsidR="005D04A4" w:rsidRPr="002C2D5D" w:rsidRDefault="005D04A4" w:rsidP="005D04A4">
      <w:pPr>
        <w:tabs>
          <w:tab w:val="left" w:pos="1134"/>
        </w:tabs>
        <w:spacing w:after="0" w:line="240" w:lineRule="auto"/>
        <w:ind w:firstLine="709"/>
        <w:jc w:val="both"/>
        <w:rPr>
          <w:rFonts w:ascii="Liberation Serif" w:hAnsi="Liberation Serif" w:cs="Liberation Serif"/>
          <w:sz w:val="28"/>
          <w:szCs w:val="28"/>
          <w:lang w:eastAsia="ru-RU"/>
        </w:rPr>
      </w:pPr>
      <w:r w:rsidRPr="002C2D5D">
        <w:rPr>
          <w:rFonts w:ascii="Liberation Serif" w:hAnsi="Liberation Serif" w:cs="Liberation Serif"/>
          <w:sz w:val="28"/>
          <w:szCs w:val="28"/>
          <w:lang w:eastAsia="ru-RU"/>
        </w:rPr>
        <w:t>После сообщения об успешной авторизации открывается главное меню, как на рисунке 3.</w:t>
      </w:r>
    </w:p>
    <w:p w14:paraId="2F9BF65A" w14:textId="0D46A82D" w:rsidR="005D04A4" w:rsidRDefault="005D04A4" w:rsidP="005D04A4">
      <w:pPr>
        <w:tabs>
          <w:tab w:val="left" w:pos="1134"/>
        </w:tabs>
        <w:spacing w:after="0" w:line="240" w:lineRule="auto"/>
        <w:ind w:firstLine="709"/>
        <w:jc w:val="both"/>
        <w:rPr>
          <w:rFonts w:ascii="Liberation Serif" w:hAnsi="Liberation Serif" w:cs="Liberation Serif"/>
          <w:sz w:val="28"/>
          <w:szCs w:val="28"/>
          <w:highlight w:val="yellow"/>
          <w:lang w:eastAsia="ru-RU"/>
        </w:rPr>
      </w:pPr>
    </w:p>
    <w:p w14:paraId="6B6A74D0" w14:textId="5DB33905" w:rsidR="005D04A4" w:rsidRDefault="005D04A4" w:rsidP="005D04A4">
      <w:pPr>
        <w:tabs>
          <w:tab w:val="left" w:pos="1134"/>
        </w:tabs>
        <w:spacing w:after="0" w:line="240" w:lineRule="auto"/>
        <w:jc w:val="center"/>
        <w:rPr>
          <w:rFonts w:ascii="Liberation Serif" w:hAnsi="Liberation Serif" w:cs="Liberation Serif"/>
          <w:sz w:val="28"/>
          <w:szCs w:val="28"/>
          <w:highlight w:val="yellow"/>
          <w:lang w:eastAsia="ru-RU"/>
        </w:rPr>
      </w:pPr>
      <w:r w:rsidRPr="005D04A4">
        <w:rPr>
          <w:rFonts w:ascii="Liberation Serif" w:hAnsi="Liberation Serif" w:cs="Liberation Serif"/>
          <w:noProof/>
          <w:sz w:val="28"/>
          <w:szCs w:val="28"/>
          <w:lang w:eastAsia="ru-RU"/>
        </w:rPr>
        <w:drawing>
          <wp:inline distT="0" distB="0" distL="0" distR="0" wp14:anchorId="3999E5DF" wp14:editId="17E578DA">
            <wp:extent cx="3714750" cy="2386043"/>
            <wp:effectExtent l="19050" t="19050" r="19050" b="146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9223" cy="239533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9F53D3" w14:textId="06C6A3B4" w:rsidR="005D04A4" w:rsidRPr="002C2D5D" w:rsidRDefault="005D04A4" w:rsidP="005D04A4">
      <w:pPr>
        <w:tabs>
          <w:tab w:val="left" w:pos="1134"/>
        </w:tabs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  <w:lang w:eastAsia="ru-RU"/>
        </w:rPr>
      </w:pPr>
      <w:r w:rsidRPr="002C2D5D">
        <w:rPr>
          <w:rFonts w:ascii="Liberation Serif" w:hAnsi="Liberation Serif" w:cs="Liberation Serif"/>
          <w:sz w:val="24"/>
          <w:szCs w:val="24"/>
          <w:lang w:eastAsia="ru-RU"/>
        </w:rPr>
        <w:t>Рисунок 3 – Главное меню пользователя</w:t>
      </w:r>
    </w:p>
    <w:p w14:paraId="5EA627C2" w14:textId="2BAB420A" w:rsidR="005D04A4" w:rsidRDefault="005D04A4" w:rsidP="005D04A4">
      <w:pPr>
        <w:tabs>
          <w:tab w:val="left" w:pos="1134"/>
        </w:tabs>
        <w:spacing w:after="0" w:line="240" w:lineRule="auto"/>
        <w:rPr>
          <w:rFonts w:ascii="Liberation Serif" w:hAnsi="Liberation Serif" w:cs="Liberation Serif"/>
          <w:sz w:val="24"/>
          <w:szCs w:val="24"/>
          <w:highlight w:val="yellow"/>
          <w:lang w:eastAsia="ru-RU"/>
        </w:rPr>
      </w:pPr>
    </w:p>
    <w:p w14:paraId="641152F2" w14:textId="756EB302" w:rsidR="005D04A4" w:rsidRPr="005D04A4" w:rsidRDefault="005D04A4" w:rsidP="005D04A4">
      <w:pPr>
        <w:tabs>
          <w:tab w:val="left" w:pos="1134"/>
        </w:tabs>
        <w:spacing w:after="0" w:line="240" w:lineRule="auto"/>
        <w:ind w:firstLine="709"/>
        <w:jc w:val="both"/>
        <w:rPr>
          <w:rFonts w:ascii="Liberation Serif" w:hAnsi="Liberation Serif" w:cs="Liberation Serif"/>
          <w:sz w:val="28"/>
          <w:szCs w:val="28"/>
          <w:lang w:eastAsia="ru-RU"/>
        </w:rPr>
      </w:pPr>
      <w:r w:rsidRPr="005D04A4">
        <w:rPr>
          <w:rFonts w:ascii="Liberation Serif" w:hAnsi="Liberation Serif" w:cs="Liberation Serif"/>
          <w:sz w:val="28"/>
          <w:szCs w:val="28"/>
          <w:lang w:eastAsia="ru-RU"/>
        </w:rPr>
        <w:t>На вкладке «Поиск» можно ввести название лекарственного средства и нажать на кнопку «поиск», после чего откроется окно с информацией о товаре, представленное на рисунке 4.</w:t>
      </w:r>
    </w:p>
    <w:p w14:paraId="32D64B9D" w14:textId="621F917C" w:rsidR="005D04A4" w:rsidRDefault="005D04A4" w:rsidP="005D04A4">
      <w:pPr>
        <w:tabs>
          <w:tab w:val="left" w:pos="1134"/>
        </w:tabs>
        <w:spacing w:after="0" w:line="240" w:lineRule="auto"/>
        <w:rPr>
          <w:rFonts w:ascii="Liberation Serif" w:hAnsi="Liberation Serif" w:cs="Liberation Serif"/>
          <w:sz w:val="24"/>
          <w:szCs w:val="24"/>
          <w:lang w:eastAsia="ru-RU"/>
        </w:rPr>
      </w:pPr>
    </w:p>
    <w:p w14:paraId="701D3EE0" w14:textId="494E119F" w:rsidR="005D04A4" w:rsidRDefault="005D04A4" w:rsidP="005D04A4">
      <w:pPr>
        <w:tabs>
          <w:tab w:val="left" w:pos="1134"/>
        </w:tabs>
        <w:spacing w:after="0" w:line="240" w:lineRule="auto"/>
        <w:jc w:val="center"/>
        <w:rPr>
          <w:rFonts w:ascii="Liberation Serif" w:hAnsi="Liberation Serif" w:cs="Liberation Serif"/>
          <w:sz w:val="28"/>
          <w:szCs w:val="28"/>
          <w:lang w:eastAsia="ru-RU"/>
        </w:rPr>
      </w:pPr>
      <w:r w:rsidRPr="005D04A4">
        <w:rPr>
          <w:rFonts w:ascii="Liberation Serif" w:hAnsi="Liberation Serif" w:cs="Liberation Serif"/>
          <w:noProof/>
          <w:sz w:val="28"/>
          <w:szCs w:val="28"/>
          <w:lang w:eastAsia="ru-RU"/>
        </w:rPr>
        <w:lastRenderedPageBreak/>
        <w:drawing>
          <wp:inline distT="0" distB="0" distL="0" distR="0" wp14:anchorId="14526F9C" wp14:editId="50D097E7">
            <wp:extent cx="3910621" cy="2507391"/>
            <wp:effectExtent l="19050" t="19050" r="13970" b="266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7439" cy="251176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06E1F1" w14:textId="2E9157EA" w:rsidR="005D04A4" w:rsidRDefault="005D04A4" w:rsidP="005D04A4">
      <w:pPr>
        <w:tabs>
          <w:tab w:val="left" w:pos="1134"/>
        </w:tabs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  <w:lang w:eastAsia="ru-RU"/>
        </w:rPr>
      </w:pPr>
      <w:r w:rsidRPr="00B10CA4">
        <w:rPr>
          <w:rFonts w:ascii="Liberation Serif" w:hAnsi="Liberation Serif" w:cs="Liberation Serif"/>
          <w:sz w:val="24"/>
          <w:szCs w:val="24"/>
          <w:lang w:eastAsia="ru-RU"/>
        </w:rPr>
        <w:t xml:space="preserve">Рисунок </w:t>
      </w:r>
      <w:r w:rsidR="00B10CA4" w:rsidRPr="00B10CA4">
        <w:rPr>
          <w:rFonts w:ascii="Liberation Serif" w:hAnsi="Liberation Serif" w:cs="Liberation Serif"/>
          <w:sz w:val="24"/>
          <w:szCs w:val="24"/>
          <w:lang w:eastAsia="ru-RU"/>
        </w:rPr>
        <w:t>4 – О товаре</w:t>
      </w:r>
    </w:p>
    <w:p w14:paraId="1A0494B9" w14:textId="3CCA42AB" w:rsidR="00B10CA4" w:rsidRDefault="00B10CA4" w:rsidP="00B10CA4">
      <w:pPr>
        <w:tabs>
          <w:tab w:val="left" w:pos="1134"/>
        </w:tabs>
        <w:spacing w:after="0" w:line="240" w:lineRule="auto"/>
        <w:rPr>
          <w:rFonts w:ascii="Liberation Serif" w:hAnsi="Liberation Serif" w:cs="Liberation Serif"/>
          <w:sz w:val="24"/>
          <w:szCs w:val="24"/>
          <w:lang w:eastAsia="ru-RU"/>
        </w:rPr>
      </w:pPr>
    </w:p>
    <w:p w14:paraId="12C6AC73" w14:textId="0F3E7370" w:rsidR="00B10CA4" w:rsidRDefault="00B10CA4" w:rsidP="00B10CA4">
      <w:pPr>
        <w:tabs>
          <w:tab w:val="left" w:pos="1134"/>
        </w:tabs>
        <w:spacing w:after="0" w:line="240" w:lineRule="auto"/>
        <w:ind w:firstLine="709"/>
        <w:jc w:val="both"/>
        <w:rPr>
          <w:rFonts w:ascii="Liberation Serif" w:hAnsi="Liberation Serif" w:cs="Liberation Serif"/>
          <w:sz w:val="28"/>
          <w:szCs w:val="28"/>
          <w:lang w:eastAsia="ru-RU"/>
        </w:rPr>
      </w:pPr>
      <w:r>
        <w:rPr>
          <w:rFonts w:ascii="Liberation Serif" w:hAnsi="Liberation Serif" w:cs="Liberation Serif"/>
          <w:sz w:val="28"/>
          <w:szCs w:val="28"/>
          <w:lang w:eastAsia="ru-RU"/>
        </w:rPr>
        <w:t>Далее при нажатии на кнопку «Добавить в корзину» появится сообщении об успешном добавлении товара в корзину. При нажатии на кнопку «Назад» пользователь возвращается в главное меню. Теперь у него появляется возможность посмотреть корзину, нажав на кнопку «Корзина». На рисунке 5 можно увидеть отображение товаров в корзине.</w:t>
      </w:r>
    </w:p>
    <w:p w14:paraId="2940820F" w14:textId="7AC4BDF5" w:rsidR="00B10CA4" w:rsidRDefault="00B10CA4" w:rsidP="00B10CA4">
      <w:pPr>
        <w:tabs>
          <w:tab w:val="left" w:pos="1134"/>
        </w:tabs>
        <w:spacing w:after="0" w:line="240" w:lineRule="auto"/>
        <w:rPr>
          <w:rFonts w:ascii="Liberation Serif" w:hAnsi="Liberation Serif" w:cs="Liberation Serif"/>
          <w:sz w:val="28"/>
          <w:szCs w:val="28"/>
          <w:lang w:eastAsia="ru-RU"/>
        </w:rPr>
      </w:pPr>
    </w:p>
    <w:p w14:paraId="68B85E2E" w14:textId="44341AC5" w:rsidR="00B10CA4" w:rsidRDefault="00B10CA4" w:rsidP="00B10CA4">
      <w:pPr>
        <w:tabs>
          <w:tab w:val="left" w:pos="1134"/>
        </w:tabs>
        <w:spacing w:after="0" w:line="240" w:lineRule="auto"/>
        <w:jc w:val="center"/>
        <w:rPr>
          <w:rFonts w:ascii="Liberation Serif" w:hAnsi="Liberation Serif" w:cs="Liberation Serif"/>
          <w:sz w:val="28"/>
          <w:szCs w:val="28"/>
          <w:lang w:eastAsia="ru-RU"/>
        </w:rPr>
      </w:pPr>
      <w:r w:rsidRPr="00B10CA4">
        <w:rPr>
          <w:rFonts w:ascii="Liberation Serif" w:hAnsi="Liberation Serif" w:cs="Liberation Serif"/>
          <w:noProof/>
          <w:sz w:val="28"/>
          <w:szCs w:val="28"/>
          <w:lang w:eastAsia="ru-RU"/>
        </w:rPr>
        <w:drawing>
          <wp:inline distT="0" distB="0" distL="0" distR="0" wp14:anchorId="134B0577" wp14:editId="619C4C9D">
            <wp:extent cx="3736736" cy="2407920"/>
            <wp:effectExtent l="19050" t="19050" r="16510" b="1143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4675" cy="241303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F3DB73" w14:textId="7F177586" w:rsidR="00B10CA4" w:rsidRDefault="00B10CA4" w:rsidP="00B10CA4">
      <w:pPr>
        <w:tabs>
          <w:tab w:val="left" w:pos="1134"/>
        </w:tabs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  <w:lang w:eastAsia="ru-RU"/>
        </w:rPr>
      </w:pPr>
      <w:r w:rsidRPr="00B10CA4">
        <w:rPr>
          <w:rFonts w:ascii="Liberation Serif" w:hAnsi="Liberation Serif" w:cs="Liberation Serif"/>
          <w:sz w:val="24"/>
          <w:szCs w:val="24"/>
          <w:lang w:eastAsia="ru-RU"/>
        </w:rPr>
        <w:t xml:space="preserve">Рисунок 5 </w:t>
      </w:r>
      <w:r>
        <w:rPr>
          <w:rFonts w:ascii="Liberation Serif" w:hAnsi="Liberation Serif" w:cs="Liberation Serif"/>
          <w:sz w:val="24"/>
          <w:szCs w:val="24"/>
          <w:lang w:eastAsia="ru-RU"/>
        </w:rPr>
        <w:t>–</w:t>
      </w:r>
      <w:r w:rsidRPr="00B10CA4">
        <w:rPr>
          <w:rFonts w:ascii="Liberation Serif" w:hAnsi="Liberation Serif" w:cs="Liberation Serif"/>
          <w:sz w:val="24"/>
          <w:szCs w:val="24"/>
          <w:lang w:eastAsia="ru-RU"/>
        </w:rPr>
        <w:t xml:space="preserve"> Корзина</w:t>
      </w:r>
    </w:p>
    <w:p w14:paraId="5B638723" w14:textId="64661901" w:rsidR="00B10CA4" w:rsidRDefault="00B10CA4" w:rsidP="00B10CA4">
      <w:pPr>
        <w:tabs>
          <w:tab w:val="left" w:pos="1134"/>
        </w:tabs>
        <w:spacing w:after="0" w:line="240" w:lineRule="auto"/>
        <w:rPr>
          <w:rFonts w:ascii="Liberation Serif" w:hAnsi="Liberation Serif" w:cs="Liberation Serif"/>
          <w:sz w:val="28"/>
          <w:szCs w:val="28"/>
          <w:lang w:eastAsia="ru-RU"/>
        </w:rPr>
      </w:pPr>
    </w:p>
    <w:p w14:paraId="3BDA2A55" w14:textId="1EF7F7DC" w:rsidR="00B10CA4" w:rsidRDefault="00B10CA4" w:rsidP="00B10CA4">
      <w:pPr>
        <w:tabs>
          <w:tab w:val="left" w:pos="1134"/>
        </w:tabs>
        <w:spacing w:after="0" w:line="240" w:lineRule="auto"/>
        <w:ind w:firstLine="709"/>
        <w:jc w:val="both"/>
        <w:rPr>
          <w:rFonts w:ascii="Liberation Serif" w:hAnsi="Liberation Serif" w:cs="Liberation Serif"/>
          <w:sz w:val="28"/>
          <w:szCs w:val="28"/>
          <w:lang w:eastAsia="ru-RU"/>
        </w:rPr>
      </w:pPr>
      <w:r>
        <w:rPr>
          <w:rFonts w:ascii="Liberation Serif" w:hAnsi="Liberation Serif" w:cs="Liberation Serif"/>
          <w:sz w:val="28"/>
          <w:szCs w:val="28"/>
          <w:lang w:eastAsia="ru-RU"/>
        </w:rPr>
        <w:t>Затем можно выбрать товары из списка и нажать на кнопку «Оформить заказ», что переключит пользователя на вкладку «Оформление заказа», как на рисунке 6.</w:t>
      </w:r>
    </w:p>
    <w:p w14:paraId="29EC6BCB" w14:textId="12C6E498" w:rsidR="00B10CA4" w:rsidRDefault="00B10CA4" w:rsidP="00B10CA4">
      <w:pPr>
        <w:tabs>
          <w:tab w:val="left" w:pos="1134"/>
        </w:tabs>
        <w:spacing w:after="0" w:line="240" w:lineRule="auto"/>
        <w:rPr>
          <w:rFonts w:ascii="Liberation Serif" w:hAnsi="Liberation Serif" w:cs="Liberation Serif"/>
          <w:sz w:val="28"/>
          <w:szCs w:val="28"/>
          <w:lang w:eastAsia="ru-RU"/>
        </w:rPr>
      </w:pPr>
    </w:p>
    <w:p w14:paraId="733C4387" w14:textId="6DE7FC7B" w:rsidR="00B10CA4" w:rsidRDefault="00B10CA4" w:rsidP="00B10CA4">
      <w:pPr>
        <w:tabs>
          <w:tab w:val="left" w:pos="1134"/>
        </w:tabs>
        <w:spacing w:after="0" w:line="240" w:lineRule="auto"/>
        <w:jc w:val="center"/>
        <w:rPr>
          <w:rFonts w:ascii="Liberation Serif" w:hAnsi="Liberation Serif" w:cs="Liberation Serif"/>
          <w:sz w:val="28"/>
          <w:szCs w:val="28"/>
          <w:lang w:eastAsia="ru-RU"/>
        </w:rPr>
      </w:pPr>
      <w:r w:rsidRPr="00B10CA4">
        <w:rPr>
          <w:rFonts w:ascii="Liberation Serif" w:hAnsi="Liberation Serif" w:cs="Liberation Serif"/>
          <w:noProof/>
          <w:sz w:val="28"/>
          <w:szCs w:val="28"/>
          <w:lang w:eastAsia="ru-RU"/>
        </w:rPr>
        <w:lastRenderedPageBreak/>
        <w:drawing>
          <wp:inline distT="0" distB="0" distL="0" distR="0" wp14:anchorId="3D32F30C" wp14:editId="74BA2C42">
            <wp:extent cx="3663950" cy="2353035"/>
            <wp:effectExtent l="19050" t="19050" r="12700" b="285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0249" cy="236350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CDDF76" w14:textId="3A4FF9FB" w:rsidR="00B10CA4" w:rsidRDefault="00B10CA4" w:rsidP="00B10CA4">
      <w:pPr>
        <w:tabs>
          <w:tab w:val="left" w:pos="1134"/>
        </w:tabs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  <w:lang w:eastAsia="ru-RU"/>
        </w:rPr>
      </w:pPr>
      <w:r w:rsidRPr="00B10CA4">
        <w:rPr>
          <w:rFonts w:ascii="Liberation Serif" w:hAnsi="Liberation Serif" w:cs="Liberation Serif"/>
          <w:sz w:val="24"/>
          <w:szCs w:val="24"/>
          <w:lang w:eastAsia="ru-RU"/>
        </w:rPr>
        <w:t>Рисунок 6 – Оформление заказа</w:t>
      </w:r>
    </w:p>
    <w:p w14:paraId="3A3CD2F7" w14:textId="07A206D1" w:rsidR="00B10CA4" w:rsidRDefault="00B10CA4" w:rsidP="00B10CA4">
      <w:pPr>
        <w:tabs>
          <w:tab w:val="left" w:pos="1134"/>
        </w:tabs>
        <w:spacing w:after="0" w:line="240" w:lineRule="auto"/>
        <w:rPr>
          <w:rFonts w:ascii="Liberation Serif" w:hAnsi="Liberation Serif" w:cs="Liberation Serif"/>
          <w:sz w:val="28"/>
          <w:szCs w:val="28"/>
          <w:lang w:eastAsia="ru-RU"/>
        </w:rPr>
      </w:pPr>
    </w:p>
    <w:p w14:paraId="6DEC2816" w14:textId="624464E1" w:rsidR="00B10CA4" w:rsidRDefault="00B10CA4" w:rsidP="00B10CA4">
      <w:pPr>
        <w:tabs>
          <w:tab w:val="left" w:pos="1134"/>
        </w:tabs>
        <w:spacing w:after="0" w:line="240" w:lineRule="auto"/>
        <w:ind w:firstLine="709"/>
        <w:jc w:val="both"/>
        <w:rPr>
          <w:rFonts w:ascii="Liberation Serif" w:hAnsi="Liberation Serif" w:cs="Liberation Serif"/>
          <w:sz w:val="28"/>
          <w:szCs w:val="28"/>
          <w:lang w:eastAsia="ru-RU"/>
        </w:rPr>
      </w:pPr>
      <w:r>
        <w:rPr>
          <w:rFonts w:ascii="Liberation Serif" w:hAnsi="Liberation Serif" w:cs="Liberation Serif"/>
          <w:sz w:val="28"/>
          <w:szCs w:val="28"/>
          <w:lang w:eastAsia="ru-RU"/>
        </w:rPr>
        <w:t xml:space="preserve">Видно две кнопки – «Пункт выдачи» и «Курьер» – это выбор способа получения заказа, а именно – самовывозом из аптеки по выбранному адресу или с помощью курьера, который принесет посылку до квартиры. </w:t>
      </w:r>
      <w:r w:rsidR="004C6C12">
        <w:rPr>
          <w:rFonts w:ascii="Liberation Serif" w:hAnsi="Liberation Serif" w:cs="Liberation Serif"/>
          <w:sz w:val="28"/>
          <w:szCs w:val="28"/>
          <w:lang w:eastAsia="ru-RU"/>
        </w:rPr>
        <w:t>При выборе первой кнопки откроется новая вкладка с выбором адреса аптеки, представленная на рисунке 7.</w:t>
      </w:r>
    </w:p>
    <w:p w14:paraId="74DF05DE" w14:textId="2AF118B3" w:rsidR="004C6C12" w:rsidRDefault="004C6C12" w:rsidP="00B10CA4">
      <w:pPr>
        <w:tabs>
          <w:tab w:val="left" w:pos="1134"/>
        </w:tabs>
        <w:spacing w:after="0" w:line="240" w:lineRule="auto"/>
        <w:ind w:firstLine="709"/>
        <w:jc w:val="both"/>
        <w:rPr>
          <w:rFonts w:ascii="Liberation Serif" w:hAnsi="Liberation Serif" w:cs="Liberation Serif"/>
          <w:sz w:val="28"/>
          <w:szCs w:val="28"/>
          <w:lang w:eastAsia="ru-RU"/>
        </w:rPr>
      </w:pPr>
    </w:p>
    <w:p w14:paraId="7E4D5906" w14:textId="4B59C247" w:rsidR="004C6C12" w:rsidRDefault="004C6C12" w:rsidP="004C6C12">
      <w:pPr>
        <w:tabs>
          <w:tab w:val="left" w:pos="1134"/>
        </w:tabs>
        <w:spacing w:after="0" w:line="240" w:lineRule="auto"/>
        <w:jc w:val="center"/>
        <w:rPr>
          <w:rFonts w:ascii="Liberation Serif" w:hAnsi="Liberation Serif" w:cs="Liberation Serif"/>
          <w:sz w:val="28"/>
          <w:szCs w:val="28"/>
          <w:lang w:eastAsia="ru-RU"/>
        </w:rPr>
      </w:pPr>
      <w:r w:rsidRPr="004C6C12">
        <w:rPr>
          <w:rFonts w:ascii="Liberation Serif" w:hAnsi="Liberation Serif" w:cs="Liberation Serif"/>
          <w:noProof/>
          <w:sz w:val="28"/>
          <w:szCs w:val="28"/>
          <w:lang w:eastAsia="ru-RU"/>
        </w:rPr>
        <w:drawing>
          <wp:inline distT="0" distB="0" distL="0" distR="0" wp14:anchorId="504F21D8" wp14:editId="247AD96B">
            <wp:extent cx="3829050" cy="2496412"/>
            <wp:effectExtent l="19050" t="19050" r="19050" b="184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1187" cy="25043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7EF83B" w14:textId="3D9FC4DD" w:rsidR="004C6C12" w:rsidRDefault="004C6C12" w:rsidP="004C6C12">
      <w:pPr>
        <w:tabs>
          <w:tab w:val="left" w:pos="1134"/>
        </w:tabs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  <w:lang w:eastAsia="ru-RU"/>
        </w:rPr>
      </w:pPr>
      <w:r w:rsidRPr="004C6C12">
        <w:rPr>
          <w:rFonts w:ascii="Liberation Serif" w:hAnsi="Liberation Serif" w:cs="Liberation Serif"/>
          <w:sz w:val="24"/>
          <w:szCs w:val="24"/>
          <w:lang w:eastAsia="ru-RU"/>
        </w:rPr>
        <w:t>Рисунок 7 – Выбор пункта выдачи заказа</w:t>
      </w:r>
    </w:p>
    <w:p w14:paraId="40B1752D" w14:textId="1D0B44F5" w:rsidR="004C6C12" w:rsidRDefault="004C6C12" w:rsidP="004C6C12">
      <w:pPr>
        <w:tabs>
          <w:tab w:val="left" w:pos="1134"/>
        </w:tabs>
        <w:spacing w:after="0" w:line="240" w:lineRule="auto"/>
        <w:rPr>
          <w:rFonts w:ascii="Liberation Serif" w:hAnsi="Liberation Serif" w:cs="Liberation Serif"/>
          <w:sz w:val="28"/>
          <w:szCs w:val="28"/>
          <w:lang w:eastAsia="ru-RU"/>
        </w:rPr>
      </w:pPr>
    </w:p>
    <w:p w14:paraId="546133D5" w14:textId="166E9C2A" w:rsidR="004C6C12" w:rsidRDefault="004C6C12" w:rsidP="004C6C12">
      <w:pPr>
        <w:tabs>
          <w:tab w:val="left" w:pos="1134"/>
        </w:tabs>
        <w:spacing w:after="0" w:line="240" w:lineRule="auto"/>
        <w:ind w:firstLine="709"/>
        <w:jc w:val="both"/>
        <w:rPr>
          <w:rFonts w:ascii="Liberation Serif" w:hAnsi="Liberation Serif" w:cs="Liberation Serif"/>
          <w:sz w:val="28"/>
          <w:szCs w:val="28"/>
          <w:lang w:eastAsia="ru-RU"/>
        </w:rPr>
      </w:pPr>
      <w:r>
        <w:rPr>
          <w:rFonts w:ascii="Liberation Serif" w:hAnsi="Liberation Serif" w:cs="Liberation Serif"/>
          <w:sz w:val="28"/>
          <w:szCs w:val="28"/>
          <w:lang w:eastAsia="ru-RU"/>
        </w:rPr>
        <w:t>Можно выбрать наиболее удобную аптеку – филиал сети аптек «Шиповник» и подтвердить свой выбор, нажав на соответствующую кнопку. Выбор сохранится в БД. Если нажать на кнопку «К оплате», откроется предыдущая страница, но с возможностью выбрать способ оплаты, это можно увидеть на рисунке 8.</w:t>
      </w:r>
    </w:p>
    <w:p w14:paraId="2C69C26A" w14:textId="70541719" w:rsidR="004C6C12" w:rsidRDefault="004C6C12" w:rsidP="004C6C12">
      <w:pPr>
        <w:tabs>
          <w:tab w:val="left" w:pos="1134"/>
        </w:tabs>
        <w:spacing w:after="0" w:line="240" w:lineRule="auto"/>
        <w:ind w:firstLine="709"/>
        <w:jc w:val="both"/>
        <w:rPr>
          <w:rFonts w:ascii="Liberation Serif" w:hAnsi="Liberation Serif" w:cs="Liberation Serif"/>
          <w:sz w:val="28"/>
          <w:szCs w:val="28"/>
          <w:lang w:eastAsia="ru-RU"/>
        </w:rPr>
      </w:pPr>
    </w:p>
    <w:p w14:paraId="65071BEE" w14:textId="11641F96" w:rsidR="004C6C12" w:rsidRDefault="004C6C12" w:rsidP="00984CCD">
      <w:pPr>
        <w:tabs>
          <w:tab w:val="left" w:pos="1134"/>
        </w:tabs>
        <w:spacing w:after="0" w:line="240" w:lineRule="auto"/>
        <w:jc w:val="center"/>
        <w:rPr>
          <w:rFonts w:ascii="Liberation Serif" w:hAnsi="Liberation Serif" w:cs="Liberation Serif"/>
          <w:sz w:val="28"/>
          <w:szCs w:val="28"/>
          <w:lang w:eastAsia="ru-RU"/>
        </w:rPr>
      </w:pPr>
      <w:r w:rsidRPr="004C6C12">
        <w:rPr>
          <w:rFonts w:ascii="Liberation Serif" w:hAnsi="Liberation Serif" w:cs="Liberation Serif"/>
          <w:noProof/>
          <w:sz w:val="28"/>
          <w:szCs w:val="28"/>
          <w:lang w:eastAsia="ru-RU"/>
        </w:rPr>
        <w:lastRenderedPageBreak/>
        <w:drawing>
          <wp:inline distT="0" distB="0" distL="0" distR="0" wp14:anchorId="311CA118" wp14:editId="5D6E0DBC">
            <wp:extent cx="3492500" cy="2240027"/>
            <wp:effectExtent l="19050" t="19050" r="12700" b="273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8074" cy="225001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416C91" w14:textId="4C5D6252" w:rsidR="00984CCD" w:rsidRDefault="00984CCD" w:rsidP="0085196C">
      <w:pPr>
        <w:tabs>
          <w:tab w:val="left" w:pos="1134"/>
        </w:tabs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  <w:lang w:eastAsia="ru-RU"/>
        </w:rPr>
      </w:pPr>
      <w:r w:rsidRPr="00984CCD">
        <w:rPr>
          <w:rFonts w:ascii="Liberation Serif" w:hAnsi="Liberation Serif" w:cs="Liberation Serif"/>
          <w:sz w:val="24"/>
          <w:szCs w:val="24"/>
          <w:lang w:eastAsia="ru-RU"/>
        </w:rPr>
        <w:t>Рисунок 8 – Выбор оплаты</w:t>
      </w:r>
      <w:r w:rsidR="00DD7BCD">
        <w:rPr>
          <w:rFonts w:ascii="Liberation Serif" w:hAnsi="Liberation Serif" w:cs="Liberation Serif"/>
          <w:sz w:val="24"/>
          <w:szCs w:val="24"/>
          <w:lang w:eastAsia="ru-RU"/>
        </w:rPr>
        <w:t xml:space="preserve"> (пункт выдачи)</w:t>
      </w:r>
    </w:p>
    <w:p w14:paraId="7541B554" w14:textId="74D64356" w:rsidR="00984CCD" w:rsidRPr="00984CCD" w:rsidRDefault="00984CCD" w:rsidP="00984CCD">
      <w:pPr>
        <w:tabs>
          <w:tab w:val="left" w:pos="1134"/>
        </w:tabs>
        <w:spacing w:after="0" w:line="240" w:lineRule="auto"/>
        <w:ind w:firstLine="709"/>
        <w:rPr>
          <w:rFonts w:ascii="Liberation Serif" w:hAnsi="Liberation Serif" w:cs="Liberation Serif"/>
          <w:sz w:val="28"/>
          <w:szCs w:val="28"/>
          <w:lang w:eastAsia="ru-RU"/>
        </w:rPr>
      </w:pPr>
    </w:p>
    <w:p w14:paraId="5AE222C4" w14:textId="44871598" w:rsidR="00984CCD" w:rsidRDefault="00984CCD" w:rsidP="008B3062">
      <w:pPr>
        <w:tabs>
          <w:tab w:val="left" w:pos="1134"/>
        </w:tabs>
        <w:spacing w:after="0" w:line="240" w:lineRule="auto"/>
        <w:ind w:firstLine="709"/>
        <w:jc w:val="both"/>
        <w:rPr>
          <w:rFonts w:ascii="Liberation Serif" w:hAnsi="Liberation Serif" w:cs="Liberation Serif"/>
          <w:sz w:val="28"/>
          <w:szCs w:val="28"/>
          <w:lang w:eastAsia="ru-RU"/>
        </w:rPr>
      </w:pPr>
      <w:r>
        <w:rPr>
          <w:rFonts w:ascii="Liberation Serif" w:hAnsi="Liberation Serif" w:cs="Liberation Serif"/>
          <w:sz w:val="28"/>
          <w:szCs w:val="28"/>
          <w:lang w:eastAsia="ru-RU"/>
        </w:rPr>
        <w:t>При нажатии на кнопку «Картой на сайте» откроется страница с возможностью оплатить заказ, как показано на рисунке 9.</w:t>
      </w:r>
    </w:p>
    <w:p w14:paraId="0D5438FF" w14:textId="731B3AC4" w:rsidR="00984CCD" w:rsidRDefault="00984CCD" w:rsidP="00984CCD">
      <w:pPr>
        <w:tabs>
          <w:tab w:val="left" w:pos="1134"/>
        </w:tabs>
        <w:spacing w:after="0" w:line="240" w:lineRule="auto"/>
        <w:ind w:firstLine="709"/>
        <w:rPr>
          <w:rFonts w:ascii="Liberation Serif" w:hAnsi="Liberation Serif" w:cs="Liberation Serif"/>
          <w:sz w:val="28"/>
          <w:szCs w:val="28"/>
          <w:lang w:eastAsia="ru-RU"/>
        </w:rPr>
      </w:pPr>
    </w:p>
    <w:p w14:paraId="76AA70E1" w14:textId="706ABA92" w:rsidR="00984CCD" w:rsidRDefault="00984CCD" w:rsidP="00984CCD">
      <w:pPr>
        <w:tabs>
          <w:tab w:val="left" w:pos="1134"/>
        </w:tabs>
        <w:spacing w:after="0" w:line="240" w:lineRule="auto"/>
        <w:jc w:val="center"/>
        <w:rPr>
          <w:rFonts w:ascii="Liberation Serif" w:hAnsi="Liberation Serif" w:cs="Liberation Serif"/>
          <w:sz w:val="28"/>
          <w:szCs w:val="28"/>
          <w:lang w:eastAsia="ru-RU"/>
        </w:rPr>
      </w:pPr>
      <w:r w:rsidRPr="00984CCD">
        <w:rPr>
          <w:rFonts w:ascii="Liberation Serif" w:hAnsi="Liberation Serif" w:cs="Liberation Serif"/>
          <w:noProof/>
          <w:sz w:val="28"/>
          <w:szCs w:val="28"/>
          <w:lang w:eastAsia="ru-RU"/>
        </w:rPr>
        <w:drawing>
          <wp:inline distT="0" distB="0" distL="0" distR="0" wp14:anchorId="52431C96" wp14:editId="51D913C3">
            <wp:extent cx="3562350" cy="2319205"/>
            <wp:effectExtent l="19050" t="19050" r="19050" b="2413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7922" cy="232934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845FC2" w14:textId="0BE7AA90" w:rsidR="00984CCD" w:rsidRDefault="00984CCD" w:rsidP="00984CCD">
      <w:pPr>
        <w:tabs>
          <w:tab w:val="left" w:pos="1134"/>
        </w:tabs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  <w:lang w:eastAsia="ru-RU"/>
        </w:rPr>
      </w:pPr>
      <w:r w:rsidRPr="00984CCD">
        <w:rPr>
          <w:rFonts w:ascii="Liberation Serif" w:hAnsi="Liberation Serif" w:cs="Liberation Serif"/>
          <w:sz w:val="24"/>
          <w:szCs w:val="24"/>
          <w:lang w:eastAsia="ru-RU"/>
        </w:rPr>
        <w:t>Рисунок 9 – Оплата заказ</w:t>
      </w:r>
      <w:r>
        <w:rPr>
          <w:rFonts w:ascii="Liberation Serif" w:hAnsi="Liberation Serif" w:cs="Liberation Serif"/>
          <w:sz w:val="24"/>
          <w:szCs w:val="24"/>
          <w:lang w:eastAsia="ru-RU"/>
        </w:rPr>
        <w:t>а</w:t>
      </w:r>
    </w:p>
    <w:p w14:paraId="4EF7CBB9" w14:textId="34AA7859" w:rsidR="00984CCD" w:rsidRPr="00984CCD" w:rsidRDefault="00984CCD" w:rsidP="00984CCD">
      <w:pPr>
        <w:tabs>
          <w:tab w:val="left" w:pos="1134"/>
        </w:tabs>
        <w:spacing w:after="0" w:line="240" w:lineRule="auto"/>
        <w:rPr>
          <w:rFonts w:ascii="Liberation Serif" w:hAnsi="Liberation Serif" w:cs="Liberation Serif"/>
          <w:sz w:val="28"/>
          <w:szCs w:val="28"/>
          <w:lang w:eastAsia="ru-RU"/>
        </w:rPr>
      </w:pPr>
    </w:p>
    <w:p w14:paraId="0AD7B84A" w14:textId="05CE231F" w:rsidR="00984CCD" w:rsidRDefault="00984CCD" w:rsidP="0085196C">
      <w:pPr>
        <w:tabs>
          <w:tab w:val="left" w:pos="1134"/>
        </w:tabs>
        <w:spacing w:after="0" w:line="240" w:lineRule="auto"/>
        <w:ind w:firstLine="709"/>
        <w:jc w:val="both"/>
        <w:rPr>
          <w:rFonts w:ascii="Liberation Serif" w:hAnsi="Liberation Serif" w:cs="Liberation Serif"/>
          <w:sz w:val="28"/>
          <w:szCs w:val="28"/>
          <w:lang w:eastAsia="ru-RU"/>
        </w:rPr>
      </w:pPr>
      <w:r>
        <w:rPr>
          <w:rFonts w:ascii="Liberation Serif" w:hAnsi="Liberation Serif" w:cs="Liberation Serif"/>
          <w:sz w:val="28"/>
          <w:szCs w:val="28"/>
          <w:lang w:eastAsia="ru-RU"/>
        </w:rPr>
        <w:t xml:space="preserve">После оплаты заказа </w:t>
      </w:r>
      <w:r w:rsidR="0085196C">
        <w:rPr>
          <w:rFonts w:ascii="Liberation Serif" w:hAnsi="Liberation Serif" w:cs="Liberation Serif"/>
          <w:sz w:val="28"/>
          <w:szCs w:val="28"/>
          <w:lang w:eastAsia="ru-RU"/>
        </w:rPr>
        <w:t>пользователь может нажать на кнопку «Готово» и перейти на следующую вкладку, как на рисунке 10.</w:t>
      </w:r>
    </w:p>
    <w:p w14:paraId="50260BB1" w14:textId="5E9B69D0" w:rsidR="0085196C" w:rsidRDefault="0085196C" w:rsidP="00984CCD">
      <w:pPr>
        <w:tabs>
          <w:tab w:val="left" w:pos="1134"/>
        </w:tabs>
        <w:spacing w:after="0" w:line="240" w:lineRule="auto"/>
        <w:rPr>
          <w:rFonts w:ascii="Liberation Serif" w:hAnsi="Liberation Serif" w:cs="Liberation Serif"/>
          <w:sz w:val="28"/>
          <w:szCs w:val="28"/>
          <w:lang w:eastAsia="ru-RU"/>
        </w:rPr>
      </w:pPr>
    </w:p>
    <w:p w14:paraId="0B37295B" w14:textId="00843257" w:rsidR="0085196C" w:rsidRDefault="0085196C" w:rsidP="0085196C">
      <w:pPr>
        <w:tabs>
          <w:tab w:val="left" w:pos="1134"/>
        </w:tabs>
        <w:spacing w:after="0" w:line="240" w:lineRule="auto"/>
        <w:jc w:val="center"/>
        <w:rPr>
          <w:rFonts w:ascii="Liberation Serif" w:hAnsi="Liberation Serif" w:cs="Liberation Serif"/>
          <w:sz w:val="28"/>
          <w:szCs w:val="28"/>
          <w:lang w:eastAsia="ru-RU"/>
        </w:rPr>
      </w:pPr>
      <w:r w:rsidRPr="0085196C">
        <w:rPr>
          <w:rFonts w:ascii="Liberation Serif" w:hAnsi="Liberation Serif" w:cs="Liberation Serif"/>
          <w:noProof/>
          <w:sz w:val="28"/>
          <w:szCs w:val="28"/>
          <w:lang w:eastAsia="ru-RU"/>
        </w:rPr>
        <w:lastRenderedPageBreak/>
        <w:drawing>
          <wp:inline distT="0" distB="0" distL="0" distR="0" wp14:anchorId="6429CA24" wp14:editId="0FAA9A34">
            <wp:extent cx="3562350" cy="2302940"/>
            <wp:effectExtent l="19050" t="19050" r="19050" b="215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9889" cy="231427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8BECC6" w14:textId="126E252A" w:rsidR="0085196C" w:rsidRPr="00DD7BCD" w:rsidRDefault="0085196C" w:rsidP="0085196C">
      <w:pPr>
        <w:tabs>
          <w:tab w:val="left" w:pos="1134"/>
        </w:tabs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  <w:lang w:eastAsia="ru-RU"/>
        </w:rPr>
      </w:pPr>
      <w:r w:rsidRPr="00DD7BCD">
        <w:rPr>
          <w:rFonts w:ascii="Liberation Serif" w:hAnsi="Liberation Serif" w:cs="Liberation Serif"/>
          <w:sz w:val="24"/>
          <w:szCs w:val="24"/>
          <w:lang w:eastAsia="ru-RU"/>
        </w:rPr>
        <w:t>Рисунок 10 – Завершение покупки</w:t>
      </w:r>
    </w:p>
    <w:p w14:paraId="26948983" w14:textId="2B6C247B" w:rsidR="0085196C" w:rsidRDefault="0085196C" w:rsidP="0085196C">
      <w:pPr>
        <w:tabs>
          <w:tab w:val="left" w:pos="1134"/>
        </w:tabs>
        <w:spacing w:after="0" w:line="240" w:lineRule="auto"/>
        <w:jc w:val="center"/>
        <w:rPr>
          <w:rFonts w:ascii="Liberation Serif" w:hAnsi="Liberation Serif" w:cs="Liberation Serif"/>
          <w:sz w:val="28"/>
          <w:szCs w:val="28"/>
          <w:lang w:eastAsia="ru-RU"/>
        </w:rPr>
      </w:pPr>
    </w:p>
    <w:p w14:paraId="6EC05DDE" w14:textId="6989B599" w:rsidR="0085196C" w:rsidRDefault="0085196C" w:rsidP="0085196C">
      <w:pPr>
        <w:tabs>
          <w:tab w:val="left" w:pos="1134"/>
        </w:tabs>
        <w:spacing w:after="0" w:line="240" w:lineRule="auto"/>
        <w:ind w:firstLine="709"/>
        <w:jc w:val="both"/>
        <w:rPr>
          <w:rFonts w:ascii="Liberation Serif" w:hAnsi="Liberation Serif" w:cs="Liberation Serif"/>
          <w:sz w:val="28"/>
          <w:szCs w:val="28"/>
          <w:lang w:eastAsia="ru-RU"/>
        </w:rPr>
      </w:pPr>
      <w:r>
        <w:rPr>
          <w:rFonts w:ascii="Liberation Serif" w:hAnsi="Liberation Serif" w:cs="Liberation Serif"/>
          <w:sz w:val="28"/>
          <w:szCs w:val="28"/>
          <w:lang w:eastAsia="ru-RU"/>
        </w:rPr>
        <w:t xml:space="preserve">После нажатия на кнопку «Вернуться в каталог товаров» пользователь перемещается обратно на главное меню. </w:t>
      </w:r>
    </w:p>
    <w:p w14:paraId="6308AA10" w14:textId="03852315" w:rsidR="0085196C" w:rsidRDefault="0085196C" w:rsidP="0085196C">
      <w:pPr>
        <w:tabs>
          <w:tab w:val="left" w:pos="1134"/>
        </w:tabs>
        <w:spacing w:after="0" w:line="240" w:lineRule="auto"/>
        <w:ind w:firstLine="709"/>
        <w:jc w:val="both"/>
        <w:rPr>
          <w:rFonts w:ascii="Liberation Serif" w:hAnsi="Liberation Serif" w:cs="Liberation Serif"/>
          <w:sz w:val="28"/>
          <w:szCs w:val="28"/>
          <w:lang w:eastAsia="ru-RU"/>
        </w:rPr>
      </w:pPr>
      <w:r>
        <w:rPr>
          <w:rFonts w:ascii="Liberation Serif" w:hAnsi="Liberation Serif" w:cs="Liberation Serif"/>
          <w:sz w:val="28"/>
          <w:szCs w:val="28"/>
          <w:lang w:eastAsia="ru-RU"/>
        </w:rPr>
        <w:t>Если в форме на рисунке 6 выбрать «Курьер», то откроется вкладка, представленная на рисунке 11.</w:t>
      </w:r>
    </w:p>
    <w:p w14:paraId="259F8FF5" w14:textId="75626DBC" w:rsidR="0085196C" w:rsidRDefault="0085196C" w:rsidP="0085196C">
      <w:pPr>
        <w:tabs>
          <w:tab w:val="left" w:pos="1134"/>
        </w:tabs>
        <w:spacing w:after="0" w:line="240" w:lineRule="auto"/>
        <w:ind w:firstLine="709"/>
        <w:jc w:val="both"/>
        <w:rPr>
          <w:rFonts w:ascii="Liberation Serif" w:hAnsi="Liberation Serif" w:cs="Liberation Serif"/>
          <w:sz w:val="28"/>
          <w:szCs w:val="28"/>
          <w:lang w:eastAsia="ru-RU"/>
        </w:rPr>
      </w:pPr>
    </w:p>
    <w:p w14:paraId="5C18CD4A" w14:textId="12C177ED" w:rsidR="0085196C" w:rsidRDefault="0085196C" w:rsidP="0085196C">
      <w:pPr>
        <w:tabs>
          <w:tab w:val="left" w:pos="1134"/>
        </w:tabs>
        <w:spacing w:after="0" w:line="240" w:lineRule="auto"/>
        <w:jc w:val="center"/>
        <w:rPr>
          <w:rFonts w:ascii="Liberation Serif" w:hAnsi="Liberation Serif" w:cs="Liberation Serif"/>
          <w:sz w:val="28"/>
          <w:szCs w:val="28"/>
          <w:lang w:eastAsia="ru-RU"/>
        </w:rPr>
      </w:pPr>
      <w:r w:rsidRPr="0085196C">
        <w:rPr>
          <w:rFonts w:ascii="Liberation Serif" w:hAnsi="Liberation Serif" w:cs="Liberation Serif"/>
          <w:noProof/>
          <w:sz w:val="28"/>
          <w:szCs w:val="28"/>
          <w:lang w:eastAsia="ru-RU"/>
        </w:rPr>
        <w:drawing>
          <wp:inline distT="0" distB="0" distL="0" distR="0" wp14:anchorId="04E9E907" wp14:editId="062C56A1">
            <wp:extent cx="3676650" cy="2400105"/>
            <wp:effectExtent l="19050" t="19050" r="19050" b="196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0210" cy="240895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227DAA" w14:textId="738FF239" w:rsidR="0085196C" w:rsidRPr="0085196C" w:rsidRDefault="0085196C" w:rsidP="0085196C">
      <w:pPr>
        <w:tabs>
          <w:tab w:val="left" w:pos="1134"/>
        </w:tabs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  <w:lang w:eastAsia="ru-RU"/>
        </w:rPr>
      </w:pPr>
      <w:r w:rsidRPr="0085196C">
        <w:rPr>
          <w:rFonts w:ascii="Liberation Serif" w:hAnsi="Liberation Serif" w:cs="Liberation Serif"/>
          <w:sz w:val="24"/>
          <w:szCs w:val="24"/>
          <w:lang w:eastAsia="ru-RU"/>
        </w:rPr>
        <w:t>Рисунок 11 – Заполнение адреса</w:t>
      </w:r>
    </w:p>
    <w:p w14:paraId="460196C6" w14:textId="744C5E5A" w:rsidR="0085196C" w:rsidRDefault="0085196C" w:rsidP="00984CCD">
      <w:pPr>
        <w:tabs>
          <w:tab w:val="left" w:pos="1134"/>
        </w:tabs>
        <w:spacing w:after="0" w:line="240" w:lineRule="auto"/>
        <w:rPr>
          <w:rFonts w:ascii="Liberation Serif" w:hAnsi="Liberation Serif" w:cs="Liberation Serif"/>
          <w:sz w:val="28"/>
          <w:szCs w:val="28"/>
          <w:lang w:eastAsia="ru-RU"/>
        </w:rPr>
      </w:pPr>
    </w:p>
    <w:p w14:paraId="43A71C40" w14:textId="57CD7C75" w:rsidR="00DD7BCD" w:rsidRDefault="00EC24B5" w:rsidP="00EC24B5">
      <w:pPr>
        <w:tabs>
          <w:tab w:val="left" w:pos="1134"/>
        </w:tabs>
        <w:spacing w:after="0" w:line="240" w:lineRule="auto"/>
        <w:ind w:firstLine="709"/>
        <w:jc w:val="both"/>
        <w:rPr>
          <w:rFonts w:ascii="Liberation Serif" w:hAnsi="Liberation Serif" w:cs="Liberation Serif"/>
          <w:sz w:val="28"/>
          <w:szCs w:val="28"/>
          <w:lang w:eastAsia="ru-RU"/>
        </w:rPr>
      </w:pPr>
      <w:r>
        <w:rPr>
          <w:rFonts w:ascii="Liberation Serif" w:hAnsi="Liberation Serif" w:cs="Liberation Serif"/>
          <w:sz w:val="28"/>
          <w:szCs w:val="28"/>
          <w:lang w:eastAsia="ru-RU"/>
        </w:rPr>
        <w:t>Здесь появляется возможность заполнить адрес пользователя для осуществления доставки на дом. При подтверждении адрес сохраняется в БД. Затем необходимо нажать на кнопку «Перейти к оплате»</w:t>
      </w:r>
      <w:r w:rsidR="00DD7BCD">
        <w:rPr>
          <w:rFonts w:ascii="Liberation Serif" w:hAnsi="Liberation Serif" w:cs="Liberation Serif"/>
          <w:sz w:val="28"/>
          <w:szCs w:val="28"/>
          <w:lang w:eastAsia="ru-RU"/>
        </w:rPr>
        <w:t>, откроется вкладка, напоминающая рисунок 8, но со способами оплаты заказа, полученного с помощью курьерских услуг, что видно на рисунке 12.</w:t>
      </w:r>
    </w:p>
    <w:p w14:paraId="30CCA765" w14:textId="741A215C" w:rsidR="0085196C" w:rsidRDefault="00DD7BCD" w:rsidP="00EC24B5">
      <w:pPr>
        <w:tabs>
          <w:tab w:val="left" w:pos="1134"/>
        </w:tabs>
        <w:spacing w:after="0" w:line="240" w:lineRule="auto"/>
        <w:ind w:firstLine="709"/>
        <w:jc w:val="both"/>
        <w:rPr>
          <w:rFonts w:ascii="Liberation Serif" w:hAnsi="Liberation Serif" w:cs="Liberation Serif"/>
          <w:sz w:val="28"/>
          <w:szCs w:val="28"/>
          <w:lang w:eastAsia="ru-RU"/>
        </w:rPr>
      </w:pPr>
      <w:r>
        <w:rPr>
          <w:rFonts w:ascii="Liberation Serif" w:hAnsi="Liberation Serif" w:cs="Liberation Serif"/>
          <w:sz w:val="28"/>
          <w:szCs w:val="28"/>
          <w:lang w:eastAsia="ru-RU"/>
        </w:rPr>
        <w:t xml:space="preserve"> </w:t>
      </w:r>
    </w:p>
    <w:p w14:paraId="297EB445" w14:textId="38C8271E" w:rsidR="00DD7BCD" w:rsidRDefault="00DD7BCD" w:rsidP="00DD7BCD">
      <w:pPr>
        <w:tabs>
          <w:tab w:val="left" w:pos="1134"/>
        </w:tabs>
        <w:spacing w:after="0" w:line="240" w:lineRule="auto"/>
        <w:jc w:val="center"/>
        <w:rPr>
          <w:rFonts w:ascii="Liberation Serif" w:hAnsi="Liberation Serif" w:cs="Liberation Serif"/>
          <w:sz w:val="28"/>
          <w:szCs w:val="28"/>
          <w:lang w:eastAsia="ru-RU"/>
        </w:rPr>
      </w:pPr>
      <w:r w:rsidRPr="00DD7BCD">
        <w:rPr>
          <w:rFonts w:ascii="Liberation Serif" w:hAnsi="Liberation Serif" w:cs="Liberation Serif"/>
          <w:noProof/>
          <w:sz w:val="28"/>
          <w:szCs w:val="28"/>
          <w:lang w:eastAsia="ru-RU"/>
        </w:rPr>
        <w:lastRenderedPageBreak/>
        <w:drawing>
          <wp:inline distT="0" distB="0" distL="0" distR="0" wp14:anchorId="4200A23E" wp14:editId="68B97F78">
            <wp:extent cx="3566275" cy="2311400"/>
            <wp:effectExtent l="19050" t="19050" r="15240" b="1270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9704" cy="232010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918BE7" w14:textId="64313DE7" w:rsidR="00DD7BCD" w:rsidRPr="00DD7BCD" w:rsidRDefault="00DD7BCD" w:rsidP="00DD7BCD">
      <w:pPr>
        <w:tabs>
          <w:tab w:val="left" w:pos="1134"/>
        </w:tabs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  <w:lang w:eastAsia="ru-RU"/>
        </w:rPr>
      </w:pPr>
      <w:r w:rsidRPr="00DD7BCD">
        <w:rPr>
          <w:rFonts w:ascii="Liberation Serif" w:hAnsi="Liberation Serif" w:cs="Liberation Serif"/>
          <w:sz w:val="24"/>
          <w:szCs w:val="24"/>
          <w:lang w:eastAsia="ru-RU"/>
        </w:rPr>
        <w:t xml:space="preserve">Рисунок 12 – </w:t>
      </w:r>
      <w:r>
        <w:rPr>
          <w:rFonts w:ascii="Liberation Serif" w:hAnsi="Liberation Serif" w:cs="Liberation Serif"/>
          <w:sz w:val="24"/>
          <w:szCs w:val="24"/>
          <w:lang w:eastAsia="ru-RU"/>
        </w:rPr>
        <w:t>Выбор оплаты</w:t>
      </w:r>
      <w:r w:rsidRPr="00DD7BCD">
        <w:rPr>
          <w:rFonts w:ascii="Liberation Serif" w:hAnsi="Liberation Serif" w:cs="Liberation Serif"/>
          <w:sz w:val="24"/>
          <w:szCs w:val="24"/>
          <w:lang w:eastAsia="ru-RU"/>
        </w:rPr>
        <w:t xml:space="preserve"> (доставка)</w:t>
      </w:r>
    </w:p>
    <w:p w14:paraId="6F60AF2B" w14:textId="5020C3F9" w:rsidR="00EC24B5" w:rsidRDefault="00EC24B5" w:rsidP="00EC24B5">
      <w:pPr>
        <w:tabs>
          <w:tab w:val="left" w:pos="1134"/>
        </w:tabs>
        <w:spacing w:after="0" w:line="240" w:lineRule="auto"/>
        <w:ind w:firstLine="709"/>
        <w:jc w:val="both"/>
        <w:rPr>
          <w:rFonts w:ascii="Liberation Serif" w:hAnsi="Liberation Serif" w:cs="Liberation Serif"/>
          <w:sz w:val="28"/>
          <w:szCs w:val="28"/>
          <w:lang w:eastAsia="ru-RU"/>
        </w:rPr>
      </w:pPr>
    </w:p>
    <w:p w14:paraId="30FDF4D8" w14:textId="2FDA2500" w:rsidR="002C2D5D" w:rsidRDefault="00DD7BCD" w:rsidP="002C2D5D">
      <w:pPr>
        <w:tabs>
          <w:tab w:val="left" w:pos="1134"/>
        </w:tabs>
        <w:spacing w:after="0" w:line="240" w:lineRule="auto"/>
        <w:ind w:firstLine="709"/>
        <w:jc w:val="both"/>
        <w:rPr>
          <w:rFonts w:ascii="Liberation Serif" w:hAnsi="Liberation Serif" w:cs="Liberation Serif"/>
          <w:sz w:val="28"/>
          <w:szCs w:val="28"/>
          <w:lang w:eastAsia="ru-RU"/>
        </w:rPr>
      </w:pPr>
      <w:r>
        <w:rPr>
          <w:rFonts w:ascii="Liberation Serif" w:hAnsi="Liberation Serif" w:cs="Liberation Serif"/>
          <w:sz w:val="28"/>
          <w:szCs w:val="28"/>
          <w:lang w:eastAsia="ru-RU"/>
        </w:rPr>
        <w:t xml:space="preserve">При нажатии на кнопку «Картой на </w:t>
      </w:r>
      <w:r w:rsidR="002C2D5D">
        <w:rPr>
          <w:rFonts w:ascii="Liberation Serif" w:hAnsi="Liberation Serif" w:cs="Liberation Serif"/>
          <w:sz w:val="28"/>
          <w:szCs w:val="28"/>
          <w:lang w:eastAsia="ru-RU"/>
        </w:rPr>
        <w:t xml:space="preserve">сайте» открывается окно, представленное на рисунке 9. Дальнейшие действия аналогичны предыдущему переходу на главное меню. </w:t>
      </w:r>
    </w:p>
    <w:p w14:paraId="5ECA5015" w14:textId="3948981C" w:rsidR="002C2D5D" w:rsidRDefault="002C2D5D" w:rsidP="002C2D5D">
      <w:pPr>
        <w:tabs>
          <w:tab w:val="left" w:pos="1134"/>
        </w:tabs>
        <w:spacing w:after="0" w:line="240" w:lineRule="auto"/>
        <w:ind w:firstLine="709"/>
        <w:jc w:val="both"/>
        <w:rPr>
          <w:rFonts w:ascii="Liberation Serif" w:hAnsi="Liberation Serif" w:cs="Liberation Serif"/>
          <w:sz w:val="28"/>
          <w:szCs w:val="28"/>
          <w:lang w:eastAsia="ru-RU"/>
        </w:rPr>
      </w:pPr>
      <w:r>
        <w:rPr>
          <w:rFonts w:ascii="Liberation Serif" w:hAnsi="Liberation Serif" w:cs="Liberation Serif"/>
          <w:sz w:val="28"/>
          <w:szCs w:val="28"/>
          <w:lang w:eastAsia="ru-RU"/>
        </w:rPr>
        <w:t>При выборе «Наличными курьеру» или «Наличными в ПВ»</w:t>
      </w:r>
      <w:r w:rsidRPr="00DD7BCD">
        <w:rPr>
          <w:rFonts w:ascii="Liberation Serif" w:hAnsi="Liberation Serif" w:cs="Liberation Serif"/>
          <w:sz w:val="24"/>
          <w:szCs w:val="24"/>
          <w:lang w:eastAsia="ru-RU"/>
        </w:rPr>
        <w:t xml:space="preserve"> </w:t>
      </w:r>
      <w:r w:rsidRPr="002C2D5D">
        <w:rPr>
          <w:rFonts w:ascii="Liberation Serif" w:hAnsi="Liberation Serif" w:cs="Liberation Serif"/>
          <w:sz w:val="28"/>
          <w:szCs w:val="28"/>
          <w:lang w:eastAsia="ru-RU"/>
        </w:rPr>
        <w:t>–</w:t>
      </w:r>
      <w:r>
        <w:rPr>
          <w:rFonts w:ascii="Liberation Serif" w:hAnsi="Liberation Serif" w:cs="Liberation Serif"/>
          <w:sz w:val="28"/>
          <w:szCs w:val="28"/>
          <w:lang w:eastAsia="ru-RU"/>
        </w:rPr>
        <w:t xml:space="preserve"> автоматически появляется окно, представленное на рисунке 10.</w:t>
      </w:r>
    </w:p>
    <w:p w14:paraId="310040B7" w14:textId="2E1EAA6B" w:rsidR="002C2D5D" w:rsidRDefault="002C2D5D" w:rsidP="002C2D5D">
      <w:pPr>
        <w:tabs>
          <w:tab w:val="left" w:pos="1134"/>
        </w:tabs>
        <w:spacing w:after="0" w:line="240" w:lineRule="auto"/>
        <w:ind w:firstLine="709"/>
        <w:jc w:val="both"/>
        <w:rPr>
          <w:rFonts w:ascii="Liberation Serif" w:hAnsi="Liberation Serif" w:cs="Liberation Serif"/>
          <w:sz w:val="28"/>
          <w:szCs w:val="28"/>
          <w:lang w:eastAsia="ru-RU"/>
        </w:rPr>
      </w:pPr>
      <w:r>
        <w:rPr>
          <w:rFonts w:ascii="Liberation Serif" w:hAnsi="Liberation Serif" w:cs="Liberation Serif"/>
          <w:sz w:val="28"/>
          <w:szCs w:val="28"/>
          <w:lang w:eastAsia="ru-RU"/>
        </w:rPr>
        <w:t>При возвращении на главное меню появляется возможность зайти на вкладку «Доставки» и увидеть свои заказы, как на рисунке 13.</w:t>
      </w:r>
    </w:p>
    <w:p w14:paraId="61E37B8D" w14:textId="21D9E389" w:rsidR="002C2D5D" w:rsidRDefault="002C2D5D" w:rsidP="002C2D5D">
      <w:pPr>
        <w:tabs>
          <w:tab w:val="left" w:pos="1134"/>
        </w:tabs>
        <w:spacing w:after="0" w:line="240" w:lineRule="auto"/>
        <w:jc w:val="both"/>
        <w:rPr>
          <w:rFonts w:ascii="Liberation Serif" w:hAnsi="Liberation Serif" w:cs="Liberation Serif"/>
          <w:sz w:val="28"/>
          <w:szCs w:val="28"/>
          <w:lang w:eastAsia="ru-RU"/>
        </w:rPr>
      </w:pPr>
    </w:p>
    <w:p w14:paraId="3EFABA43" w14:textId="49F0FEAB" w:rsidR="002C2D5D" w:rsidRDefault="002C2D5D" w:rsidP="002C2D5D">
      <w:pPr>
        <w:tabs>
          <w:tab w:val="left" w:pos="1134"/>
        </w:tabs>
        <w:spacing w:after="0" w:line="240" w:lineRule="auto"/>
        <w:jc w:val="center"/>
        <w:rPr>
          <w:rFonts w:ascii="Liberation Serif" w:hAnsi="Liberation Serif" w:cs="Liberation Serif"/>
          <w:sz w:val="28"/>
          <w:szCs w:val="28"/>
          <w:lang w:eastAsia="ru-RU"/>
        </w:rPr>
      </w:pPr>
      <w:r w:rsidRPr="002C2D5D">
        <w:rPr>
          <w:rFonts w:ascii="Liberation Serif" w:hAnsi="Liberation Serif" w:cs="Liberation Serif"/>
          <w:noProof/>
          <w:sz w:val="28"/>
          <w:szCs w:val="28"/>
          <w:lang w:eastAsia="ru-RU"/>
        </w:rPr>
        <w:drawing>
          <wp:inline distT="0" distB="0" distL="0" distR="0" wp14:anchorId="1AE3BD34" wp14:editId="595B4CC6">
            <wp:extent cx="3733800" cy="2418039"/>
            <wp:effectExtent l="19050" t="19050" r="19050" b="209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46777" cy="242644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66D251" w14:textId="20825624" w:rsidR="002C2D5D" w:rsidRDefault="002C2D5D" w:rsidP="002C2D5D">
      <w:pPr>
        <w:tabs>
          <w:tab w:val="left" w:pos="1134"/>
        </w:tabs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  <w:lang w:eastAsia="ru-RU"/>
        </w:rPr>
      </w:pPr>
      <w:r w:rsidRPr="002C2D5D">
        <w:rPr>
          <w:rFonts w:ascii="Liberation Serif" w:hAnsi="Liberation Serif" w:cs="Liberation Serif"/>
          <w:sz w:val="24"/>
          <w:szCs w:val="24"/>
          <w:lang w:eastAsia="ru-RU"/>
        </w:rPr>
        <w:t>Рисунок 13 – Список заказов</w:t>
      </w:r>
    </w:p>
    <w:p w14:paraId="52232AB9" w14:textId="1F276725" w:rsidR="002C2D5D" w:rsidRPr="008B3062" w:rsidRDefault="002C2D5D" w:rsidP="002C2D5D">
      <w:pPr>
        <w:tabs>
          <w:tab w:val="left" w:pos="1134"/>
        </w:tabs>
        <w:spacing w:after="0" w:line="240" w:lineRule="auto"/>
        <w:rPr>
          <w:rFonts w:ascii="Liberation Serif" w:hAnsi="Liberation Serif" w:cs="Liberation Serif"/>
          <w:sz w:val="28"/>
          <w:szCs w:val="28"/>
          <w:lang w:eastAsia="ru-RU"/>
        </w:rPr>
      </w:pPr>
    </w:p>
    <w:p w14:paraId="45ACAC8A" w14:textId="3C0BB66E" w:rsidR="002C2D5D" w:rsidRDefault="002C2D5D" w:rsidP="002C2D5D">
      <w:pPr>
        <w:tabs>
          <w:tab w:val="left" w:pos="1134"/>
        </w:tabs>
        <w:spacing w:after="0" w:line="240" w:lineRule="auto"/>
        <w:ind w:firstLine="709"/>
        <w:jc w:val="both"/>
        <w:rPr>
          <w:rFonts w:ascii="Liberation Serif" w:hAnsi="Liberation Serif" w:cs="Liberation Serif"/>
          <w:sz w:val="28"/>
          <w:szCs w:val="28"/>
          <w:lang w:eastAsia="ru-RU"/>
        </w:rPr>
      </w:pPr>
      <w:r w:rsidRPr="002C2D5D">
        <w:rPr>
          <w:rFonts w:ascii="Liberation Serif" w:hAnsi="Liberation Serif" w:cs="Liberation Serif"/>
          <w:sz w:val="28"/>
          <w:szCs w:val="28"/>
          <w:lang w:eastAsia="ru-RU"/>
        </w:rPr>
        <w:t>Далее при открытии вкладки «Личный кабинет», продемонстрированной на рисунке 14, пользователь может увидеть свои данные и изменить их, нажав на соответствующую кнопку.</w:t>
      </w:r>
    </w:p>
    <w:p w14:paraId="28627A3F" w14:textId="0FD69217" w:rsidR="002C2D5D" w:rsidRDefault="002C2D5D" w:rsidP="002C2D5D">
      <w:pPr>
        <w:tabs>
          <w:tab w:val="left" w:pos="1134"/>
        </w:tabs>
        <w:spacing w:after="0" w:line="240" w:lineRule="auto"/>
        <w:jc w:val="center"/>
        <w:rPr>
          <w:rFonts w:ascii="Liberation Serif" w:hAnsi="Liberation Serif" w:cs="Liberation Serif"/>
          <w:sz w:val="28"/>
          <w:szCs w:val="28"/>
          <w:lang w:eastAsia="ru-RU"/>
        </w:rPr>
      </w:pPr>
      <w:r w:rsidRPr="002C2D5D">
        <w:rPr>
          <w:rFonts w:ascii="Liberation Serif" w:hAnsi="Liberation Serif" w:cs="Liberation Serif"/>
          <w:noProof/>
          <w:sz w:val="28"/>
          <w:szCs w:val="28"/>
          <w:lang w:eastAsia="ru-RU"/>
        </w:rPr>
        <w:lastRenderedPageBreak/>
        <w:drawing>
          <wp:inline distT="0" distB="0" distL="0" distR="0" wp14:anchorId="5F5E0879" wp14:editId="2D8D5B14">
            <wp:extent cx="3505200" cy="2281999"/>
            <wp:effectExtent l="19050" t="19050" r="19050" b="2349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19827" cy="229152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5684CE" w14:textId="580D2E84" w:rsidR="002C2D5D" w:rsidRDefault="002C2D5D" w:rsidP="002C2D5D">
      <w:pPr>
        <w:tabs>
          <w:tab w:val="left" w:pos="1134"/>
        </w:tabs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  <w:lang w:eastAsia="ru-RU"/>
        </w:rPr>
      </w:pPr>
      <w:r w:rsidRPr="002C2D5D">
        <w:rPr>
          <w:rFonts w:ascii="Liberation Serif" w:hAnsi="Liberation Serif" w:cs="Liberation Serif"/>
          <w:sz w:val="24"/>
          <w:szCs w:val="24"/>
          <w:lang w:eastAsia="ru-RU"/>
        </w:rPr>
        <w:t>Рисунок 14 – Личный кабинет пользовател</w:t>
      </w:r>
      <w:r>
        <w:rPr>
          <w:rFonts w:ascii="Liberation Serif" w:hAnsi="Liberation Serif" w:cs="Liberation Serif"/>
          <w:sz w:val="24"/>
          <w:szCs w:val="24"/>
          <w:lang w:eastAsia="ru-RU"/>
        </w:rPr>
        <w:t>я</w:t>
      </w:r>
    </w:p>
    <w:p w14:paraId="6C9E453D" w14:textId="77777777" w:rsidR="002C2D5D" w:rsidRPr="002C2D5D" w:rsidRDefault="002C2D5D" w:rsidP="002C2D5D">
      <w:pPr>
        <w:tabs>
          <w:tab w:val="left" w:pos="1134"/>
        </w:tabs>
        <w:spacing w:after="0" w:line="240" w:lineRule="auto"/>
        <w:rPr>
          <w:rFonts w:ascii="Liberation Serif" w:hAnsi="Liberation Serif" w:cs="Liberation Serif"/>
          <w:sz w:val="28"/>
          <w:szCs w:val="28"/>
          <w:lang w:eastAsia="ru-RU"/>
        </w:rPr>
      </w:pPr>
    </w:p>
    <w:p w14:paraId="5488E14C" w14:textId="3932B601" w:rsidR="00984CCD" w:rsidRPr="008B3062" w:rsidRDefault="00633AC9" w:rsidP="009D0FA8">
      <w:pPr>
        <w:pStyle w:val="ab"/>
        <w:numPr>
          <w:ilvl w:val="1"/>
          <w:numId w:val="5"/>
        </w:numPr>
        <w:tabs>
          <w:tab w:val="left" w:pos="1134"/>
        </w:tabs>
        <w:spacing w:after="0" w:line="240" w:lineRule="auto"/>
        <w:ind w:left="0" w:firstLine="1134"/>
        <w:jc w:val="both"/>
        <w:rPr>
          <w:rFonts w:ascii="Liberation Serif" w:hAnsi="Liberation Serif" w:cs="Liberation Serif"/>
          <w:sz w:val="28"/>
          <w:szCs w:val="28"/>
          <w:lang w:eastAsia="ru-RU"/>
        </w:rPr>
      </w:pPr>
      <w:bookmarkStart w:id="15" w:name="_Toc179213790"/>
      <w:r w:rsidRPr="008B3062">
        <w:rPr>
          <w:rStyle w:val="20"/>
          <w:rFonts w:ascii="Liberation Serif" w:hAnsi="Liberation Serif" w:cs="Liberation Serif"/>
          <w:color w:val="000000" w:themeColor="text1"/>
          <w:sz w:val="28"/>
          <w:szCs w:val="28"/>
        </w:rPr>
        <w:t>Функционал сотрудника</w:t>
      </w:r>
      <w:bookmarkEnd w:id="15"/>
      <w:r w:rsidRPr="008B3062">
        <w:rPr>
          <w:rFonts w:ascii="Liberation Serif" w:hAnsi="Liberation Serif" w:cs="Liberation Serif"/>
          <w:sz w:val="28"/>
          <w:szCs w:val="28"/>
          <w:lang w:eastAsia="ru-RU"/>
        </w:rPr>
        <w:t>.</w:t>
      </w:r>
    </w:p>
    <w:p w14:paraId="59369FA2" w14:textId="3296302A" w:rsidR="000B54B5" w:rsidRPr="00CE760B" w:rsidRDefault="00CE760B" w:rsidP="00CE760B">
      <w:pPr>
        <w:tabs>
          <w:tab w:val="left" w:pos="1134"/>
        </w:tabs>
        <w:spacing w:after="0" w:line="240" w:lineRule="auto"/>
        <w:ind w:firstLine="709"/>
        <w:jc w:val="both"/>
        <w:rPr>
          <w:rFonts w:ascii="Liberation Serif" w:hAnsi="Liberation Serif" w:cs="Liberation Serif"/>
          <w:sz w:val="28"/>
          <w:szCs w:val="28"/>
          <w:lang w:eastAsia="ru-RU"/>
        </w:rPr>
      </w:pPr>
      <w:r w:rsidRPr="00CE760B">
        <w:rPr>
          <w:rFonts w:ascii="Liberation Serif" w:hAnsi="Liberation Serif" w:cs="Liberation Serif"/>
          <w:sz w:val="28"/>
          <w:szCs w:val="28"/>
          <w:lang w:eastAsia="ru-RU"/>
        </w:rPr>
        <w:t>Процесс авторизации и регистрации администратора аналогичен регистрации и авторизации пользовательскому, но при регистрации новый администратор должен ввести код доступа, который ему выдается при трудоустройстве в аптеку «Шиповник».</w:t>
      </w:r>
    </w:p>
    <w:p w14:paraId="4B83F28A" w14:textId="03C3B6E3" w:rsidR="00CE760B" w:rsidRPr="00CE760B" w:rsidRDefault="00CE760B" w:rsidP="00CE760B">
      <w:pPr>
        <w:tabs>
          <w:tab w:val="left" w:pos="1134"/>
        </w:tabs>
        <w:spacing w:after="0" w:line="240" w:lineRule="auto"/>
        <w:ind w:firstLine="709"/>
        <w:jc w:val="both"/>
        <w:rPr>
          <w:rFonts w:ascii="Liberation Serif" w:hAnsi="Liberation Serif" w:cs="Liberation Serif"/>
          <w:sz w:val="28"/>
          <w:szCs w:val="28"/>
          <w:lang w:eastAsia="ru-RU"/>
        </w:rPr>
      </w:pPr>
      <w:r w:rsidRPr="00CE760B">
        <w:rPr>
          <w:rFonts w:ascii="Liberation Serif" w:hAnsi="Liberation Serif" w:cs="Liberation Serif"/>
          <w:sz w:val="28"/>
          <w:szCs w:val="28"/>
          <w:lang w:eastAsia="ru-RU"/>
        </w:rPr>
        <w:t>После авторизации открывается окно главного меню для администратора, представленное на рисунке 15.</w:t>
      </w:r>
    </w:p>
    <w:p w14:paraId="064BCA08" w14:textId="249244CA" w:rsidR="00CE760B" w:rsidRDefault="00CE760B" w:rsidP="000B54B5">
      <w:pPr>
        <w:tabs>
          <w:tab w:val="left" w:pos="1134"/>
        </w:tabs>
        <w:spacing w:after="0" w:line="240" w:lineRule="auto"/>
        <w:jc w:val="both"/>
        <w:rPr>
          <w:rFonts w:ascii="Liberation Serif" w:hAnsi="Liberation Serif" w:cs="Liberation Serif"/>
          <w:sz w:val="28"/>
          <w:szCs w:val="28"/>
          <w:highlight w:val="yellow"/>
          <w:lang w:eastAsia="ru-RU"/>
        </w:rPr>
      </w:pPr>
    </w:p>
    <w:p w14:paraId="1A65AF7C" w14:textId="4F042D46" w:rsidR="00CE760B" w:rsidRDefault="00CE760B" w:rsidP="00CE760B">
      <w:pPr>
        <w:tabs>
          <w:tab w:val="left" w:pos="1134"/>
        </w:tabs>
        <w:spacing w:after="0" w:line="240" w:lineRule="auto"/>
        <w:jc w:val="center"/>
        <w:rPr>
          <w:rFonts w:ascii="Liberation Serif" w:hAnsi="Liberation Serif" w:cs="Liberation Serif"/>
          <w:sz w:val="28"/>
          <w:szCs w:val="28"/>
          <w:highlight w:val="yellow"/>
          <w:lang w:eastAsia="ru-RU"/>
        </w:rPr>
      </w:pPr>
      <w:r w:rsidRPr="00CE760B">
        <w:rPr>
          <w:rFonts w:ascii="Liberation Serif" w:hAnsi="Liberation Serif" w:cs="Liberation Serif"/>
          <w:noProof/>
          <w:sz w:val="28"/>
          <w:szCs w:val="28"/>
          <w:lang w:eastAsia="ru-RU"/>
        </w:rPr>
        <w:drawing>
          <wp:inline distT="0" distB="0" distL="0" distR="0" wp14:anchorId="2E4D93A5" wp14:editId="68199127">
            <wp:extent cx="3543300" cy="2317466"/>
            <wp:effectExtent l="19050" t="19050" r="19050" b="260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7924" cy="23270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49B284" w14:textId="3F7766F4" w:rsidR="00CE760B" w:rsidRPr="00CE760B" w:rsidRDefault="00CE760B" w:rsidP="00CE760B">
      <w:pPr>
        <w:tabs>
          <w:tab w:val="left" w:pos="1134"/>
        </w:tabs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  <w:lang w:eastAsia="ru-RU"/>
        </w:rPr>
      </w:pPr>
      <w:r w:rsidRPr="00CE760B">
        <w:rPr>
          <w:rFonts w:ascii="Liberation Serif" w:hAnsi="Liberation Serif" w:cs="Liberation Serif"/>
          <w:sz w:val="24"/>
          <w:szCs w:val="24"/>
          <w:lang w:eastAsia="ru-RU"/>
        </w:rPr>
        <w:t>Рисунок 15 – Главное меню администратора</w:t>
      </w:r>
    </w:p>
    <w:p w14:paraId="62B570E9" w14:textId="65B9856A" w:rsidR="00CE760B" w:rsidRDefault="00CE760B" w:rsidP="00CE760B">
      <w:pPr>
        <w:tabs>
          <w:tab w:val="left" w:pos="1134"/>
        </w:tabs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  <w:highlight w:val="yellow"/>
          <w:lang w:eastAsia="ru-RU"/>
        </w:rPr>
      </w:pPr>
    </w:p>
    <w:p w14:paraId="4B47F079" w14:textId="061E24B6" w:rsidR="00E51B9D" w:rsidRDefault="00CE760B" w:rsidP="00E51B9D">
      <w:pPr>
        <w:tabs>
          <w:tab w:val="left" w:pos="1134"/>
        </w:tabs>
        <w:spacing w:after="0" w:line="240" w:lineRule="auto"/>
        <w:ind w:firstLine="709"/>
        <w:jc w:val="both"/>
        <w:rPr>
          <w:rFonts w:ascii="Liberation Serif" w:hAnsi="Liberation Serif" w:cs="Liberation Serif"/>
          <w:sz w:val="28"/>
          <w:szCs w:val="28"/>
          <w:lang w:eastAsia="ru-RU"/>
        </w:rPr>
      </w:pPr>
      <w:r w:rsidRPr="00CE760B">
        <w:rPr>
          <w:rFonts w:ascii="Liberation Serif" w:hAnsi="Liberation Serif" w:cs="Liberation Serif"/>
          <w:sz w:val="28"/>
          <w:szCs w:val="28"/>
          <w:lang w:eastAsia="ru-RU"/>
        </w:rPr>
        <w:t>В верху вкладки отображается адрес аптеки. Это зависит от введенного при регистрации кода доступа, ведь он индивидуален для каждого филиала аптеки «Шиповник». Здесь, как и у пользователя есть возможность поиска товаров после нажатия на кнопку «Поиск». Однако, у администратора нет возможности добавлять товары в корзину, что видно на рисунке 16.</w:t>
      </w:r>
    </w:p>
    <w:p w14:paraId="4D72FB16" w14:textId="77777777" w:rsidR="00E51B9D" w:rsidRDefault="00E51B9D" w:rsidP="00E51B9D">
      <w:pPr>
        <w:tabs>
          <w:tab w:val="left" w:pos="1134"/>
        </w:tabs>
        <w:spacing w:after="0" w:line="240" w:lineRule="auto"/>
        <w:ind w:firstLine="709"/>
        <w:jc w:val="both"/>
        <w:rPr>
          <w:rFonts w:ascii="Liberation Serif" w:hAnsi="Liberation Serif" w:cs="Liberation Serif"/>
          <w:sz w:val="28"/>
          <w:szCs w:val="28"/>
          <w:lang w:eastAsia="ru-RU"/>
        </w:rPr>
      </w:pPr>
    </w:p>
    <w:p w14:paraId="561AC5A0" w14:textId="65A4068B" w:rsidR="00E51B9D" w:rsidRDefault="00E51B9D" w:rsidP="00E51B9D">
      <w:pPr>
        <w:tabs>
          <w:tab w:val="left" w:pos="1134"/>
        </w:tabs>
        <w:spacing w:after="0" w:line="240" w:lineRule="auto"/>
        <w:jc w:val="center"/>
        <w:rPr>
          <w:rFonts w:ascii="Liberation Serif" w:hAnsi="Liberation Serif" w:cs="Liberation Serif"/>
          <w:sz w:val="28"/>
          <w:szCs w:val="28"/>
          <w:lang w:eastAsia="ru-RU"/>
        </w:rPr>
      </w:pPr>
      <w:r w:rsidRPr="00E51B9D">
        <w:rPr>
          <w:rFonts w:ascii="Liberation Serif" w:hAnsi="Liberation Serif" w:cs="Liberation Serif"/>
          <w:noProof/>
          <w:sz w:val="28"/>
          <w:szCs w:val="28"/>
          <w:lang w:eastAsia="ru-RU"/>
        </w:rPr>
        <w:lastRenderedPageBreak/>
        <w:drawing>
          <wp:inline distT="0" distB="0" distL="0" distR="0" wp14:anchorId="4FF7E639" wp14:editId="58743466">
            <wp:extent cx="3790950" cy="2450723"/>
            <wp:effectExtent l="19050" t="19050" r="19050" b="260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09892" cy="246296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9BE639" w14:textId="140A8176" w:rsidR="00E51B9D" w:rsidRDefault="00E51B9D" w:rsidP="00E51B9D">
      <w:pPr>
        <w:tabs>
          <w:tab w:val="left" w:pos="1134"/>
        </w:tabs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  <w:lang w:eastAsia="ru-RU"/>
        </w:rPr>
      </w:pPr>
      <w:r w:rsidRPr="00E51B9D">
        <w:rPr>
          <w:rFonts w:ascii="Liberation Serif" w:hAnsi="Liberation Serif" w:cs="Liberation Serif"/>
          <w:sz w:val="24"/>
          <w:szCs w:val="24"/>
          <w:lang w:eastAsia="ru-RU"/>
        </w:rPr>
        <w:t>Рисунок 16 – Информация о товаре для администратора</w:t>
      </w:r>
    </w:p>
    <w:p w14:paraId="7215409D" w14:textId="345CC271" w:rsidR="00E51B9D" w:rsidRDefault="00E51B9D" w:rsidP="00E51B9D">
      <w:pPr>
        <w:tabs>
          <w:tab w:val="left" w:pos="1134"/>
        </w:tabs>
        <w:spacing w:after="0" w:line="240" w:lineRule="auto"/>
        <w:rPr>
          <w:rFonts w:ascii="Liberation Serif" w:hAnsi="Liberation Serif" w:cs="Liberation Serif"/>
          <w:sz w:val="28"/>
          <w:szCs w:val="28"/>
          <w:lang w:eastAsia="ru-RU"/>
        </w:rPr>
      </w:pPr>
    </w:p>
    <w:p w14:paraId="659C492F" w14:textId="5F537B4D" w:rsidR="00E51B9D" w:rsidRDefault="00E51B9D" w:rsidP="00E51B9D">
      <w:pPr>
        <w:tabs>
          <w:tab w:val="left" w:pos="1134"/>
        </w:tabs>
        <w:spacing w:after="0" w:line="240" w:lineRule="auto"/>
        <w:ind w:firstLine="709"/>
        <w:jc w:val="both"/>
        <w:rPr>
          <w:rFonts w:ascii="Liberation Serif" w:hAnsi="Liberation Serif" w:cs="Liberation Serif"/>
          <w:sz w:val="28"/>
          <w:szCs w:val="28"/>
          <w:lang w:eastAsia="ru-RU"/>
        </w:rPr>
      </w:pPr>
      <w:r>
        <w:rPr>
          <w:rFonts w:ascii="Liberation Serif" w:hAnsi="Liberation Serif" w:cs="Liberation Serif"/>
          <w:sz w:val="28"/>
          <w:szCs w:val="28"/>
          <w:lang w:eastAsia="ru-RU"/>
        </w:rPr>
        <w:t>В личном кабинете администратор может просмотреть сведения о себе и изменить их, как показано на рисунке 17.</w:t>
      </w:r>
    </w:p>
    <w:p w14:paraId="20AE1BE1" w14:textId="52705796" w:rsidR="00E51B9D" w:rsidRDefault="00E51B9D" w:rsidP="00E51B9D">
      <w:pPr>
        <w:tabs>
          <w:tab w:val="left" w:pos="1134"/>
        </w:tabs>
        <w:spacing w:after="0" w:line="240" w:lineRule="auto"/>
        <w:rPr>
          <w:rFonts w:ascii="Liberation Serif" w:hAnsi="Liberation Serif" w:cs="Liberation Serif"/>
          <w:sz w:val="28"/>
          <w:szCs w:val="28"/>
          <w:lang w:eastAsia="ru-RU"/>
        </w:rPr>
      </w:pPr>
    </w:p>
    <w:p w14:paraId="3ADCEEF5" w14:textId="64C6A64B" w:rsidR="00E51B9D" w:rsidRDefault="00E51B9D" w:rsidP="00E51B9D">
      <w:pPr>
        <w:tabs>
          <w:tab w:val="left" w:pos="1134"/>
        </w:tabs>
        <w:spacing w:after="0" w:line="240" w:lineRule="auto"/>
        <w:jc w:val="center"/>
        <w:rPr>
          <w:rFonts w:ascii="Liberation Serif" w:hAnsi="Liberation Serif" w:cs="Liberation Serif"/>
          <w:sz w:val="28"/>
          <w:szCs w:val="28"/>
          <w:lang w:eastAsia="ru-RU"/>
        </w:rPr>
      </w:pPr>
      <w:r w:rsidRPr="00E51B9D">
        <w:rPr>
          <w:rFonts w:ascii="Liberation Serif" w:hAnsi="Liberation Serif" w:cs="Liberation Serif"/>
          <w:noProof/>
          <w:sz w:val="28"/>
          <w:szCs w:val="28"/>
          <w:lang w:eastAsia="ru-RU"/>
        </w:rPr>
        <w:drawing>
          <wp:inline distT="0" distB="0" distL="0" distR="0" wp14:anchorId="16A60437" wp14:editId="37520622">
            <wp:extent cx="3727450" cy="2423596"/>
            <wp:effectExtent l="19050" t="19050" r="25400" b="152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46094" cy="243571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7B42F5" w14:textId="1B11CE5C" w:rsidR="00E51B9D" w:rsidRPr="00877D78" w:rsidRDefault="00E51B9D" w:rsidP="00877D78">
      <w:pPr>
        <w:tabs>
          <w:tab w:val="left" w:pos="1134"/>
        </w:tabs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  <w:lang w:eastAsia="ru-RU"/>
        </w:rPr>
      </w:pPr>
      <w:r w:rsidRPr="00E51B9D">
        <w:rPr>
          <w:rFonts w:ascii="Liberation Serif" w:hAnsi="Liberation Serif" w:cs="Liberation Serif"/>
          <w:sz w:val="24"/>
          <w:szCs w:val="24"/>
          <w:lang w:eastAsia="ru-RU"/>
        </w:rPr>
        <w:t>Рисунок 18 – Личный кабинет администратора</w:t>
      </w:r>
    </w:p>
    <w:p w14:paraId="4AC4EC86" w14:textId="7FB2A6C5" w:rsidR="00E51B9D" w:rsidRDefault="00E51B9D" w:rsidP="00E51B9D">
      <w:pPr>
        <w:tabs>
          <w:tab w:val="left" w:pos="1134"/>
        </w:tabs>
        <w:spacing w:after="0" w:line="240" w:lineRule="auto"/>
        <w:rPr>
          <w:rFonts w:ascii="Liberation Serif" w:hAnsi="Liberation Serif" w:cs="Liberation Serif"/>
          <w:sz w:val="28"/>
          <w:szCs w:val="28"/>
          <w:lang w:eastAsia="ru-RU"/>
        </w:rPr>
      </w:pPr>
    </w:p>
    <w:p w14:paraId="03B4C875" w14:textId="283828D2" w:rsidR="00E51B9D" w:rsidRDefault="00877D78" w:rsidP="00877D78">
      <w:pPr>
        <w:tabs>
          <w:tab w:val="left" w:pos="1134"/>
        </w:tabs>
        <w:spacing w:after="0" w:line="240" w:lineRule="auto"/>
        <w:ind w:firstLine="709"/>
        <w:jc w:val="both"/>
        <w:rPr>
          <w:rFonts w:ascii="Liberation Serif" w:hAnsi="Liberation Serif" w:cs="Liberation Serif"/>
          <w:sz w:val="28"/>
          <w:szCs w:val="28"/>
          <w:lang w:eastAsia="ru-RU"/>
        </w:rPr>
      </w:pPr>
      <w:r>
        <w:rPr>
          <w:rFonts w:ascii="Liberation Serif" w:hAnsi="Liberation Serif" w:cs="Liberation Serif"/>
          <w:sz w:val="28"/>
          <w:szCs w:val="28"/>
          <w:lang w:eastAsia="ru-RU"/>
        </w:rPr>
        <w:t>В разделе «О товарах» администратор может добавить, удалить или просто посмотреть сведения о товарах, что можно увидеть на рисунке 19.</w:t>
      </w:r>
    </w:p>
    <w:p w14:paraId="0D82C574" w14:textId="6CDD995A" w:rsidR="00877D78" w:rsidRDefault="00877D78" w:rsidP="00E51B9D">
      <w:pPr>
        <w:tabs>
          <w:tab w:val="left" w:pos="1134"/>
        </w:tabs>
        <w:spacing w:after="0" w:line="240" w:lineRule="auto"/>
        <w:rPr>
          <w:rFonts w:ascii="Liberation Serif" w:hAnsi="Liberation Serif" w:cs="Liberation Serif"/>
          <w:sz w:val="28"/>
          <w:szCs w:val="28"/>
          <w:lang w:eastAsia="ru-RU"/>
        </w:rPr>
      </w:pPr>
    </w:p>
    <w:p w14:paraId="0C5103F7" w14:textId="79C3DCD6" w:rsidR="00877D78" w:rsidRDefault="00877D78" w:rsidP="00877D78">
      <w:pPr>
        <w:tabs>
          <w:tab w:val="left" w:pos="1134"/>
        </w:tabs>
        <w:spacing w:after="0" w:line="240" w:lineRule="auto"/>
        <w:jc w:val="center"/>
        <w:rPr>
          <w:rFonts w:ascii="Liberation Serif" w:hAnsi="Liberation Serif" w:cs="Liberation Serif"/>
          <w:sz w:val="28"/>
          <w:szCs w:val="28"/>
          <w:lang w:val="en-US" w:eastAsia="ru-RU"/>
        </w:rPr>
      </w:pPr>
      <w:r w:rsidRPr="00877D78">
        <w:rPr>
          <w:rFonts w:ascii="Liberation Serif" w:hAnsi="Liberation Serif" w:cs="Liberation Serif"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2D72EE21" wp14:editId="6B0F7978">
            <wp:extent cx="3549650" cy="2312411"/>
            <wp:effectExtent l="19050" t="19050" r="12700" b="1206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57980" cy="231783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FC0729" w14:textId="028FB399" w:rsidR="00877D78" w:rsidRDefault="00877D78" w:rsidP="00877D78">
      <w:pPr>
        <w:tabs>
          <w:tab w:val="left" w:pos="1134"/>
        </w:tabs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  <w:lang w:eastAsia="ru-RU"/>
        </w:rPr>
      </w:pPr>
      <w:r w:rsidRPr="00877D78">
        <w:rPr>
          <w:rFonts w:ascii="Liberation Serif" w:hAnsi="Liberation Serif" w:cs="Liberation Serif"/>
          <w:sz w:val="24"/>
          <w:szCs w:val="24"/>
          <w:lang w:eastAsia="ru-RU"/>
        </w:rPr>
        <w:t>Рисунок 19 – Изменение сведений о товарах</w:t>
      </w:r>
    </w:p>
    <w:p w14:paraId="5DE9B013" w14:textId="6914AB49" w:rsidR="00877D78" w:rsidRDefault="00877D78" w:rsidP="00877D78">
      <w:pPr>
        <w:tabs>
          <w:tab w:val="left" w:pos="1134"/>
        </w:tabs>
        <w:spacing w:after="0" w:line="240" w:lineRule="auto"/>
        <w:rPr>
          <w:rFonts w:ascii="Liberation Serif" w:hAnsi="Liberation Serif" w:cs="Liberation Serif"/>
          <w:sz w:val="28"/>
          <w:szCs w:val="28"/>
          <w:lang w:eastAsia="ru-RU"/>
        </w:rPr>
      </w:pPr>
    </w:p>
    <w:p w14:paraId="58FBECF4" w14:textId="3B8E4351" w:rsidR="00877D78" w:rsidRDefault="00877D78" w:rsidP="008B3062">
      <w:pPr>
        <w:tabs>
          <w:tab w:val="left" w:pos="1134"/>
        </w:tabs>
        <w:spacing w:after="0" w:line="240" w:lineRule="auto"/>
        <w:ind w:firstLine="709"/>
        <w:jc w:val="both"/>
        <w:rPr>
          <w:rFonts w:ascii="Liberation Serif" w:hAnsi="Liberation Serif" w:cs="Liberation Serif"/>
          <w:sz w:val="28"/>
          <w:szCs w:val="28"/>
          <w:lang w:eastAsia="ru-RU"/>
        </w:rPr>
      </w:pPr>
      <w:r>
        <w:rPr>
          <w:rFonts w:ascii="Liberation Serif" w:hAnsi="Liberation Serif" w:cs="Liberation Serif"/>
          <w:sz w:val="28"/>
          <w:szCs w:val="28"/>
          <w:lang w:eastAsia="ru-RU"/>
        </w:rPr>
        <w:t>При нажатии на кнопку «Добавить» откроется окно, в котором можно заполнить сведения о новом товаре и внести его в БД, что видно на рисунке 20.</w:t>
      </w:r>
    </w:p>
    <w:p w14:paraId="5BB94979" w14:textId="6E4498FF" w:rsidR="00877D78" w:rsidRDefault="00877D78" w:rsidP="00877D78">
      <w:pPr>
        <w:tabs>
          <w:tab w:val="left" w:pos="1134"/>
        </w:tabs>
        <w:spacing w:after="0" w:line="240" w:lineRule="auto"/>
        <w:rPr>
          <w:rFonts w:ascii="Liberation Serif" w:hAnsi="Liberation Serif" w:cs="Liberation Serif"/>
          <w:sz w:val="28"/>
          <w:szCs w:val="28"/>
          <w:lang w:eastAsia="ru-RU"/>
        </w:rPr>
      </w:pPr>
    </w:p>
    <w:p w14:paraId="58AE5A02" w14:textId="50E62ABB" w:rsidR="00877D78" w:rsidRDefault="00877D78" w:rsidP="00877D78">
      <w:pPr>
        <w:tabs>
          <w:tab w:val="left" w:pos="1134"/>
        </w:tabs>
        <w:spacing w:after="0" w:line="240" w:lineRule="auto"/>
        <w:jc w:val="center"/>
        <w:rPr>
          <w:rFonts w:ascii="Liberation Serif" w:hAnsi="Liberation Serif" w:cs="Liberation Serif"/>
          <w:sz w:val="28"/>
          <w:szCs w:val="28"/>
          <w:lang w:eastAsia="ru-RU"/>
        </w:rPr>
      </w:pPr>
      <w:r w:rsidRPr="00877D78">
        <w:rPr>
          <w:rFonts w:ascii="Liberation Serif" w:hAnsi="Liberation Serif" w:cs="Liberation Serif"/>
          <w:noProof/>
          <w:sz w:val="28"/>
          <w:szCs w:val="28"/>
          <w:lang w:eastAsia="ru-RU"/>
        </w:rPr>
        <w:drawing>
          <wp:inline distT="0" distB="0" distL="0" distR="0" wp14:anchorId="7B90457D" wp14:editId="2F9D73FD">
            <wp:extent cx="3484137" cy="2266840"/>
            <wp:effectExtent l="19050" t="19050" r="21590" b="196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98334" cy="227607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023063" w14:textId="6D79782D" w:rsidR="00877D78" w:rsidRDefault="00877D78" w:rsidP="00877D78">
      <w:pPr>
        <w:tabs>
          <w:tab w:val="left" w:pos="1134"/>
        </w:tabs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  <w:lang w:eastAsia="ru-RU"/>
        </w:rPr>
      </w:pPr>
      <w:r w:rsidRPr="00877D78">
        <w:rPr>
          <w:rFonts w:ascii="Liberation Serif" w:hAnsi="Liberation Serif" w:cs="Liberation Serif"/>
          <w:sz w:val="24"/>
          <w:szCs w:val="24"/>
          <w:lang w:eastAsia="ru-RU"/>
        </w:rPr>
        <w:t>Рисунок 20 – Поля для добавления</w:t>
      </w:r>
      <w:r>
        <w:rPr>
          <w:rFonts w:ascii="Liberation Serif" w:hAnsi="Liberation Serif" w:cs="Liberation Serif"/>
          <w:sz w:val="24"/>
          <w:szCs w:val="24"/>
          <w:lang w:eastAsia="ru-RU"/>
        </w:rPr>
        <w:t xml:space="preserve"> характеристик новых</w:t>
      </w:r>
      <w:r w:rsidRPr="00877D78">
        <w:rPr>
          <w:rFonts w:ascii="Liberation Serif" w:hAnsi="Liberation Serif" w:cs="Liberation Serif"/>
          <w:sz w:val="24"/>
          <w:szCs w:val="24"/>
          <w:lang w:eastAsia="ru-RU"/>
        </w:rPr>
        <w:t xml:space="preserve"> товаров</w:t>
      </w:r>
    </w:p>
    <w:p w14:paraId="45289148" w14:textId="405A5D49" w:rsidR="00877D78" w:rsidRDefault="00877D78" w:rsidP="00877D78">
      <w:pPr>
        <w:tabs>
          <w:tab w:val="left" w:pos="1134"/>
        </w:tabs>
        <w:spacing w:after="0" w:line="240" w:lineRule="auto"/>
        <w:rPr>
          <w:rFonts w:ascii="Liberation Serif" w:hAnsi="Liberation Serif" w:cs="Liberation Serif"/>
          <w:sz w:val="28"/>
          <w:szCs w:val="28"/>
          <w:lang w:eastAsia="ru-RU"/>
        </w:rPr>
      </w:pPr>
    </w:p>
    <w:p w14:paraId="65B98319" w14:textId="37E525D9" w:rsidR="00877D78" w:rsidRDefault="00877D78" w:rsidP="008B3062">
      <w:pPr>
        <w:tabs>
          <w:tab w:val="left" w:pos="1134"/>
        </w:tabs>
        <w:spacing w:after="0" w:line="240" w:lineRule="auto"/>
        <w:ind w:firstLine="709"/>
        <w:jc w:val="both"/>
        <w:rPr>
          <w:rFonts w:ascii="Liberation Serif" w:hAnsi="Liberation Serif" w:cs="Liberation Serif"/>
          <w:sz w:val="28"/>
          <w:szCs w:val="28"/>
          <w:lang w:eastAsia="ru-RU"/>
        </w:rPr>
      </w:pPr>
      <w:r>
        <w:rPr>
          <w:rFonts w:ascii="Liberation Serif" w:hAnsi="Liberation Serif" w:cs="Liberation Serif"/>
          <w:sz w:val="28"/>
          <w:szCs w:val="28"/>
          <w:lang w:eastAsia="ru-RU"/>
        </w:rPr>
        <w:t xml:space="preserve">Для удаления товаров необходимо выделить нужную строку с товаром в таблице и нажать на кнопку «Удалить», а затем появится </w:t>
      </w:r>
      <w:r w:rsidR="008B3062">
        <w:rPr>
          <w:rFonts w:ascii="Liberation Serif" w:hAnsi="Liberation Serif" w:cs="Liberation Serif"/>
          <w:sz w:val="28"/>
          <w:szCs w:val="28"/>
          <w:lang w:eastAsia="ru-RU"/>
        </w:rPr>
        <w:t>сообщение с предупреждением, как на рисунке 21.</w:t>
      </w:r>
    </w:p>
    <w:p w14:paraId="6CE9B8BE" w14:textId="5D6132BA" w:rsidR="008B3062" w:rsidRDefault="008B3062" w:rsidP="00877D78">
      <w:pPr>
        <w:tabs>
          <w:tab w:val="left" w:pos="1134"/>
        </w:tabs>
        <w:spacing w:after="0" w:line="240" w:lineRule="auto"/>
        <w:rPr>
          <w:rFonts w:ascii="Liberation Serif" w:hAnsi="Liberation Serif" w:cs="Liberation Serif"/>
          <w:sz w:val="28"/>
          <w:szCs w:val="28"/>
          <w:lang w:eastAsia="ru-RU"/>
        </w:rPr>
      </w:pPr>
    </w:p>
    <w:p w14:paraId="74E40460" w14:textId="5BE17269" w:rsidR="008B3062" w:rsidRDefault="008B3062" w:rsidP="008B3062">
      <w:pPr>
        <w:tabs>
          <w:tab w:val="left" w:pos="1134"/>
        </w:tabs>
        <w:spacing w:after="0" w:line="240" w:lineRule="auto"/>
        <w:jc w:val="center"/>
        <w:rPr>
          <w:rFonts w:ascii="Liberation Serif" w:hAnsi="Liberation Serif" w:cs="Liberation Serif"/>
          <w:sz w:val="28"/>
          <w:szCs w:val="28"/>
          <w:lang w:eastAsia="ru-RU"/>
        </w:rPr>
      </w:pPr>
      <w:r w:rsidRPr="008B3062">
        <w:rPr>
          <w:rFonts w:ascii="Liberation Serif" w:hAnsi="Liberation Serif" w:cs="Liberation Serif"/>
          <w:noProof/>
          <w:sz w:val="28"/>
          <w:szCs w:val="28"/>
          <w:lang w:eastAsia="ru-RU"/>
        </w:rPr>
        <w:lastRenderedPageBreak/>
        <w:drawing>
          <wp:inline distT="0" distB="0" distL="0" distR="0" wp14:anchorId="7D9481F8" wp14:editId="16519978">
            <wp:extent cx="3578569" cy="2307855"/>
            <wp:effectExtent l="19050" t="19050" r="22225" b="165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90149" cy="231532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EF14D0" w14:textId="4EDDC8B5" w:rsidR="008B3062" w:rsidRDefault="008B3062" w:rsidP="008B3062">
      <w:pPr>
        <w:tabs>
          <w:tab w:val="left" w:pos="1134"/>
        </w:tabs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  <w:lang w:eastAsia="ru-RU"/>
        </w:rPr>
      </w:pPr>
      <w:r w:rsidRPr="008B3062">
        <w:rPr>
          <w:rFonts w:ascii="Liberation Serif" w:hAnsi="Liberation Serif" w:cs="Liberation Serif"/>
          <w:sz w:val="24"/>
          <w:szCs w:val="24"/>
          <w:lang w:eastAsia="ru-RU"/>
        </w:rPr>
        <w:t>Рисунок 21 – Удаление товара из БД</w:t>
      </w:r>
    </w:p>
    <w:p w14:paraId="2D69B4DA" w14:textId="77777777" w:rsidR="008B3062" w:rsidRPr="008B3062" w:rsidRDefault="008B3062" w:rsidP="008B3062">
      <w:pPr>
        <w:tabs>
          <w:tab w:val="left" w:pos="1134"/>
        </w:tabs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  <w:lang w:eastAsia="ru-RU"/>
        </w:rPr>
      </w:pPr>
    </w:p>
    <w:p w14:paraId="7A4869D5" w14:textId="59E9DDE0" w:rsidR="00877D78" w:rsidRDefault="008B3062" w:rsidP="008B3062">
      <w:pPr>
        <w:tabs>
          <w:tab w:val="left" w:pos="1134"/>
        </w:tabs>
        <w:spacing w:after="0" w:line="240" w:lineRule="auto"/>
        <w:ind w:firstLine="709"/>
        <w:jc w:val="both"/>
        <w:rPr>
          <w:rFonts w:ascii="Liberation Serif" w:hAnsi="Liberation Serif" w:cs="Liberation Serif"/>
          <w:sz w:val="28"/>
          <w:szCs w:val="28"/>
          <w:lang w:eastAsia="ru-RU"/>
        </w:rPr>
      </w:pPr>
      <w:r>
        <w:rPr>
          <w:rFonts w:ascii="Liberation Serif" w:hAnsi="Liberation Serif" w:cs="Liberation Serif"/>
          <w:sz w:val="28"/>
          <w:szCs w:val="28"/>
          <w:lang w:eastAsia="ru-RU"/>
        </w:rPr>
        <w:t>В разделе «Заказы» отображаются заказы, созданные пользователем. А в разделе «Курьеры» отображается список курьеров, которые могут доставить посылку в зависимости от выбранного (по коду доступа) города, что можно увидеть на рисунке 22.</w:t>
      </w:r>
    </w:p>
    <w:p w14:paraId="7BF1CAB0" w14:textId="05F9CCDC" w:rsidR="008B3062" w:rsidRDefault="008B3062" w:rsidP="00877D78">
      <w:pPr>
        <w:tabs>
          <w:tab w:val="left" w:pos="1134"/>
        </w:tabs>
        <w:spacing w:after="0" w:line="240" w:lineRule="auto"/>
        <w:rPr>
          <w:rFonts w:ascii="Liberation Serif" w:hAnsi="Liberation Serif" w:cs="Liberation Serif"/>
          <w:sz w:val="28"/>
          <w:szCs w:val="28"/>
          <w:lang w:eastAsia="ru-RU"/>
        </w:rPr>
      </w:pPr>
    </w:p>
    <w:p w14:paraId="5B34BE68" w14:textId="18ED142A" w:rsidR="008B3062" w:rsidRDefault="008B3062" w:rsidP="008B3062">
      <w:pPr>
        <w:tabs>
          <w:tab w:val="left" w:pos="1134"/>
        </w:tabs>
        <w:spacing w:after="0" w:line="240" w:lineRule="auto"/>
        <w:jc w:val="center"/>
        <w:rPr>
          <w:rFonts w:ascii="Liberation Serif" w:hAnsi="Liberation Serif" w:cs="Liberation Serif"/>
          <w:sz w:val="28"/>
          <w:szCs w:val="28"/>
          <w:lang w:eastAsia="ru-RU"/>
        </w:rPr>
      </w:pPr>
      <w:r w:rsidRPr="008B3062">
        <w:rPr>
          <w:rFonts w:ascii="Liberation Serif" w:hAnsi="Liberation Serif" w:cs="Liberation Serif"/>
          <w:noProof/>
          <w:sz w:val="28"/>
          <w:szCs w:val="28"/>
          <w:lang w:eastAsia="ru-RU"/>
        </w:rPr>
        <w:drawing>
          <wp:inline distT="0" distB="0" distL="0" distR="0" wp14:anchorId="15736FD8" wp14:editId="41068B2A">
            <wp:extent cx="3597105" cy="2327275"/>
            <wp:effectExtent l="19050" t="19050" r="22860" b="158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7976" cy="233430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9E085B" w14:textId="10ED7CE2" w:rsidR="008B3062" w:rsidRDefault="008B3062" w:rsidP="008B3062">
      <w:pPr>
        <w:tabs>
          <w:tab w:val="left" w:pos="1134"/>
        </w:tabs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  <w:lang w:eastAsia="ru-RU"/>
        </w:rPr>
      </w:pPr>
      <w:r w:rsidRPr="008B3062">
        <w:rPr>
          <w:rFonts w:ascii="Liberation Serif" w:hAnsi="Liberation Serif" w:cs="Liberation Serif"/>
          <w:sz w:val="24"/>
          <w:szCs w:val="24"/>
          <w:lang w:eastAsia="ru-RU"/>
        </w:rPr>
        <w:t>Рисунок 22 – Список доступных курьеров</w:t>
      </w:r>
    </w:p>
    <w:p w14:paraId="01DC9AE2" w14:textId="77777777" w:rsidR="008B3062" w:rsidRPr="008B3062" w:rsidRDefault="008B3062" w:rsidP="008B3062">
      <w:pPr>
        <w:tabs>
          <w:tab w:val="left" w:pos="1134"/>
        </w:tabs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  <w:lang w:eastAsia="ru-RU"/>
        </w:rPr>
      </w:pPr>
    </w:p>
    <w:p w14:paraId="5E069E79" w14:textId="0C0CCB99" w:rsidR="00B97ABB" w:rsidRPr="00B97ABB" w:rsidRDefault="00633AC9" w:rsidP="009D0FA8">
      <w:pPr>
        <w:pStyle w:val="ab"/>
        <w:numPr>
          <w:ilvl w:val="0"/>
          <w:numId w:val="5"/>
        </w:numPr>
        <w:tabs>
          <w:tab w:val="left" w:pos="1134"/>
        </w:tabs>
        <w:spacing w:after="0" w:line="240" w:lineRule="auto"/>
        <w:ind w:left="0" w:firstLine="1134"/>
        <w:jc w:val="both"/>
        <w:rPr>
          <w:rFonts w:ascii="Liberation Serif" w:hAnsi="Liberation Serif" w:cs="Liberation Serif"/>
          <w:sz w:val="28"/>
          <w:szCs w:val="28"/>
          <w:lang w:eastAsia="ru-RU"/>
        </w:rPr>
      </w:pPr>
      <w:bookmarkStart w:id="16" w:name="_Toc179213791"/>
      <w:r w:rsidRPr="007B6154">
        <w:rPr>
          <w:rStyle w:val="10"/>
          <w:rFonts w:ascii="Liberation Serif" w:hAnsi="Liberation Serif" w:cs="Liberation Serif"/>
          <w:color w:val="000000" w:themeColor="text1"/>
          <w:sz w:val="28"/>
          <w:szCs w:val="28"/>
        </w:rPr>
        <w:t>Возможные ошибки и рекомендации к их устранению</w:t>
      </w:r>
      <w:bookmarkEnd w:id="16"/>
      <w:r w:rsidR="00B97ABB">
        <w:rPr>
          <w:rFonts w:ascii="Liberation Serif" w:hAnsi="Liberation Serif" w:cs="Liberation Serif"/>
          <w:sz w:val="28"/>
          <w:szCs w:val="28"/>
          <w:lang w:eastAsia="ru-RU"/>
        </w:rPr>
        <w:t>.</w:t>
      </w:r>
    </w:p>
    <w:p w14:paraId="496BD59E" w14:textId="6957DFEA" w:rsidR="00534634" w:rsidRDefault="00B97ABB" w:rsidP="00534634">
      <w:pPr>
        <w:pStyle w:val="ab"/>
        <w:tabs>
          <w:tab w:val="left" w:pos="1134"/>
        </w:tabs>
        <w:spacing w:after="0" w:line="240" w:lineRule="auto"/>
        <w:ind w:left="0" w:firstLine="709"/>
        <w:jc w:val="both"/>
        <w:rPr>
          <w:rFonts w:ascii="Liberation Serif" w:hAnsi="Liberation Serif" w:cs="Liberation Serif"/>
          <w:sz w:val="28"/>
          <w:szCs w:val="28"/>
          <w:lang w:eastAsia="ru-RU"/>
        </w:rPr>
      </w:pPr>
      <w:r>
        <w:rPr>
          <w:rFonts w:ascii="Liberation Serif" w:hAnsi="Liberation Serif" w:cs="Liberation Serif"/>
          <w:sz w:val="28"/>
          <w:szCs w:val="28"/>
          <w:lang w:eastAsia="ru-RU"/>
        </w:rPr>
        <w:t>Описание действий при возникновении ошибок приведено на таблице 1.</w:t>
      </w:r>
    </w:p>
    <w:p w14:paraId="6B361568" w14:textId="77777777" w:rsidR="00534634" w:rsidRPr="00534634" w:rsidRDefault="00534634" w:rsidP="00534634">
      <w:pPr>
        <w:pStyle w:val="ab"/>
        <w:tabs>
          <w:tab w:val="left" w:pos="1134"/>
        </w:tabs>
        <w:spacing w:after="0" w:line="240" w:lineRule="auto"/>
        <w:ind w:left="0" w:firstLine="709"/>
        <w:jc w:val="both"/>
        <w:rPr>
          <w:rFonts w:ascii="Liberation Serif" w:hAnsi="Liberation Serif" w:cs="Liberation Serif"/>
          <w:sz w:val="28"/>
          <w:szCs w:val="28"/>
          <w:lang w:eastAsia="ru-RU"/>
        </w:rPr>
      </w:pPr>
    </w:p>
    <w:p w14:paraId="04901831" w14:textId="6EB4F3E7" w:rsidR="00B97ABB" w:rsidRPr="00B97ABB" w:rsidRDefault="00B97ABB" w:rsidP="00B97ABB">
      <w:pPr>
        <w:tabs>
          <w:tab w:val="left" w:pos="1134"/>
        </w:tabs>
        <w:spacing w:after="0" w:line="240" w:lineRule="auto"/>
        <w:jc w:val="both"/>
        <w:rPr>
          <w:rFonts w:ascii="Liberation Serif" w:hAnsi="Liberation Serif" w:cs="Liberation Serif"/>
          <w:sz w:val="24"/>
          <w:szCs w:val="24"/>
          <w:lang w:eastAsia="ru-RU"/>
        </w:rPr>
      </w:pPr>
      <w:r w:rsidRPr="00B97ABB">
        <w:rPr>
          <w:rFonts w:ascii="Liberation Serif" w:hAnsi="Liberation Serif" w:cs="Liberation Serif"/>
          <w:sz w:val="24"/>
          <w:szCs w:val="24"/>
          <w:lang w:eastAsia="ru-RU"/>
        </w:rPr>
        <w:t>Таблица 1. Возможные ошибки и рекомендации к их устранению.</w:t>
      </w:r>
    </w:p>
    <w:tbl>
      <w:tblPr>
        <w:tblStyle w:val="ad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B97ABB" w14:paraId="0BA030E3" w14:textId="77777777" w:rsidTr="00307634">
        <w:tc>
          <w:tcPr>
            <w:tcW w:w="4672" w:type="dxa"/>
          </w:tcPr>
          <w:p w14:paraId="5608943E" w14:textId="77777777" w:rsidR="00B97ABB" w:rsidRPr="00B97ABB" w:rsidRDefault="00B97ABB" w:rsidP="00307634">
            <w:pPr>
              <w:jc w:val="both"/>
              <w:rPr>
                <w:sz w:val="24"/>
                <w:szCs w:val="24"/>
              </w:rPr>
            </w:pPr>
            <w:r w:rsidRPr="00B97ABB">
              <w:rPr>
                <w:sz w:val="24"/>
                <w:szCs w:val="24"/>
              </w:rPr>
              <w:t>Описание ошибки</w:t>
            </w:r>
          </w:p>
        </w:tc>
        <w:tc>
          <w:tcPr>
            <w:tcW w:w="4673" w:type="dxa"/>
          </w:tcPr>
          <w:p w14:paraId="222BF69A" w14:textId="77777777" w:rsidR="00B97ABB" w:rsidRPr="00B97ABB" w:rsidRDefault="00B97ABB" w:rsidP="00307634">
            <w:pPr>
              <w:jc w:val="both"/>
              <w:rPr>
                <w:sz w:val="24"/>
                <w:szCs w:val="24"/>
              </w:rPr>
            </w:pPr>
            <w:r w:rsidRPr="00B97ABB">
              <w:rPr>
                <w:sz w:val="24"/>
                <w:szCs w:val="24"/>
              </w:rPr>
              <w:t>Рекомендации по их устранению</w:t>
            </w:r>
          </w:p>
        </w:tc>
      </w:tr>
      <w:tr w:rsidR="00B97ABB" w14:paraId="0E2A45BC" w14:textId="77777777" w:rsidTr="00307634">
        <w:tc>
          <w:tcPr>
            <w:tcW w:w="4672" w:type="dxa"/>
          </w:tcPr>
          <w:p w14:paraId="1B803E1F" w14:textId="5A6DE9AA" w:rsidR="00B97ABB" w:rsidRPr="00B97ABB" w:rsidRDefault="00B97ABB" w:rsidP="00307634">
            <w:pPr>
              <w:jc w:val="both"/>
              <w:rPr>
                <w:sz w:val="24"/>
                <w:szCs w:val="24"/>
              </w:rPr>
            </w:pPr>
            <w:r w:rsidRPr="00B97ABB">
              <w:rPr>
                <w:sz w:val="24"/>
                <w:szCs w:val="24"/>
              </w:rPr>
              <w:t>Неправильны</w:t>
            </w:r>
            <w:r>
              <w:rPr>
                <w:sz w:val="24"/>
                <w:szCs w:val="24"/>
              </w:rPr>
              <w:t>й</w:t>
            </w:r>
            <w:r w:rsidRPr="00B97ABB">
              <w:rPr>
                <w:sz w:val="24"/>
                <w:szCs w:val="24"/>
              </w:rPr>
              <w:t xml:space="preserve"> ввод </w:t>
            </w:r>
            <w:r>
              <w:rPr>
                <w:sz w:val="24"/>
                <w:szCs w:val="24"/>
              </w:rPr>
              <w:t>кода доступа</w:t>
            </w:r>
          </w:p>
        </w:tc>
        <w:tc>
          <w:tcPr>
            <w:tcW w:w="4673" w:type="dxa"/>
          </w:tcPr>
          <w:p w14:paraId="21DBF3F2" w14:textId="2156A89A" w:rsidR="00B97ABB" w:rsidRPr="00B97ABB" w:rsidRDefault="00B97ABB" w:rsidP="00307634">
            <w:pPr>
              <w:jc w:val="both"/>
              <w:rPr>
                <w:sz w:val="24"/>
                <w:szCs w:val="24"/>
              </w:rPr>
            </w:pPr>
            <w:r w:rsidRPr="00B97ABB">
              <w:rPr>
                <w:sz w:val="24"/>
                <w:szCs w:val="24"/>
              </w:rPr>
              <w:t xml:space="preserve">Ввести </w:t>
            </w:r>
            <w:r>
              <w:rPr>
                <w:sz w:val="24"/>
                <w:szCs w:val="24"/>
              </w:rPr>
              <w:t>верный код доступа, повторить попытку входа</w:t>
            </w:r>
          </w:p>
        </w:tc>
      </w:tr>
      <w:tr w:rsidR="00B97ABB" w14:paraId="7D61476C" w14:textId="77777777" w:rsidTr="00307634">
        <w:tc>
          <w:tcPr>
            <w:tcW w:w="4672" w:type="dxa"/>
          </w:tcPr>
          <w:p w14:paraId="06C20754" w14:textId="77777777" w:rsidR="00B97ABB" w:rsidRPr="00B97ABB" w:rsidRDefault="00B97ABB" w:rsidP="00307634">
            <w:pPr>
              <w:jc w:val="both"/>
              <w:rPr>
                <w:sz w:val="24"/>
                <w:szCs w:val="24"/>
                <w:lang w:val="en-US"/>
              </w:rPr>
            </w:pPr>
            <w:r w:rsidRPr="00B97ABB">
              <w:rPr>
                <w:sz w:val="24"/>
                <w:szCs w:val="24"/>
              </w:rPr>
              <w:t>Неправильное заполнение полей</w:t>
            </w:r>
          </w:p>
        </w:tc>
        <w:tc>
          <w:tcPr>
            <w:tcW w:w="4673" w:type="dxa"/>
          </w:tcPr>
          <w:p w14:paraId="5C9FE6AC" w14:textId="77777777" w:rsidR="00B97ABB" w:rsidRPr="00B97ABB" w:rsidRDefault="00B97ABB" w:rsidP="00307634">
            <w:pPr>
              <w:jc w:val="both"/>
              <w:rPr>
                <w:sz w:val="24"/>
                <w:szCs w:val="24"/>
              </w:rPr>
            </w:pPr>
            <w:r w:rsidRPr="00B97ABB">
              <w:rPr>
                <w:sz w:val="24"/>
                <w:szCs w:val="24"/>
              </w:rPr>
              <w:t>Ввести данные во все поля</w:t>
            </w:r>
          </w:p>
        </w:tc>
      </w:tr>
      <w:tr w:rsidR="00B97ABB" w14:paraId="384B1686" w14:textId="77777777" w:rsidTr="00307634">
        <w:tc>
          <w:tcPr>
            <w:tcW w:w="4672" w:type="dxa"/>
          </w:tcPr>
          <w:p w14:paraId="780F0801" w14:textId="11FCA4E4" w:rsidR="00B97ABB" w:rsidRPr="00B97ABB" w:rsidRDefault="00B97ABB" w:rsidP="0030763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Неверный формат заполнения полей</w:t>
            </w:r>
          </w:p>
        </w:tc>
        <w:tc>
          <w:tcPr>
            <w:tcW w:w="4673" w:type="dxa"/>
          </w:tcPr>
          <w:p w14:paraId="73B31575" w14:textId="56CADB53" w:rsidR="00B97ABB" w:rsidRPr="00B97ABB" w:rsidRDefault="00B97ABB" w:rsidP="0030763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Пересмотреть необходимый формат данных. Цена записывается цифрами, десятичные дроби – через запятую, с тремя знаками после запятой.</w:t>
            </w:r>
          </w:p>
        </w:tc>
      </w:tr>
    </w:tbl>
    <w:p w14:paraId="507CB30B" w14:textId="109AB6A1" w:rsidR="00B018E9" w:rsidRPr="00B018E9" w:rsidRDefault="00B018E9" w:rsidP="00B018E9">
      <w:pPr>
        <w:tabs>
          <w:tab w:val="left" w:pos="1134"/>
        </w:tabs>
        <w:spacing w:after="0" w:line="240" w:lineRule="auto"/>
        <w:jc w:val="both"/>
        <w:rPr>
          <w:rFonts w:ascii="Liberation Serif" w:hAnsi="Liberation Serif" w:cs="Liberation Serif"/>
          <w:sz w:val="28"/>
          <w:szCs w:val="28"/>
          <w:lang w:eastAsia="ru-RU"/>
        </w:rPr>
      </w:pPr>
    </w:p>
    <w:sectPr w:rsidR="00B018E9" w:rsidRPr="00B018E9" w:rsidSect="00D4282D">
      <w:headerReference w:type="default" r:id="rId29"/>
      <w:footerReference w:type="default" r:id="rId30"/>
      <w:pgSz w:w="11906" w:h="16838"/>
      <w:pgMar w:top="1134" w:right="851" w:bottom="1134" w:left="1418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36EF12" w14:textId="77777777" w:rsidR="008D006D" w:rsidRDefault="008D006D" w:rsidP="00D4282D">
      <w:pPr>
        <w:spacing w:after="0" w:line="240" w:lineRule="auto"/>
      </w:pPr>
      <w:r>
        <w:separator/>
      </w:r>
    </w:p>
  </w:endnote>
  <w:endnote w:type="continuationSeparator" w:id="0">
    <w:p w14:paraId="73E067AC" w14:textId="77777777" w:rsidR="008D006D" w:rsidRDefault="008D006D" w:rsidP="00D428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Cambria"/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43093857"/>
      <w:docPartObj>
        <w:docPartGallery w:val="Page Numbers (Bottom of Page)"/>
        <w:docPartUnique/>
      </w:docPartObj>
    </w:sdtPr>
    <w:sdtEndPr>
      <w:rPr>
        <w:rFonts w:ascii="Liberation Serif" w:hAnsi="Liberation Serif" w:cs="Liberation Serif"/>
        <w:sz w:val="24"/>
        <w:szCs w:val="24"/>
      </w:rPr>
    </w:sdtEndPr>
    <w:sdtContent>
      <w:p w14:paraId="6F0A08D6" w14:textId="1829743D" w:rsidR="002E08CC" w:rsidRPr="006E3AEF" w:rsidRDefault="00D4282D" w:rsidP="006E3AEF">
        <w:pPr>
          <w:pStyle w:val="a9"/>
          <w:jc w:val="center"/>
          <w:rPr>
            <w:rFonts w:ascii="Liberation Serif" w:hAnsi="Liberation Serif" w:cs="Liberation Serif"/>
            <w:sz w:val="24"/>
            <w:szCs w:val="24"/>
          </w:rPr>
        </w:pPr>
        <w:r w:rsidRPr="00D4282D">
          <w:rPr>
            <w:rFonts w:ascii="Liberation Serif" w:hAnsi="Liberation Serif" w:cs="Liberation Serif"/>
            <w:sz w:val="24"/>
            <w:szCs w:val="24"/>
          </w:rPr>
          <w:fldChar w:fldCharType="begin"/>
        </w:r>
        <w:r w:rsidRPr="00D4282D">
          <w:rPr>
            <w:rFonts w:ascii="Liberation Serif" w:hAnsi="Liberation Serif" w:cs="Liberation Serif"/>
            <w:sz w:val="24"/>
            <w:szCs w:val="24"/>
          </w:rPr>
          <w:instrText>PAGE   \* MERGEFORMAT</w:instrText>
        </w:r>
        <w:r w:rsidRPr="00D4282D">
          <w:rPr>
            <w:rFonts w:ascii="Liberation Serif" w:hAnsi="Liberation Serif" w:cs="Liberation Serif"/>
            <w:sz w:val="24"/>
            <w:szCs w:val="24"/>
          </w:rPr>
          <w:fldChar w:fldCharType="separate"/>
        </w:r>
        <w:r w:rsidRPr="00D4282D">
          <w:rPr>
            <w:rFonts w:ascii="Liberation Serif" w:hAnsi="Liberation Serif" w:cs="Liberation Serif"/>
            <w:sz w:val="24"/>
            <w:szCs w:val="24"/>
          </w:rPr>
          <w:t>2</w:t>
        </w:r>
        <w:r w:rsidRPr="00D4282D">
          <w:rPr>
            <w:rFonts w:ascii="Liberation Serif" w:hAnsi="Liberation Serif" w:cs="Liberation Serif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4E71D8" w14:textId="77777777" w:rsidR="008D006D" w:rsidRDefault="008D006D" w:rsidP="00D4282D">
      <w:pPr>
        <w:spacing w:after="0" w:line="240" w:lineRule="auto"/>
      </w:pPr>
      <w:r>
        <w:separator/>
      </w:r>
    </w:p>
  </w:footnote>
  <w:footnote w:type="continuationSeparator" w:id="0">
    <w:p w14:paraId="31CC6A95" w14:textId="77777777" w:rsidR="008D006D" w:rsidRDefault="008D006D" w:rsidP="00D428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d"/>
      <w:tblW w:w="0" w:type="auto"/>
      <w:tblInd w:w="0" w:type="dxa"/>
      <w:tblLook w:val="04A0" w:firstRow="1" w:lastRow="0" w:firstColumn="1" w:lastColumn="0" w:noHBand="0" w:noVBand="1"/>
    </w:tblPr>
    <w:tblGrid>
      <w:gridCol w:w="2830"/>
      <w:gridCol w:w="5616"/>
      <w:gridCol w:w="1120"/>
    </w:tblGrid>
    <w:tr w:rsidR="00505A00" w:rsidRPr="00505A00" w14:paraId="707F1C5A" w14:textId="77777777" w:rsidTr="00505A00">
      <w:trPr>
        <w:trHeight w:val="383"/>
      </w:trPr>
      <w:tc>
        <w:tcPr>
          <w:tcW w:w="2830" w:type="dxa"/>
        </w:tcPr>
        <w:p w14:paraId="11EDB4FD" w14:textId="3916FB89" w:rsidR="00505A00" w:rsidRPr="00505A00" w:rsidRDefault="00505A00" w:rsidP="00505A00">
          <w:pPr>
            <w:pStyle w:val="a7"/>
            <w:rPr>
              <w:rFonts w:ascii="Liberation Serif" w:hAnsi="Liberation Serif" w:cs="Liberation Serif"/>
              <w:color w:val="000000" w:themeColor="text1"/>
              <w:sz w:val="22"/>
              <w:szCs w:val="22"/>
            </w:rPr>
          </w:pPr>
          <w:r w:rsidRPr="00505A00">
            <w:rPr>
              <w:rFonts w:ascii="Liberation Serif" w:hAnsi="Liberation Serif" w:cs="Liberation Serif"/>
              <w:color w:val="000000" w:themeColor="text1"/>
              <w:sz w:val="22"/>
              <w:szCs w:val="22"/>
            </w:rPr>
            <w:t>Наименование ИС:</w:t>
          </w:r>
        </w:p>
      </w:tc>
      <w:tc>
        <w:tcPr>
          <w:tcW w:w="6736" w:type="dxa"/>
          <w:gridSpan w:val="2"/>
        </w:tcPr>
        <w:p w14:paraId="5D2506B4" w14:textId="371A6F5F" w:rsidR="00505A00" w:rsidRPr="00505A00" w:rsidRDefault="00505A00" w:rsidP="00505A00">
          <w:pPr>
            <w:pStyle w:val="a7"/>
            <w:rPr>
              <w:rFonts w:ascii="Liberation Serif" w:hAnsi="Liberation Serif" w:cs="Liberation Serif"/>
              <w:color w:val="000000" w:themeColor="text1"/>
              <w:sz w:val="22"/>
              <w:szCs w:val="22"/>
            </w:rPr>
          </w:pPr>
          <w:r w:rsidRPr="00505A00">
            <w:rPr>
              <w:rFonts w:ascii="Liberation Serif" w:hAnsi="Liberation Serif" w:cs="Liberation Serif"/>
              <w:color w:val="000000" w:themeColor="text1"/>
              <w:sz w:val="22"/>
              <w:szCs w:val="22"/>
            </w:rPr>
            <w:t>Информационная система поиска, заказа и доставки лекарственных препаратов «Шиповник»</w:t>
          </w:r>
        </w:p>
      </w:tc>
    </w:tr>
    <w:tr w:rsidR="00505A00" w:rsidRPr="00505A00" w14:paraId="3DD39898" w14:textId="77777777" w:rsidTr="00505A00">
      <w:trPr>
        <w:trHeight w:val="327"/>
      </w:trPr>
      <w:tc>
        <w:tcPr>
          <w:tcW w:w="2830" w:type="dxa"/>
        </w:tcPr>
        <w:p w14:paraId="576F974A" w14:textId="35E0019D" w:rsidR="00505A00" w:rsidRPr="00505A00" w:rsidRDefault="00505A00" w:rsidP="00505A00">
          <w:pPr>
            <w:pStyle w:val="a7"/>
            <w:rPr>
              <w:rFonts w:ascii="Liberation Serif" w:hAnsi="Liberation Serif" w:cs="Liberation Serif"/>
              <w:color w:val="000000" w:themeColor="text1"/>
              <w:sz w:val="22"/>
              <w:szCs w:val="22"/>
            </w:rPr>
          </w:pPr>
          <w:r w:rsidRPr="00505A00">
            <w:rPr>
              <w:rFonts w:ascii="Liberation Serif" w:hAnsi="Liberation Serif" w:cs="Liberation Serif"/>
              <w:color w:val="000000" w:themeColor="text1"/>
              <w:sz w:val="22"/>
              <w:szCs w:val="22"/>
            </w:rPr>
            <w:t>Наименование документа</w:t>
          </w:r>
        </w:p>
      </w:tc>
      <w:tc>
        <w:tcPr>
          <w:tcW w:w="5616" w:type="dxa"/>
        </w:tcPr>
        <w:p w14:paraId="6F0BCF9E" w14:textId="42E8D573" w:rsidR="00505A00" w:rsidRPr="00505A00" w:rsidRDefault="00505A00" w:rsidP="00505A00">
          <w:pPr>
            <w:pStyle w:val="a7"/>
            <w:rPr>
              <w:rFonts w:ascii="Liberation Serif" w:hAnsi="Liberation Serif" w:cs="Liberation Serif"/>
              <w:color w:val="000000" w:themeColor="text1"/>
              <w:sz w:val="22"/>
              <w:szCs w:val="22"/>
            </w:rPr>
          </w:pPr>
          <w:r w:rsidRPr="00505A00">
            <w:rPr>
              <w:rFonts w:ascii="Liberation Serif" w:hAnsi="Liberation Serif" w:cs="Liberation Serif"/>
              <w:color w:val="000000" w:themeColor="text1"/>
              <w:sz w:val="22"/>
              <w:szCs w:val="22"/>
            </w:rPr>
            <w:t>Руководство пользователя</w:t>
          </w:r>
        </w:p>
      </w:tc>
      <w:tc>
        <w:tcPr>
          <w:tcW w:w="1120" w:type="dxa"/>
        </w:tcPr>
        <w:p w14:paraId="19C81027" w14:textId="4120C912" w:rsidR="00984CCD" w:rsidRDefault="00505A00" w:rsidP="00984CCD">
          <w:pPr>
            <w:pStyle w:val="a7"/>
            <w:jc w:val="right"/>
          </w:pPr>
          <w:r w:rsidRPr="00505A00">
            <w:rPr>
              <w:rFonts w:ascii="Liberation Serif" w:hAnsi="Liberation Serif" w:cs="Liberation Serif"/>
              <w:color w:val="000000" w:themeColor="text1"/>
              <w:sz w:val="22"/>
              <w:szCs w:val="22"/>
            </w:rPr>
            <w:t xml:space="preserve">Стр. </w:t>
          </w:r>
          <w:sdt>
            <w:sdtPr>
              <w:id w:val="-1843857059"/>
              <w:docPartObj>
                <w:docPartGallery w:val="Page Numbers (Top of Page)"/>
                <w:docPartUnique/>
              </w:docPartObj>
            </w:sdtPr>
            <w:sdtEndPr/>
            <w:sdtContent>
              <w:r w:rsidR="00984CCD">
                <w:fldChar w:fldCharType="begin"/>
              </w:r>
              <w:r w:rsidR="00984CCD">
                <w:instrText>PAGE   \* MERGEFORMAT</w:instrText>
              </w:r>
              <w:r w:rsidR="00984CCD">
                <w:fldChar w:fldCharType="separate"/>
              </w:r>
              <w:r w:rsidR="00984CCD">
                <w:t>7</w:t>
              </w:r>
              <w:r w:rsidR="00984CCD">
                <w:fldChar w:fldCharType="end"/>
              </w:r>
            </w:sdtContent>
          </w:sdt>
        </w:p>
        <w:p w14:paraId="3328C328" w14:textId="217C6BFB" w:rsidR="00505A00" w:rsidRPr="00505A00" w:rsidRDefault="00505A00" w:rsidP="00505A00">
          <w:pPr>
            <w:pStyle w:val="a7"/>
            <w:rPr>
              <w:rFonts w:ascii="Liberation Serif" w:hAnsi="Liberation Serif" w:cs="Liberation Serif"/>
              <w:color w:val="000000" w:themeColor="text1"/>
              <w:sz w:val="22"/>
              <w:szCs w:val="22"/>
            </w:rPr>
          </w:pPr>
        </w:p>
      </w:tc>
    </w:tr>
  </w:tbl>
  <w:p w14:paraId="3ADD6030" w14:textId="301BB947" w:rsidR="002E08CC" w:rsidRPr="006E3AEF" w:rsidRDefault="002E08CC" w:rsidP="00505A00">
    <w:pPr>
      <w:pStyle w:val="a7"/>
      <w:rPr>
        <w:rFonts w:ascii="Liberation Serif" w:hAnsi="Liberation Serif" w:cs="Liberation Serif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3B452D"/>
    <w:multiLevelType w:val="hybridMultilevel"/>
    <w:tmpl w:val="2A3496A6"/>
    <w:lvl w:ilvl="0" w:tplc="5720E38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5F10E4"/>
    <w:multiLevelType w:val="multilevel"/>
    <w:tmpl w:val="3BAA7830"/>
    <w:lvl w:ilvl="0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color w:val="181818"/>
      </w:rPr>
    </w:lvl>
    <w:lvl w:ilvl="1">
      <w:start w:val="1"/>
      <w:numFmt w:val="decimal"/>
      <w:isLgl/>
      <w:lvlText w:val="%1.%2."/>
      <w:lvlJc w:val="left"/>
      <w:pPr>
        <w:ind w:left="2280" w:hanging="720"/>
      </w:pPr>
      <w:rPr>
        <w:rFonts w:ascii="Liberation Serif" w:hAnsi="Liberation Serif" w:cs="Liberation Serif" w:hint="default"/>
        <w:color w:val="000000" w:themeColor="text1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430" w:hanging="720"/>
      </w:pPr>
      <w:rPr>
        <w:rFonts w:hint="default"/>
        <w:color w:val="000000" w:themeColor="text1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3B840769"/>
    <w:multiLevelType w:val="hybridMultilevel"/>
    <w:tmpl w:val="089A76B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442223"/>
    <w:multiLevelType w:val="hybridMultilevel"/>
    <w:tmpl w:val="C2667260"/>
    <w:lvl w:ilvl="0" w:tplc="5720E38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5720E38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11033A"/>
    <w:multiLevelType w:val="hybridMultilevel"/>
    <w:tmpl w:val="CAAE24CA"/>
    <w:lvl w:ilvl="0" w:tplc="5720E38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5720E38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5F3B4E"/>
    <w:multiLevelType w:val="hybridMultilevel"/>
    <w:tmpl w:val="A3E8AAA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422BEBA">
      <w:start w:val="8"/>
      <w:numFmt w:val="bullet"/>
      <w:lvlText w:val="•"/>
      <w:lvlJc w:val="left"/>
      <w:pPr>
        <w:ind w:left="2510" w:hanging="710"/>
      </w:pPr>
      <w:rPr>
        <w:rFonts w:ascii="Liberation Serif" w:eastAsia="Times New Roman" w:hAnsi="Liberation Serif" w:cs="Liberation Serif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4665CA"/>
    <w:multiLevelType w:val="hybridMultilevel"/>
    <w:tmpl w:val="A864947A"/>
    <w:lvl w:ilvl="0" w:tplc="5720E38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5720E38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4"/>
  </w:num>
  <w:num w:numId="5">
    <w:abstractNumId w:val="1"/>
  </w:num>
  <w:num w:numId="6">
    <w:abstractNumId w:val="0"/>
  </w:num>
  <w:num w:numId="7">
    <w:abstractNumId w:val="2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908"/>
    <w:rsid w:val="000044F8"/>
    <w:rsid w:val="00013BD9"/>
    <w:rsid w:val="00022AAE"/>
    <w:rsid w:val="00027A18"/>
    <w:rsid w:val="00035D80"/>
    <w:rsid w:val="000500B9"/>
    <w:rsid w:val="00057724"/>
    <w:rsid w:val="00060FD8"/>
    <w:rsid w:val="00066419"/>
    <w:rsid w:val="00073AE4"/>
    <w:rsid w:val="00073B98"/>
    <w:rsid w:val="000746E7"/>
    <w:rsid w:val="0008554E"/>
    <w:rsid w:val="00087C55"/>
    <w:rsid w:val="000A3348"/>
    <w:rsid w:val="000A35F7"/>
    <w:rsid w:val="000B30F8"/>
    <w:rsid w:val="000B3B61"/>
    <w:rsid w:val="000B54B5"/>
    <w:rsid w:val="000C1247"/>
    <w:rsid w:val="000D28BF"/>
    <w:rsid w:val="000E457A"/>
    <w:rsid w:val="00115046"/>
    <w:rsid w:val="00116F8B"/>
    <w:rsid w:val="00123F49"/>
    <w:rsid w:val="00124F3E"/>
    <w:rsid w:val="00133E84"/>
    <w:rsid w:val="00134BAA"/>
    <w:rsid w:val="0014643B"/>
    <w:rsid w:val="00157DB4"/>
    <w:rsid w:val="0016559C"/>
    <w:rsid w:val="0016773C"/>
    <w:rsid w:val="00170E37"/>
    <w:rsid w:val="001743B2"/>
    <w:rsid w:val="001808AA"/>
    <w:rsid w:val="00180F34"/>
    <w:rsid w:val="001825CB"/>
    <w:rsid w:val="001964DC"/>
    <w:rsid w:val="00196D6F"/>
    <w:rsid w:val="001B26DD"/>
    <w:rsid w:val="001B4D25"/>
    <w:rsid w:val="001B5D25"/>
    <w:rsid w:val="001B6C61"/>
    <w:rsid w:val="001C60FE"/>
    <w:rsid w:val="001D3528"/>
    <w:rsid w:val="001D6955"/>
    <w:rsid w:val="001F0927"/>
    <w:rsid w:val="001F16D4"/>
    <w:rsid w:val="00215417"/>
    <w:rsid w:val="00223BD9"/>
    <w:rsid w:val="00227B6A"/>
    <w:rsid w:val="00237068"/>
    <w:rsid w:val="002379B4"/>
    <w:rsid w:val="00241AB7"/>
    <w:rsid w:val="00255E3E"/>
    <w:rsid w:val="0025628C"/>
    <w:rsid w:val="00275488"/>
    <w:rsid w:val="002838AD"/>
    <w:rsid w:val="002A13EE"/>
    <w:rsid w:val="002B1426"/>
    <w:rsid w:val="002B6A28"/>
    <w:rsid w:val="002C2D5D"/>
    <w:rsid w:val="002E08CC"/>
    <w:rsid w:val="002F33C1"/>
    <w:rsid w:val="00327451"/>
    <w:rsid w:val="00341D1E"/>
    <w:rsid w:val="00342073"/>
    <w:rsid w:val="00347541"/>
    <w:rsid w:val="0035334E"/>
    <w:rsid w:val="00364ADC"/>
    <w:rsid w:val="003724C5"/>
    <w:rsid w:val="00396EF4"/>
    <w:rsid w:val="00397057"/>
    <w:rsid w:val="003B2822"/>
    <w:rsid w:val="003B35B4"/>
    <w:rsid w:val="003C360E"/>
    <w:rsid w:val="003C6D84"/>
    <w:rsid w:val="003D6C0B"/>
    <w:rsid w:val="003E364C"/>
    <w:rsid w:val="00423C15"/>
    <w:rsid w:val="00445ADA"/>
    <w:rsid w:val="004475DD"/>
    <w:rsid w:val="00454A9C"/>
    <w:rsid w:val="00460FC7"/>
    <w:rsid w:val="00472706"/>
    <w:rsid w:val="004740E5"/>
    <w:rsid w:val="004912EA"/>
    <w:rsid w:val="00491875"/>
    <w:rsid w:val="004A0134"/>
    <w:rsid w:val="004B2C3D"/>
    <w:rsid w:val="004B327D"/>
    <w:rsid w:val="004C6C12"/>
    <w:rsid w:val="004D74B5"/>
    <w:rsid w:val="004E54D0"/>
    <w:rsid w:val="004E6495"/>
    <w:rsid w:val="004F06BC"/>
    <w:rsid w:val="0050442C"/>
    <w:rsid w:val="00505244"/>
    <w:rsid w:val="00505A00"/>
    <w:rsid w:val="005066D9"/>
    <w:rsid w:val="0051236C"/>
    <w:rsid w:val="00517746"/>
    <w:rsid w:val="005233E8"/>
    <w:rsid w:val="00534634"/>
    <w:rsid w:val="00546EF0"/>
    <w:rsid w:val="00550E4B"/>
    <w:rsid w:val="00567033"/>
    <w:rsid w:val="005717FD"/>
    <w:rsid w:val="00591703"/>
    <w:rsid w:val="00595303"/>
    <w:rsid w:val="005B2E7A"/>
    <w:rsid w:val="005C2BD1"/>
    <w:rsid w:val="005C3094"/>
    <w:rsid w:val="005C4035"/>
    <w:rsid w:val="005C4B7F"/>
    <w:rsid w:val="005D04A4"/>
    <w:rsid w:val="005E1791"/>
    <w:rsid w:val="005E7BA2"/>
    <w:rsid w:val="005F7DD2"/>
    <w:rsid w:val="00616692"/>
    <w:rsid w:val="00621E0C"/>
    <w:rsid w:val="00622C55"/>
    <w:rsid w:val="00633AC9"/>
    <w:rsid w:val="00650194"/>
    <w:rsid w:val="00661CD1"/>
    <w:rsid w:val="006716EE"/>
    <w:rsid w:val="0067361E"/>
    <w:rsid w:val="00685C06"/>
    <w:rsid w:val="006A4C89"/>
    <w:rsid w:val="006B07EB"/>
    <w:rsid w:val="006B6C45"/>
    <w:rsid w:val="006C3D59"/>
    <w:rsid w:val="006C5720"/>
    <w:rsid w:val="006D24D1"/>
    <w:rsid w:val="006D378C"/>
    <w:rsid w:val="006E3AEF"/>
    <w:rsid w:val="006F3CD9"/>
    <w:rsid w:val="0071789D"/>
    <w:rsid w:val="0072417E"/>
    <w:rsid w:val="00731103"/>
    <w:rsid w:val="00742639"/>
    <w:rsid w:val="007A0933"/>
    <w:rsid w:val="007A4B13"/>
    <w:rsid w:val="007B0F47"/>
    <w:rsid w:val="007B6154"/>
    <w:rsid w:val="007D010C"/>
    <w:rsid w:val="007E04B9"/>
    <w:rsid w:val="007E182A"/>
    <w:rsid w:val="007E33C8"/>
    <w:rsid w:val="007E3A58"/>
    <w:rsid w:val="0081424F"/>
    <w:rsid w:val="00820629"/>
    <w:rsid w:val="00825A5C"/>
    <w:rsid w:val="00833A8C"/>
    <w:rsid w:val="0085196C"/>
    <w:rsid w:val="008537E0"/>
    <w:rsid w:val="00856A19"/>
    <w:rsid w:val="00876DB5"/>
    <w:rsid w:val="00877D78"/>
    <w:rsid w:val="008805B9"/>
    <w:rsid w:val="00880BAF"/>
    <w:rsid w:val="00895EF1"/>
    <w:rsid w:val="008A31AB"/>
    <w:rsid w:val="008A4EE6"/>
    <w:rsid w:val="008B2919"/>
    <w:rsid w:val="008B294C"/>
    <w:rsid w:val="008B3062"/>
    <w:rsid w:val="008B4C36"/>
    <w:rsid w:val="008D006D"/>
    <w:rsid w:val="008D586F"/>
    <w:rsid w:val="008E3289"/>
    <w:rsid w:val="008F4D4E"/>
    <w:rsid w:val="00910FAF"/>
    <w:rsid w:val="00912F57"/>
    <w:rsid w:val="00923C69"/>
    <w:rsid w:val="00952FDC"/>
    <w:rsid w:val="0095433B"/>
    <w:rsid w:val="00962BBF"/>
    <w:rsid w:val="009713D6"/>
    <w:rsid w:val="00971616"/>
    <w:rsid w:val="009740AB"/>
    <w:rsid w:val="00975318"/>
    <w:rsid w:val="00976B9B"/>
    <w:rsid w:val="00984CCD"/>
    <w:rsid w:val="009868E8"/>
    <w:rsid w:val="009A0058"/>
    <w:rsid w:val="009A2E6C"/>
    <w:rsid w:val="009B56DF"/>
    <w:rsid w:val="009D0FA8"/>
    <w:rsid w:val="009F0EC4"/>
    <w:rsid w:val="009F6574"/>
    <w:rsid w:val="00A014EA"/>
    <w:rsid w:val="00A0754E"/>
    <w:rsid w:val="00A20EE4"/>
    <w:rsid w:val="00A4667B"/>
    <w:rsid w:val="00A56CD0"/>
    <w:rsid w:val="00A5799F"/>
    <w:rsid w:val="00A605F8"/>
    <w:rsid w:val="00A67976"/>
    <w:rsid w:val="00A96E1B"/>
    <w:rsid w:val="00AC4420"/>
    <w:rsid w:val="00AC4A45"/>
    <w:rsid w:val="00AC5A75"/>
    <w:rsid w:val="00AD4566"/>
    <w:rsid w:val="00AE1934"/>
    <w:rsid w:val="00AE68B7"/>
    <w:rsid w:val="00B008FB"/>
    <w:rsid w:val="00B018E9"/>
    <w:rsid w:val="00B06DDD"/>
    <w:rsid w:val="00B10CA4"/>
    <w:rsid w:val="00B11293"/>
    <w:rsid w:val="00B1158F"/>
    <w:rsid w:val="00B11F86"/>
    <w:rsid w:val="00B163C9"/>
    <w:rsid w:val="00B20AEF"/>
    <w:rsid w:val="00B25821"/>
    <w:rsid w:val="00B40016"/>
    <w:rsid w:val="00B4309D"/>
    <w:rsid w:val="00B542A3"/>
    <w:rsid w:val="00B544C3"/>
    <w:rsid w:val="00B67F5D"/>
    <w:rsid w:val="00B75106"/>
    <w:rsid w:val="00B80C6C"/>
    <w:rsid w:val="00B85150"/>
    <w:rsid w:val="00B8796D"/>
    <w:rsid w:val="00B97ABB"/>
    <w:rsid w:val="00BA2CC9"/>
    <w:rsid w:val="00BC3E8E"/>
    <w:rsid w:val="00BC4627"/>
    <w:rsid w:val="00BD6F5D"/>
    <w:rsid w:val="00BE1996"/>
    <w:rsid w:val="00BE5908"/>
    <w:rsid w:val="00BE5A8F"/>
    <w:rsid w:val="00BE6E11"/>
    <w:rsid w:val="00BF0D33"/>
    <w:rsid w:val="00C03ECF"/>
    <w:rsid w:val="00C23534"/>
    <w:rsid w:val="00C32686"/>
    <w:rsid w:val="00C54F9C"/>
    <w:rsid w:val="00C62D27"/>
    <w:rsid w:val="00CA5399"/>
    <w:rsid w:val="00CB34A2"/>
    <w:rsid w:val="00CB3C45"/>
    <w:rsid w:val="00CB6323"/>
    <w:rsid w:val="00CC2744"/>
    <w:rsid w:val="00CD169F"/>
    <w:rsid w:val="00CD2791"/>
    <w:rsid w:val="00CD6A01"/>
    <w:rsid w:val="00CE760B"/>
    <w:rsid w:val="00CF0BB4"/>
    <w:rsid w:val="00CF1BFA"/>
    <w:rsid w:val="00D000B3"/>
    <w:rsid w:val="00D026E2"/>
    <w:rsid w:val="00D30F62"/>
    <w:rsid w:val="00D32D21"/>
    <w:rsid w:val="00D3510E"/>
    <w:rsid w:val="00D41437"/>
    <w:rsid w:val="00D4282D"/>
    <w:rsid w:val="00D558E3"/>
    <w:rsid w:val="00D71760"/>
    <w:rsid w:val="00D81F5D"/>
    <w:rsid w:val="00D90A56"/>
    <w:rsid w:val="00D970DA"/>
    <w:rsid w:val="00DA021C"/>
    <w:rsid w:val="00DA1521"/>
    <w:rsid w:val="00DB0FF9"/>
    <w:rsid w:val="00DB24B9"/>
    <w:rsid w:val="00DB5723"/>
    <w:rsid w:val="00DD7BCD"/>
    <w:rsid w:val="00DE3C43"/>
    <w:rsid w:val="00E03626"/>
    <w:rsid w:val="00E14FE5"/>
    <w:rsid w:val="00E32353"/>
    <w:rsid w:val="00E34243"/>
    <w:rsid w:val="00E408BA"/>
    <w:rsid w:val="00E42FBE"/>
    <w:rsid w:val="00E51B9D"/>
    <w:rsid w:val="00E734BB"/>
    <w:rsid w:val="00E834E0"/>
    <w:rsid w:val="00E849B3"/>
    <w:rsid w:val="00E86EFD"/>
    <w:rsid w:val="00EA48C7"/>
    <w:rsid w:val="00EA56C5"/>
    <w:rsid w:val="00EB3550"/>
    <w:rsid w:val="00EB59B4"/>
    <w:rsid w:val="00EB63D0"/>
    <w:rsid w:val="00EC24B5"/>
    <w:rsid w:val="00EC6C68"/>
    <w:rsid w:val="00ED7EA8"/>
    <w:rsid w:val="00EF15B7"/>
    <w:rsid w:val="00F01124"/>
    <w:rsid w:val="00F04FBB"/>
    <w:rsid w:val="00F05E3D"/>
    <w:rsid w:val="00F3037C"/>
    <w:rsid w:val="00F30D97"/>
    <w:rsid w:val="00F33918"/>
    <w:rsid w:val="00F350B5"/>
    <w:rsid w:val="00F37C7F"/>
    <w:rsid w:val="00F43D1C"/>
    <w:rsid w:val="00F459B2"/>
    <w:rsid w:val="00F644DB"/>
    <w:rsid w:val="00F87EAC"/>
    <w:rsid w:val="00FA20E8"/>
    <w:rsid w:val="00FB02E9"/>
    <w:rsid w:val="00FC27B9"/>
    <w:rsid w:val="00FD6B3C"/>
    <w:rsid w:val="00FD72D2"/>
    <w:rsid w:val="00FE2615"/>
    <w:rsid w:val="00FE7A2F"/>
    <w:rsid w:val="00FF1856"/>
    <w:rsid w:val="00FF4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CD7176C"/>
  <w15:chartTrackingRefBased/>
  <w15:docId w15:val="{D86B4CB7-DCC6-4A0F-BAFE-1E3FEF6697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C124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20EE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B07E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link w:val="40"/>
    <w:uiPriority w:val="9"/>
    <w:unhideWhenUsed/>
    <w:qFormat/>
    <w:rsid w:val="004740E5"/>
    <w:pPr>
      <w:widowControl w:val="0"/>
      <w:autoSpaceDE w:val="0"/>
      <w:autoSpaceDN w:val="0"/>
      <w:spacing w:after="0" w:line="274" w:lineRule="exact"/>
      <w:ind w:left="1538" w:hanging="154"/>
      <w:jc w:val="both"/>
      <w:outlineLvl w:val="3"/>
    </w:pPr>
    <w:rPr>
      <w:rFonts w:ascii="Times New Roman" w:eastAsia="Times New Roman" w:hAnsi="Times New Roman" w:cs="Times New Roman"/>
      <w:b/>
      <w:bCs/>
      <w:i/>
      <w:i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сновной текст_"/>
    <w:link w:val="128"/>
    <w:locked/>
    <w:rsid w:val="00454A9C"/>
    <w:rPr>
      <w:sz w:val="23"/>
      <w:szCs w:val="23"/>
      <w:shd w:val="clear" w:color="auto" w:fill="FFFFFF"/>
    </w:rPr>
  </w:style>
  <w:style w:type="paragraph" w:customStyle="1" w:styleId="128">
    <w:name w:val="Основной текст128"/>
    <w:basedOn w:val="a"/>
    <w:link w:val="a3"/>
    <w:rsid w:val="00454A9C"/>
    <w:pPr>
      <w:shd w:val="clear" w:color="auto" w:fill="FFFFFF"/>
      <w:spacing w:after="0" w:line="288" w:lineRule="exact"/>
      <w:ind w:hanging="3400"/>
      <w:jc w:val="center"/>
    </w:pPr>
    <w:rPr>
      <w:sz w:val="23"/>
      <w:szCs w:val="23"/>
    </w:rPr>
  </w:style>
  <w:style w:type="character" w:customStyle="1" w:styleId="6">
    <w:name w:val="Заголовок №6_"/>
    <w:link w:val="60"/>
    <w:locked/>
    <w:rsid w:val="00454A9C"/>
    <w:rPr>
      <w:sz w:val="27"/>
      <w:szCs w:val="27"/>
      <w:shd w:val="clear" w:color="auto" w:fill="FFFFFF"/>
    </w:rPr>
  </w:style>
  <w:style w:type="paragraph" w:customStyle="1" w:styleId="60">
    <w:name w:val="Заголовок №6"/>
    <w:basedOn w:val="a"/>
    <w:link w:val="6"/>
    <w:rsid w:val="00454A9C"/>
    <w:pPr>
      <w:shd w:val="clear" w:color="auto" w:fill="FFFFFF"/>
      <w:spacing w:before="300" w:after="300" w:line="326" w:lineRule="exact"/>
      <w:jc w:val="both"/>
      <w:outlineLvl w:val="5"/>
    </w:pPr>
    <w:rPr>
      <w:sz w:val="27"/>
      <w:szCs w:val="27"/>
    </w:rPr>
  </w:style>
  <w:style w:type="character" w:customStyle="1" w:styleId="21">
    <w:name w:val="Заголовок №2_"/>
    <w:link w:val="22"/>
    <w:semiHidden/>
    <w:locked/>
    <w:rsid w:val="00454A9C"/>
    <w:rPr>
      <w:sz w:val="31"/>
      <w:szCs w:val="31"/>
      <w:shd w:val="clear" w:color="auto" w:fill="FFFFFF"/>
    </w:rPr>
  </w:style>
  <w:style w:type="paragraph" w:customStyle="1" w:styleId="22">
    <w:name w:val="Заголовок №2"/>
    <w:basedOn w:val="a"/>
    <w:link w:val="21"/>
    <w:semiHidden/>
    <w:rsid w:val="00454A9C"/>
    <w:pPr>
      <w:shd w:val="clear" w:color="auto" w:fill="FFFFFF"/>
      <w:spacing w:before="600" w:after="0" w:line="792" w:lineRule="exact"/>
      <w:jc w:val="center"/>
      <w:outlineLvl w:val="1"/>
    </w:pPr>
    <w:rPr>
      <w:sz w:val="31"/>
      <w:szCs w:val="31"/>
    </w:rPr>
  </w:style>
  <w:style w:type="character" w:customStyle="1" w:styleId="a4">
    <w:name w:val="Основной текст + Полужирный"/>
    <w:rsid w:val="00454A9C"/>
    <w:rPr>
      <w:b/>
      <w:bCs/>
      <w:sz w:val="23"/>
      <w:szCs w:val="23"/>
      <w:shd w:val="clear" w:color="auto" w:fill="FFFFFF"/>
    </w:rPr>
  </w:style>
  <w:style w:type="character" w:customStyle="1" w:styleId="711">
    <w:name w:val="Заголовок №7 + 11"/>
    <w:aliases w:val="5 pt,Не полужирный"/>
    <w:rsid w:val="00454A9C"/>
    <w:rPr>
      <w:rFonts w:ascii="Times New Roman" w:eastAsia="Times New Roman" w:hAnsi="Times New Roman" w:cs="Times New Roman" w:hint="default"/>
      <w:b/>
      <w:bCs/>
      <w:i w:val="0"/>
      <w:iCs w:val="0"/>
      <w:smallCaps w:val="0"/>
      <w:strike w:val="0"/>
      <w:dstrike w:val="0"/>
      <w:spacing w:val="0"/>
      <w:sz w:val="23"/>
      <w:szCs w:val="23"/>
      <w:u w:val="none"/>
      <w:effect w:val="none"/>
    </w:rPr>
  </w:style>
  <w:style w:type="paragraph" w:styleId="a5">
    <w:name w:val="Body Text"/>
    <w:basedOn w:val="a"/>
    <w:link w:val="a6"/>
    <w:uiPriority w:val="1"/>
    <w:unhideWhenUsed/>
    <w:qFormat/>
    <w:rsid w:val="00223BD9"/>
    <w:pPr>
      <w:widowControl w:val="0"/>
      <w:autoSpaceDE w:val="0"/>
      <w:autoSpaceDN w:val="0"/>
      <w:spacing w:after="0" w:line="240" w:lineRule="auto"/>
      <w:ind w:left="116"/>
    </w:pPr>
    <w:rPr>
      <w:rFonts w:ascii="Georgia" w:eastAsia="Georgia" w:hAnsi="Georgia" w:cs="Georgia"/>
      <w:sz w:val="24"/>
      <w:szCs w:val="24"/>
    </w:rPr>
  </w:style>
  <w:style w:type="character" w:customStyle="1" w:styleId="a6">
    <w:name w:val="Основной текст Знак"/>
    <w:basedOn w:val="a0"/>
    <w:link w:val="a5"/>
    <w:uiPriority w:val="1"/>
    <w:rsid w:val="00223BD9"/>
    <w:rPr>
      <w:rFonts w:ascii="Georgia" w:eastAsia="Georgia" w:hAnsi="Georgia" w:cs="Georgia"/>
      <w:sz w:val="24"/>
      <w:szCs w:val="24"/>
    </w:rPr>
  </w:style>
  <w:style w:type="paragraph" w:customStyle="1" w:styleId="11">
    <w:name w:val="Заголовок 11"/>
    <w:basedOn w:val="a"/>
    <w:qFormat/>
    <w:rsid w:val="005233E8"/>
    <w:pPr>
      <w:widowControl w:val="0"/>
      <w:autoSpaceDE w:val="0"/>
      <w:autoSpaceDN w:val="0"/>
      <w:spacing w:after="0" w:line="240" w:lineRule="auto"/>
      <w:ind w:left="1579" w:hanging="897"/>
      <w:outlineLvl w:val="1"/>
    </w:pPr>
    <w:rPr>
      <w:rFonts w:ascii="Georgia" w:eastAsia="Georgia" w:hAnsi="Georgia" w:cs="Georgia"/>
      <w:b/>
      <w:bCs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D428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4282D"/>
  </w:style>
  <w:style w:type="paragraph" w:styleId="a9">
    <w:name w:val="footer"/>
    <w:basedOn w:val="a"/>
    <w:link w:val="aa"/>
    <w:uiPriority w:val="99"/>
    <w:unhideWhenUsed/>
    <w:rsid w:val="00D428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4282D"/>
  </w:style>
  <w:style w:type="paragraph" w:styleId="ab">
    <w:name w:val="List Paragraph"/>
    <w:basedOn w:val="a"/>
    <w:uiPriority w:val="34"/>
    <w:qFormat/>
    <w:rsid w:val="00D32D21"/>
    <w:pPr>
      <w:ind w:left="720"/>
      <w:contextualSpacing/>
    </w:pPr>
  </w:style>
  <w:style w:type="paragraph" w:styleId="ac">
    <w:name w:val="Normal (Web)"/>
    <w:basedOn w:val="a"/>
    <w:uiPriority w:val="99"/>
    <w:semiHidden/>
    <w:unhideWhenUsed/>
    <w:rsid w:val="004740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4740E5"/>
    <w:rPr>
      <w:rFonts w:ascii="Times New Roman" w:eastAsia="Times New Roman" w:hAnsi="Times New Roman" w:cs="Times New Roman"/>
      <w:b/>
      <w:bCs/>
      <w:i/>
      <w:iCs/>
      <w:sz w:val="24"/>
      <w:szCs w:val="24"/>
    </w:rPr>
  </w:style>
  <w:style w:type="paragraph" w:customStyle="1" w:styleId="41">
    <w:name w:val="Заголовок 41"/>
    <w:basedOn w:val="a"/>
    <w:next w:val="a5"/>
    <w:qFormat/>
    <w:rsid w:val="00E32353"/>
    <w:pPr>
      <w:keepNext/>
      <w:spacing w:before="120" w:after="120" w:line="240" w:lineRule="auto"/>
      <w:outlineLvl w:val="3"/>
    </w:pPr>
    <w:rPr>
      <w:rFonts w:ascii="Liberation Serif" w:eastAsia="SimSun" w:hAnsi="Liberation Serif" w:cs="Arial"/>
      <w:b/>
      <w:bCs/>
      <w:kern w:val="2"/>
      <w:sz w:val="24"/>
      <w:szCs w:val="24"/>
      <w:lang w:eastAsia="zh-CN" w:bidi="hi-IN"/>
    </w:rPr>
  </w:style>
  <w:style w:type="paragraph" w:customStyle="1" w:styleId="Caryyou">
    <w:name w:val="Cary you"/>
    <w:qFormat/>
    <w:rsid w:val="00A5799F"/>
    <w:pPr>
      <w:spacing w:after="0" w:line="240" w:lineRule="auto"/>
      <w:ind w:firstLine="709"/>
      <w:jc w:val="both"/>
    </w:pPr>
    <w:rPr>
      <w:rFonts w:ascii="Liberation Serif" w:eastAsia="Times New Roman" w:hAnsi="Liberation Serif" w:cs="Times New Roman"/>
      <w:sz w:val="28"/>
      <w:szCs w:val="28"/>
      <w:lang w:eastAsia="ru-RU"/>
    </w:rPr>
  </w:style>
  <w:style w:type="character" w:customStyle="1" w:styleId="7">
    <w:name w:val="Основной текст (7)"/>
    <w:rsid w:val="00962BBF"/>
    <w:rPr>
      <w:rFonts w:ascii="Times New Roman" w:eastAsia="Times New Roman" w:hAnsi="Times New Roman" w:cs="Times New Roman" w:hint="default"/>
      <w:b w:val="0"/>
      <w:bCs w:val="0"/>
      <w:i w:val="0"/>
      <w:iCs w:val="0"/>
      <w:smallCaps w:val="0"/>
      <w:strike w:val="0"/>
      <w:dstrike w:val="0"/>
      <w:spacing w:val="0"/>
      <w:sz w:val="19"/>
      <w:szCs w:val="19"/>
      <w:u w:val="none"/>
      <w:effect w:val="none"/>
    </w:rPr>
  </w:style>
  <w:style w:type="table" w:styleId="ad">
    <w:name w:val="Table Grid"/>
    <w:basedOn w:val="a1"/>
    <w:uiPriority w:val="59"/>
    <w:rsid w:val="00962BB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7115pt">
    <w:name w:val="Заголовок №7 + 11;5 pt;Не полужирный"/>
    <w:rsid w:val="00962BBF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pacing w:val="0"/>
      <w:sz w:val="23"/>
      <w:szCs w:val="23"/>
    </w:rPr>
  </w:style>
  <w:style w:type="character" w:customStyle="1" w:styleId="10">
    <w:name w:val="Заголовок 1 Знак"/>
    <w:basedOn w:val="a0"/>
    <w:link w:val="1"/>
    <w:uiPriority w:val="9"/>
    <w:rsid w:val="000C12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e">
    <w:name w:val="TOC Heading"/>
    <w:basedOn w:val="1"/>
    <w:next w:val="a"/>
    <w:uiPriority w:val="39"/>
    <w:unhideWhenUsed/>
    <w:qFormat/>
    <w:rsid w:val="000C1247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341D1E"/>
    <w:pPr>
      <w:spacing w:after="100"/>
    </w:pPr>
  </w:style>
  <w:style w:type="character" w:styleId="af">
    <w:name w:val="Hyperlink"/>
    <w:basedOn w:val="a0"/>
    <w:uiPriority w:val="99"/>
    <w:unhideWhenUsed/>
    <w:rsid w:val="00341D1E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A20EE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3">
    <w:name w:val="toc 2"/>
    <w:basedOn w:val="a"/>
    <w:next w:val="a"/>
    <w:autoRedefine/>
    <w:uiPriority w:val="39"/>
    <w:unhideWhenUsed/>
    <w:rsid w:val="00A0754E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rsid w:val="006B07E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9740A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12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9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5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8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6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5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8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5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9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44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4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3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8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2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5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8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93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39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73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5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0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8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34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9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6292B4-3D5E-4E17-BC4E-6239A61157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2433</TotalTime>
  <Pages>16</Pages>
  <Words>1690</Words>
  <Characters>9636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эмили рагимова</dc:creator>
  <cp:keywords/>
  <dc:description/>
  <cp:lastModifiedBy>эмили рагимова</cp:lastModifiedBy>
  <cp:revision>89</cp:revision>
  <dcterms:created xsi:type="dcterms:W3CDTF">2024-02-26T06:59:00Z</dcterms:created>
  <dcterms:modified xsi:type="dcterms:W3CDTF">2024-10-07T15:44:00Z</dcterms:modified>
</cp:coreProperties>
</file>