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2219" w:rsidRDefault="00B60236" w:rsidP="00B60236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Общество с ограниченной ответственностью «</w:t>
      </w:r>
      <w:proofErr w:type="spellStart"/>
      <w:r>
        <w:rPr>
          <w:rFonts w:ascii="Arial" w:hAnsi="Arial" w:cs="Arial"/>
          <w:sz w:val="24"/>
          <w:szCs w:val="24"/>
        </w:rPr>
        <w:t>Актион</w:t>
      </w:r>
      <w:proofErr w:type="spellEnd"/>
      <w:r>
        <w:rPr>
          <w:rFonts w:ascii="Arial" w:hAnsi="Arial" w:cs="Arial"/>
          <w:sz w:val="24"/>
          <w:szCs w:val="24"/>
        </w:rPr>
        <w:t xml:space="preserve"> – </w:t>
      </w:r>
      <w:proofErr w:type="spellStart"/>
      <w:r>
        <w:rPr>
          <w:rFonts w:ascii="Arial" w:hAnsi="Arial" w:cs="Arial"/>
          <w:sz w:val="24"/>
          <w:szCs w:val="24"/>
        </w:rPr>
        <w:t>диджитал</w:t>
      </w:r>
      <w:proofErr w:type="spellEnd"/>
      <w:r>
        <w:rPr>
          <w:rFonts w:ascii="Arial" w:hAnsi="Arial" w:cs="Arial"/>
          <w:sz w:val="24"/>
          <w:szCs w:val="24"/>
        </w:rPr>
        <w:t>»</w:t>
      </w:r>
    </w:p>
    <w:p w:rsidR="00B60236" w:rsidRDefault="00B60236" w:rsidP="00B60236">
      <w:pPr>
        <w:jc w:val="center"/>
        <w:rPr>
          <w:rFonts w:ascii="Arial" w:hAnsi="Arial" w:cs="Arial"/>
          <w:sz w:val="24"/>
          <w:szCs w:val="24"/>
        </w:rPr>
      </w:pPr>
    </w:p>
    <w:p w:rsidR="00B60236" w:rsidRDefault="00B60236" w:rsidP="00B60236">
      <w:pPr>
        <w:jc w:val="center"/>
        <w:rPr>
          <w:rFonts w:ascii="Arial" w:hAnsi="Arial" w:cs="Arial"/>
          <w:sz w:val="24"/>
          <w:szCs w:val="24"/>
        </w:rPr>
      </w:pPr>
    </w:p>
    <w:p w:rsidR="00B60236" w:rsidRDefault="00B60236" w:rsidP="00B60236">
      <w:pPr>
        <w:jc w:val="center"/>
        <w:rPr>
          <w:rFonts w:ascii="Arial" w:hAnsi="Arial" w:cs="Arial"/>
          <w:sz w:val="24"/>
          <w:szCs w:val="24"/>
        </w:rPr>
      </w:pPr>
    </w:p>
    <w:p w:rsidR="00B60236" w:rsidRDefault="00B60236" w:rsidP="00B60236">
      <w:pPr>
        <w:jc w:val="center"/>
        <w:rPr>
          <w:rFonts w:ascii="Arial" w:hAnsi="Arial" w:cs="Arial"/>
          <w:sz w:val="24"/>
          <w:szCs w:val="24"/>
        </w:rPr>
      </w:pPr>
    </w:p>
    <w:p w:rsidR="00B60236" w:rsidRDefault="00B60236" w:rsidP="00B60236">
      <w:pPr>
        <w:jc w:val="center"/>
        <w:rPr>
          <w:rFonts w:ascii="Arial" w:hAnsi="Arial" w:cs="Arial"/>
          <w:sz w:val="24"/>
          <w:szCs w:val="24"/>
        </w:rPr>
      </w:pPr>
      <w:r w:rsidRPr="00B60236"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 wp14:anchorId="5441E95C" wp14:editId="12CBC0B5">
            <wp:extent cx="4370120" cy="89027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3969" cy="90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236" w:rsidRDefault="00B60236" w:rsidP="00B60236">
      <w:pPr>
        <w:jc w:val="center"/>
        <w:rPr>
          <w:rFonts w:ascii="Arial" w:hAnsi="Arial" w:cs="Arial"/>
          <w:sz w:val="24"/>
          <w:szCs w:val="24"/>
        </w:rPr>
      </w:pPr>
    </w:p>
    <w:p w:rsidR="00B60236" w:rsidRDefault="00B60236" w:rsidP="00B60236">
      <w:pPr>
        <w:jc w:val="center"/>
        <w:rPr>
          <w:rFonts w:ascii="Arial" w:hAnsi="Arial" w:cs="Arial"/>
          <w:sz w:val="24"/>
          <w:szCs w:val="24"/>
        </w:rPr>
      </w:pPr>
    </w:p>
    <w:p w:rsidR="00B60236" w:rsidRDefault="00B60236" w:rsidP="00B60236">
      <w:pPr>
        <w:jc w:val="center"/>
        <w:rPr>
          <w:rFonts w:ascii="Arial" w:hAnsi="Arial" w:cs="Arial"/>
          <w:sz w:val="24"/>
          <w:szCs w:val="24"/>
        </w:rPr>
      </w:pPr>
    </w:p>
    <w:p w:rsidR="00B60236" w:rsidRDefault="00B60236" w:rsidP="00B60236">
      <w:pPr>
        <w:jc w:val="center"/>
        <w:rPr>
          <w:rFonts w:ascii="Arial" w:hAnsi="Arial" w:cs="Arial"/>
          <w:sz w:val="24"/>
          <w:szCs w:val="24"/>
        </w:rPr>
      </w:pPr>
    </w:p>
    <w:p w:rsidR="00B60236" w:rsidRDefault="00B60236" w:rsidP="00B60236">
      <w:pPr>
        <w:jc w:val="center"/>
        <w:rPr>
          <w:rFonts w:ascii="Arial" w:hAnsi="Arial" w:cs="Arial"/>
          <w:sz w:val="24"/>
          <w:szCs w:val="24"/>
        </w:rPr>
      </w:pPr>
    </w:p>
    <w:p w:rsidR="00B60236" w:rsidRDefault="00B60236" w:rsidP="00B60236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Решение кейса №2: «Помоги мне» в рамках </w:t>
      </w:r>
      <w:proofErr w:type="spellStart"/>
      <w:r>
        <w:rPr>
          <w:rFonts w:ascii="Arial" w:hAnsi="Arial" w:cs="Arial"/>
          <w:sz w:val="24"/>
          <w:szCs w:val="24"/>
        </w:rPr>
        <w:t>хакатона</w:t>
      </w:r>
      <w:proofErr w:type="spellEnd"/>
      <w:r>
        <w:rPr>
          <w:rFonts w:ascii="Arial" w:hAnsi="Arial" w:cs="Arial"/>
          <w:sz w:val="24"/>
          <w:szCs w:val="24"/>
        </w:rPr>
        <w:t xml:space="preserve"> «</w:t>
      </w:r>
      <w:proofErr w:type="gramStart"/>
      <w:r>
        <w:rPr>
          <w:rFonts w:ascii="Arial" w:hAnsi="Arial" w:cs="Arial"/>
          <w:sz w:val="24"/>
          <w:szCs w:val="24"/>
          <w:lang w:val="en-US"/>
        </w:rPr>
        <w:t>Re</w:t>
      </w:r>
      <w:r w:rsidRPr="00B60236">
        <w:rPr>
          <w:rFonts w:ascii="Arial" w:hAnsi="Arial" w:cs="Arial"/>
          <w:sz w:val="24"/>
          <w:szCs w:val="24"/>
        </w:rPr>
        <w:t>: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actionstack</w:t>
      </w:r>
      <w:proofErr w:type="spellEnd"/>
      <w:proofErr w:type="gramEnd"/>
      <w:r>
        <w:rPr>
          <w:rFonts w:ascii="Arial" w:hAnsi="Arial" w:cs="Arial"/>
          <w:sz w:val="24"/>
          <w:szCs w:val="24"/>
        </w:rPr>
        <w:t>»</w:t>
      </w:r>
    </w:p>
    <w:p w:rsidR="00B60236" w:rsidRPr="00B60236" w:rsidRDefault="00B60236" w:rsidP="00B60236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Виртуальная техническая поддержка: телеграмм-бот «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ActionQuestion</w:t>
      </w:r>
      <w:proofErr w:type="spellEnd"/>
      <w:r>
        <w:rPr>
          <w:rFonts w:ascii="Arial" w:hAnsi="Arial" w:cs="Arial"/>
          <w:sz w:val="24"/>
          <w:szCs w:val="24"/>
        </w:rPr>
        <w:t>»</w:t>
      </w:r>
    </w:p>
    <w:p w:rsidR="00B60236" w:rsidRDefault="00B60236" w:rsidP="00B60236">
      <w:pPr>
        <w:jc w:val="center"/>
        <w:rPr>
          <w:rFonts w:ascii="Arial" w:hAnsi="Arial" w:cs="Arial"/>
          <w:sz w:val="24"/>
          <w:szCs w:val="24"/>
        </w:rPr>
      </w:pPr>
    </w:p>
    <w:p w:rsidR="00B60236" w:rsidRDefault="00B60236" w:rsidP="00B60236">
      <w:pPr>
        <w:jc w:val="center"/>
        <w:rPr>
          <w:rFonts w:ascii="Arial" w:hAnsi="Arial" w:cs="Arial"/>
          <w:sz w:val="24"/>
          <w:szCs w:val="24"/>
        </w:rPr>
      </w:pPr>
    </w:p>
    <w:p w:rsidR="00B60236" w:rsidRDefault="00B60236" w:rsidP="00B60236">
      <w:pPr>
        <w:jc w:val="center"/>
        <w:rPr>
          <w:rFonts w:ascii="Arial" w:hAnsi="Arial" w:cs="Arial"/>
          <w:sz w:val="24"/>
          <w:szCs w:val="24"/>
        </w:rPr>
      </w:pPr>
    </w:p>
    <w:p w:rsidR="00B60236" w:rsidRDefault="00B60236" w:rsidP="00B60236">
      <w:pPr>
        <w:jc w:val="center"/>
        <w:rPr>
          <w:rFonts w:ascii="Arial" w:hAnsi="Arial" w:cs="Arial"/>
          <w:sz w:val="24"/>
          <w:szCs w:val="24"/>
        </w:rPr>
      </w:pPr>
    </w:p>
    <w:p w:rsidR="00B60236" w:rsidRDefault="00B60236" w:rsidP="00B60236">
      <w:pPr>
        <w:jc w:val="center"/>
        <w:rPr>
          <w:rFonts w:ascii="Arial" w:hAnsi="Arial" w:cs="Arial"/>
          <w:sz w:val="24"/>
          <w:szCs w:val="24"/>
        </w:rPr>
      </w:pPr>
    </w:p>
    <w:p w:rsidR="00B60236" w:rsidRDefault="00B60236" w:rsidP="00821BD8">
      <w:pPr>
        <w:rPr>
          <w:rFonts w:ascii="Arial" w:hAnsi="Arial" w:cs="Arial"/>
          <w:sz w:val="24"/>
          <w:szCs w:val="24"/>
        </w:rPr>
      </w:pPr>
    </w:p>
    <w:p w:rsidR="00B60236" w:rsidRDefault="00B60236" w:rsidP="00B60236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Над продуктом работали</w:t>
      </w:r>
    </w:p>
    <w:p w:rsidR="00821BD8" w:rsidRDefault="00821BD8" w:rsidP="00B60236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Студенты гр. 8К52Т</w:t>
      </w:r>
    </w:p>
    <w:p w:rsidR="00821BD8" w:rsidRDefault="00821BD8" w:rsidP="00B60236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Сосновских А. Н.,</w:t>
      </w:r>
    </w:p>
    <w:p w:rsidR="00821BD8" w:rsidRDefault="00821BD8" w:rsidP="00B60236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Майнагашев</w:t>
      </w:r>
      <w:proofErr w:type="spellEnd"/>
      <w:r>
        <w:rPr>
          <w:rFonts w:ascii="Arial" w:hAnsi="Arial" w:cs="Arial"/>
          <w:sz w:val="24"/>
          <w:szCs w:val="24"/>
        </w:rPr>
        <w:t xml:space="preserve"> Н. А.,</w:t>
      </w:r>
    </w:p>
    <w:p w:rsidR="00821BD8" w:rsidRDefault="00821BD8" w:rsidP="00B60236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Муратов Р. Д.,</w:t>
      </w:r>
    </w:p>
    <w:p w:rsidR="00821BD8" w:rsidRDefault="00821BD8" w:rsidP="00B60236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Серебряный Р. А.,</w:t>
      </w:r>
    </w:p>
    <w:p w:rsidR="00821BD8" w:rsidRDefault="00821BD8" w:rsidP="00B60236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Друговин</w:t>
      </w:r>
      <w:proofErr w:type="spellEnd"/>
      <w:r>
        <w:rPr>
          <w:rFonts w:ascii="Arial" w:hAnsi="Arial" w:cs="Arial"/>
          <w:sz w:val="24"/>
          <w:szCs w:val="24"/>
        </w:rPr>
        <w:t xml:space="preserve"> А. Е.</w:t>
      </w:r>
    </w:p>
    <w:p w:rsidR="00821BD8" w:rsidRDefault="00821BD8" w:rsidP="00B60236">
      <w:pPr>
        <w:jc w:val="right"/>
        <w:rPr>
          <w:rFonts w:ascii="Arial" w:hAnsi="Arial" w:cs="Arial"/>
          <w:sz w:val="24"/>
          <w:szCs w:val="24"/>
        </w:rPr>
      </w:pPr>
    </w:p>
    <w:p w:rsidR="00821BD8" w:rsidRDefault="00821BD8" w:rsidP="00B60236">
      <w:pPr>
        <w:jc w:val="right"/>
        <w:rPr>
          <w:rFonts w:ascii="Arial" w:hAnsi="Arial" w:cs="Arial"/>
          <w:sz w:val="24"/>
          <w:szCs w:val="24"/>
        </w:rPr>
      </w:pPr>
    </w:p>
    <w:p w:rsidR="00821BD8" w:rsidRDefault="00821BD8" w:rsidP="00821BD8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г. Томск, 2026 год</w:t>
      </w:r>
    </w:p>
    <w:p w:rsidR="00821BD8" w:rsidRPr="005D62D2" w:rsidRDefault="005D62D2" w:rsidP="00821BD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 xml:space="preserve">2. </w:t>
      </w:r>
      <w:r w:rsidR="00821BD8" w:rsidRPr="005D62D2">
        <w:rPr>
          <w:rFonts w:ascii="Arial" w:hAnsi="Arial" w:cs="Arial"/>
          <w:b/>
          <w:sz w:val="24"/>
          <w:szCs w:val="24"/>
        </w:rPr>
        <w:t>Содержание:</w:t>
      </w:r>
    </w:p>
    <w:p w:rsidR="00821BD8" w:rsidRDefault="00821BD8" w:rsidP="00821BD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</w:t>
      </w:r>
    </w:p>
    <w:p w:rsidR="00821BD8" w:rsidRDefault="00821BD8" w:rsidP="00821BD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</w:t>
      </w:r>
    </w:p>
    <w:p w:rsidR="00821BD8" w:rsidRDefault="00821BD8" w:rsidP="00821BD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</w:t>
      </w:r>
    </w:p>
    <w:p w:rsidR="00821BD8" w:rsidRDefault="00821BD8" w:rsidP="00821BD8">
      <w:pPr>
        <w:rPr>
          <w:rFonts w:ascii="Arial" w:hAnsi="Arial" w:cs="Arial"/>
          <w:sz w:val="24"/>
          <w:szCs w:val="24"/>
        </w:rPr>
      </w:pPr>
    </w:p>
    <w:p w:rsidR="00821BD8" w:rsidRDefault="00821BD8" w:rsidP="00821BD8">
      <w:pPr>
        <w:rPr>
          <w:rFonts w:ascii="Arial" w:hAnsi="Arial" w:cs="Arial"/>
          <w:sz w:val="24"/>
          <w:szCs w:val="24"/>
        </w:rPr>
      </w:pPr>
    </w:p>
    <w:p w:rsidR="00821BD8" w:rsidRDefault="00821BD8" w:rsidP="00821BD8">
      <w:pPr>
        <w:rPr>
          <w:rFonts w:ascii="Arial" w:hAnsi="Arial" w:cs="Arial"/>
          <w:sz w:val="24"/>
          <w:szCs w:val="24"/>
        </w:rPr>
      </w:pPr>
    </w:p>
    <w:p w:rsidR="00821BD8" w:rsidRDefault="00821BD8" w:rsidP="00821BD8">
      <w:pPr>
        <w:rPr>
          <w:rFonts w:ascii="Arial" w:hAnsi="Arial" w:cs="Arial"/>
          <w:sz w:val="24"/>
          <w:szCs w:val="24"/>
        </w:rPr>
      </w:pPr>
    </w:p>
    <w:p w:rsidR="00821BD8" w:rsidRDefault="00821BD8" w:rsidP="00821BD8">
      <w:pPr>
        <w:rPr>
          <w:rFonts w:ascii="Arial" w:hAnsi="Arial" w:cs="Arial"/>
          <w:sz w:val="24"/>
          <w:szCs w:val="24"/>
        </w:rPr>
      </w:pPr>
    </w:p>
    <w:p w:rsidR="00821BD8" w:rsidRDefault="00821BD8" w:rsidP="00821BD8">
      <w:pPr>
        <w:rPr>
          <w:rFonts w:ascii="Arial" w:hAnsi="Arial" w:cs="Arial"/>
          <w:sz w:val="24"/>
          <w:szCs w:val="24"/>
        </w:rPr>
      </w:pPr>
    </w:p>
    <w:p w:rsidR="00821BD8" w:rsidRDefault="00821BD8" w:rsidP="00821BD8">
      <w:pPr>
        <w:rPr>
          <w:rFonts w:ascii="Arial" w:hAnsi="Arial" w:cs="Arial"/>
          <w:sz w:val="24"/>
          <w:szCs w:val="24"/>
        </w:rPr>
      </w:pPr>
    </w:p>
    <w:p w:rsidR="00821BD8" w:rsidRDefault="00821BD8" w:rsidP="00821BD8">
      <w:pPr>
        <w:rPr>
          <w:rFonts w:ascii="Arial" w:hAnsi="Arial" w:cs="Arial"/>
          <w:sz w:val="24"/>
          <w:szCs w:val="24"/>
        </w:rPr>
      </w:pPr>
    </w:p>
    <w:p w:rsidR="00821BD8" w:rsidRDefault="00821BD8" w:rsidP="00821BD8">
      <w:pPr>
        <w:rPr>
          <w:rFonts w:ascii="Arial" w:hAnsi="Arial" w:cs="Arial"/>
          <w:sz w:val="24"/>
          <w:szCs w:val="24"/>
        </w:rPr>
      </w:pPr>
    </w:p>
    <w:p w:rsidR="00821BD8" w:rsidRDefault="00821BD8" w:rsidP="00821BD8">
      <w:pPr>
        <w:rPr>
          <w:rFonts w:ascii="Arial" w:hAnsi="Arial" w:cs="Arial"/>
          <w:sz w:val="24"/>
          <w:szCs w:val="24"/>
        </w:rPr>
      </w:pPr>
    </w:p>
    <w:p w:rsidR="00821BD8" w:rsidRDefault="00821BD8" w:rsidP="00821BD8">
      <w:pPr>
        <w:rPr>
          <w:rFonts w:ascii="Arial" w:hAnsi="Arial" w:cs="Arial"/>
          <w:sz w:val="24"/>
          <w:szCs w:val="24"/>
        </w:rPr>
      </w:pPr>
    </w:p>
    <w:p w:rsidR="00821BD8" w:rsidRDefault="00821BD8" w:rsidP="00821BD8">
      <w:pPr>
        <w:rPr>
          <w:rFonts w:ascii="Arial" w:hAnsi="Arial" w:cs="Arial"/>
          <w:sz w:val="24"/>
          <w:szCs w:val="24"/>
        </w:rPr>
      </w:pPr>
    </w:p>
    <w:p w:rsidR="00821BD8" w:rsidRDefault="00821BD8" w:rsidP="00821BD8">
      <w:pPr>
        <w:rPr>
          <w:rFonts w:ascii="Arial" w:hAnsi="Arial" w:cs="Arial"/>
          <w:sz w:val="24"/>
          <w:szCs w:val="24"/>
        </w:rPr>
      </w:pPr>
    </w:p>
    <w:p w:rsidR="00821BD8" w:rsidRDefault="00821BD8" w:rsidP="00821BD8">
      <w:pPr>
        <w:rPr>
          <w:rFonts w:ascii="Arial" w:hAnsi="Arial" w:cs="Arial"/>
          <w:sz w:val="24"/>
          <w:szCs w:val="24"/>
        </w:rPr>
      </w:pPr>
    </w:p>
    <w:p w:rsidR="00821BD8" w:rsidRDefault="00821BD8" w:rsidP="00821BD8">
      <w:pPr>
        <w:rPr>
          <w:rFonts w:ascii="Arial" w:hAnsi="Arial" w:cs="Arial"/>
          <w:sz w:val="24"/>
          <w:szCs w:val="24"/>
        </w:rPr>
      </w:pPr>
    </w:p>
    <w:p w:rsidR="00821BD8" w:rsidRDefault="00821BD8" w:rsidP="00821BD8">
      <w:pPr>
        <w:rPr>
          <w:rFonts w:ascii="Arial" w:hAnsi="Arial" w:cs="Arial"/>
          <w:sz w:val="24"/>
          <w:szCs w:val="24"/>
        </w:rPr>
      </w:pPr>
    </w:p>
    <w:p w:rsidR="00821BD8" w:rsidRDefault="00821BD8" w:rsidP="00821BD8">
      <w:pPr>
        <w:rPr>
          <w:rFonts w:ascii="Arial" w:hAnsi="Arial" w:cs="Arial"/>
          <w:sz w:val="24"/>
          <w:szCs w:val="24"/>
        </w:rPr>
      </w:pPr>
    </w:p>
    <w:p w:rsidR="00821BD8" w:rsidRDefault="00821BD8" w:rsidP="00821BD8">
      <w:pPr>
        <w:rPr>
          <w:rFonts w:ascii="Arial" w:hAnsi="Arial" w:cs="Arial"/>
          <w:sz w:val="24"/>
          <w:szCs w:val="24"/>
        </w:rPr>
      </w:pPr>
    </w:p>
    <w:p w:rsidR="00821BD8" w:rsidRDefault="00821BD8" w:rsidP="00821BD8">
      <w:pPr>
        <w:rPr>
          <w:rFonts w:ascii="Arial" w:hAnsi="Arial" w:cs="Arial"/>
          <w:sz w:val="24"/>
          <w:szCs w:val="24"/>
        </w:rPr>
      </w:pPr>
    </w:p>
    <w:p w:rsidR="00821BD8" w:rsidRDefault="00821BD8" w:rsidP="00821BD8">
      <w:pPr>
        <w:rPr>
          <w:rFonts w:ascii="Arial" w:hAnsi="Arial" w:cs="Arial"/>
          <w:sz w:val="24"/>
          <w:szCs w:val="24"/>
        </w:rPr>
      </w:pPr>
    </w:p>
    <w:p w:rsidR="00821BD8" w:rsidRDefault="00821BD8" w:rsidP="00821BD8">
      <w:pPr>
        <w:rPr>
          <w:rFonts w:ascii="Arial" w:hAnsi="Arial" w:cs="Arial"/>
          <w:sz w:val="24"/>
          <w:szCs w:val="24"/>
        </w:rPr>
      </w:pPr>
    </w:p>
    <w:p w:rsidR="00821BD8" w:rsidRDefault="00821BD8" w:rsidP="00821BD8">
      <w:pPr>
        <w:rPr>
          <w:rFonts w:ascii="Arial" w:hAnsi="Arial" w:cs="Arial"/>
          <w:sz w:val="24"/>
          <w:szCs w:val="24"/>
        </w:rPr>
      </w:pPr>
    </w:p>
    <w:p w:rsidR="00821BD8" w:rsidRDefault="00821BD8" w:rsidP="00821BD8">
      <w:pPr>
        <w:rPr>
          <w:rFonts w:ascii="Arial" w:hAnsi="Arial" w:cs="Arial"/>
          <w:sz w:val="24"/>
          <w:szCs w:val="24"/>
        </w:rPr>
      </w:pPr>
    </w:p>
    <w:p w:rsidR="00821BD8" w:rsidRDefault="00821BD8" w:rsidP="00821BD8">
      <w:pPr>
        <w:rPr>
          <w:rFonts w:ascii="Arial" w:hAnsi="Arial" w:cs="Arial"/>
          <w:sz w:val="24"/>
          <w:szCs w:val="24"/>
        </w:rPr>
      </w:pPr>
    </w:p>
    <w:p w:rsidR="00821BD8" w:rsidRDefault="00821BD8" w:rsidP="00821BD8">
      <w:pPr>
        <w:rPr>
          <w:rFonts w:ascii="Arial" w:hAnsi="Arial" w:cs="Arial"/>
          <w:sz w:val="24"/>
          <w:szCs w:val="24"/>
        </w:rPr>
      </w:pPr>
    </w:p>
    <w:p w:rsidR="00821BD8" w:rsidRDefault="00821BD8" w:rsidP="00821BD8">
      <w:pPr>
        <w:rPr>
          <w:rFonts w:ascii="Arial" w:hAnsi="Arial" w:cs="Arial"/>
          <w:sz w:val="24"/>
          <w:szCs w:val="24"/>
        </w:rPr>
      </w:pPr>
    </w:p>
    <w:p w:rsidR="00821BD8" w:rsidRDefault="00821BD8" w:rsidP="00821BD8">
      <w:pPr>
        <w:rPr>
          <w:rFonts w:ascii="Arial" w:hAnsi="Arial" w:cs="Arial"/>
          <w:sz w:val="24"/>
          <w:szCs w:val="24"/>
        </w:rPr>
      </w:pPr>
    </w:p>
    <w:p w:rsidR="00821BD8" w:rsidRDefault="00821BD8" w:rsidP="00821BD8">
      <w:pPr>
        <w:rPr>
          <w:rFonts w:ascii="Arial" w:hAnsi="Arial" w:cs="Arial"/>
          <w:sz w:val="24"/>
          <w:szCs w:val="24"/>
        </w:rPr>
      </w:pPr>
    </w:p>
    <w:p w:rsidR="00821BD8" w:rsidRPr="005D62D2" w:rsidRDefault="00821BD8" w:rsidP="00821BD8">
      <w:pPr>
        <w:rPr>
          <w:rFonts w:ascii="Arial" w:hAnsi="Arial" w:cs="Arial"/>
          <w:b/>
          <w:sz w:val="24"/>
          <w:szCs w:val="24"/>
        </w:rPr>
      </w:pPr>
      <w:r w:rsidRPr="005D62D2">
        <w:rPr>
          <w:rFonts w:ascii="Arial" w:hAnsi="Arial" w:cs="Arial"/>
          <w:b/>
          <w:sz w:val="24"/>
          <w:szCs w:val="24"/>
        </w:rPr>
        <w:lastRenderedPageBreak/>
        <w:t>3. Введение</w:t>
      </w:r>
    </w:p>
    <w:p w:rsidR="00821BD8" w:rsidRDefault="00821BD8" w:rsidP="00821BD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 техническую поддержку ежедневно поступают обращения пользователей. Часть вопросов можно решить без участия специалиста, однако сначала необходимо:</w:t>
      </w:r>
    </w:p>
    <w:p w:rsidR="00821BD8" w:rsidRDefault="00821BD8" w:rsidP="00821BD8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Понять проблему пользователя;</w:t>
      </w:r>
    </w:p>
    <w:p w:rsidR="00821BD8" w:rsidRDefault="00821BD8" w:rsidP="00821BD8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Определить категорию обращения;</w:t>
      </w:r>
    </w:p>
    <w:p w:rsidR="00821BD8" w:rsidRDefault="00821BD8" w:rsidP="00821BD8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Запросить недостающую информацию;</w:t>
      </w:r>
    </w:p>
    <w:p w:rsidR="00821BD8" w:rsidRDefault="00821BD8" w:rsidP="00821BD8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Найти подходящее решение;</w:t>
      </w:r>
    </w:p>
    <w:p w:rsidR="00821BD8" w:rsidRDefault="00821BD8" w:rsidP="00821BD8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Объяснить пользователю, что делать.</w:t>
      </w:r>
    </w:p>
    <w:p w:rsidR="00821BD8" w:rsidRDefault="00821BD8" w:rsidP="00821BD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На практике это занимает время и создает дополнительную нагрузку на специалистов поддержки.</w:t>
      </w:r>
    </w:p>
    <w:p w:rsidR="00821BD8" w:rsidRPr="005D62D2" w:rsidRDefault="00821BD8" w:rsidP="00821BD8">
      <w:pPr>
        <w:rPr>
          <w:rFonts w:ascii="Arial" w:hAnsi="Arial" w:cs="Arial"/>
          <w:b/>
          <w:sz w:val="24"/>
          <w:szCs w:val="24"/>
        </w:rPr>
      </w:pPr>
    </w:p>
    <w:p w:rsidR="00821BD8" w:rsidRPr="005D62D2" w:rsidRDefault="00821BD8" w:rsidP="00821BD8">
      <w:pPr>
        <w:rPr>
          <w:rFonts w:ascii="Arial" w:hAnsi="Arial" w:cs="Arial"/>
          <w:b/>
          <w:sz w:val="24"/>
          <w:szCs w:val="24"/>
        </w:rPr>
      </w:pPr>
      <w:r w:rsidRPr="005D62D2">
        <w:rPr>
          <w:rFonts w:ascii="Arial" w:hAnsi="Arial" w:cs="Arial"/>
          <w:b/>
          <w:sz w:val="24"/>
          <w:szCs w:val="24"/>
        </w:rPr>
        <w:t>4. Цели и задачи</w:t>
      </w:r>
    </w:p>
    <w:p w:rsidR="00821BD8" w:rsidRDefault="00821BD8" w:rsidP="00821BD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Цель: Внедрить виртуального помощника технической поддержки в виде телеграмм-бота, который к концу тестового периода будет решать не менее 60% типовых обращений пользователей самостоятельно – за среднее время не более 5-7 минут и не более чем за 4-5 шагов диалога – с оценкой удовлетворенности не ниже 4.2 из 5.</w:t>
      </w:r>
    </w:p>
    <w:p w:rsidR="00821BD8" w:rsidRDefault="00821BD8" w:rsidP="00821BD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Задачи:</w:t>
      </w:r>
    </w:p>
    <w:p w:rsidR="00821BD8" w:rsidRDefault="00821BD8" w:rsidP="00821BD8">
      <w:pPr>
        <w:pStyle w:val="a3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Проанализировать требования бизнес-задачи;</w:t>
      </w:r>
    </w:p>
    <w:p w:rsidR="00821BD8" w:rsidRPr="00821BD8" w:rsidRDefault="00821BD8" w:rsidP="00821BD8">
      <w:pPr>
        <w:pStyle w:val="a3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Разработать базовый функционал(</w:t>
      </w:r>
      <w:r>
        <w:rPr>
          <w:rFonts w:ascii="Arial" w:hAnsi="Arial" w:cs="Arial"/>
          <w:sz w:val="24"/>
          <w:szCs w:val="24"/>
          <w:lang w:val="en-US"/>
        </w:rPr>
        <w:t xml:space="preserve">MVP); </w:t>
      </w:r>
    </w:p>
    <w:p w:rsidR="00821BD8" w:rsidRDefault="005D62D2" w:rsidP="00821BD8">
      <w:pPr>
        <w:pStyle w:val="a3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Протестировать работу телеграмм-бота;</w:t>
      </w:r>
    </w:p>
    <w:p w:rsidR="005D62D2" w:rsidRPr="005D62D2" w:rsidRDefault="005D62D2" w:rsidP="005D62D2">
      <w:pPr>
        <w:pStyle w:val="a3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Подготовить продукт к защите</w:t>
      </w:r>
      <w:r>
        <w:rPr>
          <w:rFonts w:ascii="Arial" w:hAnsi="Arial" w:cs="Arial"/>
          <w:sz w:val="24"/>
          <w:szCs w:val="24"/>
          <w:lang w:val="en-US"/>
        </w:rPr>
        <w:t>;</w:t>
      </w:r>
    </w:p>
    <w:p w:rsidR="005D62D2" w:rsidRDefault="005D62D2" w:rsidP="005D62D2">
      <w:pPr>
        <w:pStyle w:val="a3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Продумать дальнейшие развитие и масштаб.</w:t>
      </w:r>
    </w:p>
    <w:p w:rsidR="005D62D2" w:rsidRDefault="005D62D2" w:rsidP="005D62D2">
      <w:pPr>
        <w:rPr>
          <w:rFonts w:ascii="Arial" w:hAnsi="Arial" w:cs="Arial"/>
          <w:sz w:val="24"/>
          <w:szCs w:val="24"/>
        </w:rPr>
      </w:pPr>
    </w:p>
    <w:p w:rsidR="005D62D2" w:rsidRPr="005D62D2" w:rsidRDefault="005D62D2" w:rsidP="005D62D2">
      <w:pPr>
        <w:rPr>
          <w:rFonts w:ascii="Arial" w:hAnsi="Arial" w:cs="Arial"/>
          <w:b/>
          <w:sz w:val="24"/>
          <w:szCs w:val="24"/>
        </w:rPr>
      </w:pPr>
      <w:r w:rsidRPr="005D62D2">
        <w:rPr>
          <w:rFonts w:ascii="Arial" w:hAnsi="Arial" w:cs="Arial"/>
          <w:b/>
          <w:sz w:val="24"/>
          <w:szCs w:val="24"/>
        </w:rPr>
        <w:t>5. План проекта</w:t>
      </w:r>
    </w:p>
    <w:p w:rsidR="005D62D2" w:rsidRDefault="005D62D2" w:rsidP="005D62D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 процессе решения кейса был разработан следующий план:</w:t>
      </w:r>
    </w:p>
    <w:p w:rsidR="005D62D2" w:rsidRPr="005D62D2" w:rsidRDefault="005D62D2" w:rsidP="005D62D2">
      <w:pPr>
        <w:rPr>
          <w:rFonts w:ascii="Arial" w:hAnsi="Arial" w:cs="Arial"/>
          <w:sz w:val="24"/>
          <w:szCs w:val="24"/>
        </w:rPr>
      </w:pPr>
      <w:r w:rsidRPr="005D62D2">
        <w:rPr>
          <w:rFonts w:ascii="Arial" w:hAnsi="Arial" w:cs="Arial"/>
          <w:bCs/>
          <w:sz w:val="24"/>
          <w:szCs w:val="24"/>
        </w:rPr>
        <w:t>Этап 1. Аналитика и проектирование (Анализ требований)</w:t>
      </w:r>
    </w:p>
    <w:p w:rsidR="005D62D2" w:rsidRPr="005D62D2" w:rsidRDefault="005D62D2" w:rsidP="005D62D2">
      <w:pPr>
        <w:numPr>
          <w:ilvl w:val="0"/>
          <w:numId w:val="3"/>
        </w:numPr>
        <w:spacing w:line="278" w:lineRule="auto"/>
        <w:rPr>
          <w:rFonts w:ascii="Arial" w:hAnsi="Arial" w:cs="Arial"/>
          <w:sz w:val="24"/>
          <w:szCs w:val="24"/>
        </w:rPr>
      </w:pPr>
      <w:r w:rsidRPr="005D62D2">
        <w:rPr>
          <w:rFonts w:ascii="Arial" w:hAnsi="Arial" w:cs="Arial"/>
          <w:bCs/>
          <w:sz w:val="24"/>
          <w:szCs w:val="24"/>
        </w:rPr>
        <w:t>Изучение бизнес-задачи:</w:t>
      </w:r>
      <w:r w:rsidRPr="005D62D2">
        <w:rPr>
          <w:rFonts w:ascii="Arial" w:hAnsi="Arial" w:cs="Arial"/>
          <w:sz w:val="24"/>
          <w:szCs w:val="24"/>
        </w:rPr>
        <w:t xml:space="preserve"> Наличие проблемы высокой нагрузки на первую линию поддержки и необходимости быстрой обработки типовых обращений студентов.</w:t>
      </w:r>
    </w:p>
    <w:p w:rsidR="005D62D2" w:rsidRPr="005D62D2" w:rsidRDefault="005D62D2" w:rsidP="005D62D2">
      <w:pPr>
        <w:numPr>
          <w:ilvl w:val="0"/>
          <w:numId w:val="3"/>
        </w:numPr>
        <w:spacing w:line="278" w:lineRule="auto"/>
        <w:rPr>
          <w:rFonts w:ascii="Arial" w:hAnsi="Arial" w:cs="Arial"/>
          <w:sz w:val="24"/>
          <w:szCs w:val="24"/>
        </w:rPr>
      </w:pPr>
      <w:r w:rsidRPr="005D62D2">
        <w:rPr>
          <w:rFonts w:ascii="Arial" w:hAnsi="Arial" w:cs="Arial"/>
          <w:bCs/>
          <w:sz w:val="24"/>
          <w:szCs w:val="24"/>
        </w:rPr>
        <w:t>Выбор технологического стека:</w:t>
      </w:r>
      <w:r w:rsidRPr="005D62D2">
        <w:rPr>
          <w:rFonts w:ascii="Arial" w:hAnsi="Arial" w:cs="Arial"/>
          <w:sz w:val="24"/>
          <w:szCs w:val="24"/>
        </w:rPr>
        <w:t xml:space="preserve"> Утверждение связки </w:t>
      </w:r>
      <w:proofErr w:type="spellStart"/>
      <w:r w:rsidRPr="005D62D2">
        <w:rPr>
          <w:rFonts w:ascii="Arial" w:hAnsi="Arial" w:cs="Arial"/>
          <w:sz w:val="24"/>
          <w:szCs w:val="24"/>
        </w:rPr>
        <w:t>Telegram</w:t>
      </w:r>
      <w:proofErr w:type="spellEnd"/>
      <w:r w:rsidRPr="005D62D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5D62D2">
        <w:rPr>
          <w:rFonts w:ascii="Arial" w:hAnsi="Arial" w:cs="Arial"/>
          <w:sz w:val="24"/>
          <w:szCs w:val="24"/>
        </w:rPr>
        <w:t>фронтенд</w:t>
      </w:r>
      <w:proofErr w:type="spellEnd"/>
      <w:r w:rsidRPr="005D62D2">
        <w:rPr>
          <w:rFonts w:ascii="Arial" w:hAnsi="Arial" w:cs="Arial"/>
          <w:sz w:val="24"/>
          <w:szCs w:val="24"/>
        </w:rPr>
        <w:t xml:space="preserve">) + </w:t>
      </w:r>
      <w:proofErr w:type="spellStart"/>
      <w:r w:rsidRPr="005D62D2">
        <w:rPr>
          <w:rFonts w:ascii="Arial" w:hAnsi="Arial" w:cs="Arial"/>
          <w:sz w:val="24"/>
          <w:szCs w:val="24"/>
        </w:rPr>
        <w:t>Google</w:t>
      </w:r>
      <w:proofErr w:type="spellEnd"/>
      <w:r w:rsidRPr="005D62D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D62D2">
        <w:rPr>
          <w:rFonts w:ascii="Arial" w:hAnsi="Arial" w:cs="Arial"/>
          <w:sz w:val="24"/>
          <w:szCs w:val="24"/>
        </w:rPr>
        <w:t>Apps</w:t>
      </w:r>
      <w:proofErr w:type="spellEnd"/>
      <w:r w:rsidRPr="005D62D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D62D2">
        <w:rPr>
          <w:rFonts w:ascii="Arial" w:hAnsi="Arial" w:cs="Arial"/>
          <w:sz w:val="24"/>
          <w:szCs w:val="24"/>
        </w:rPr>
        <w:t>Script</w:t>
      </w:r>
      <w:proofErr w:type="spellEnd"/>
      <w:r w:rsidRPr="005D62D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5D62D2">
        <w:rPr>
          <w:rFonts w:ascii="Arial" w:hAnsi="Arial" w:cs="Arial"/>
          <w:sz w:val="24"/>
          <w:szCs w:val="24"/>
        </w:rPr>
        <w:t>бэкенд</w:t>
      </w:r>
      <w:proofErr w:type="spellEnd"/>
      <w:r w:rsidRPr="005D62D2">
        <w:rPr>
          <w:rFonts w:ascii="Arial" w:hAnsi="Arial" w:cs="Arial"/>
          <w:sz w:val="24"/>
          <w:szCs w:val="24"/>
        </w:rPr>
        <w:t xml:space="preserve">) + </w:t>
      </w:r>
      <w:proofErr w:type="spellStart"/>
      <w:r w:rsidRPr="005D62D2">
        <w:rPr>
          <w:rFonts w:ascii="Arial" w:hAnsi="Arial" w:cs="Arial"/>
          <w:sz w:val="24"/>
          <w:szCs w:val="24"/>
        </w:rPr>
        <w:t>Gemini</w:t>
      </w:r>
      <w:proofErr w:type="spellEnd"/>
      <w:r w:rsidRPr="005D62D2">
        <w:rPr>
          <w:rFonts w:ascii="Arial" w:hAnsi="Arial" w:cs="Arial"/>
          <w:sz w:val="24"/>
          <w:szCs w:val="24"/>
        </w:rPr>
        <w:t xml:space="preserve"> API (модуль NLP и классификации) как оптимальной и легковесной архитектуры.</w:t>
      </w:r>
    </w:p>
    <w:p w:rsidR="005D62D2" w:rsidRPr="005D62D2" w:rsidRDefault="005D62D2" w:rsidP="005D62D2">
      <w:pPr>
        <w:numPr>
          <w:ilvl w:val="0"/>
          <w:numId w:val="3"/>
        </w:numPr>
        <w:spacing w:line="278" w:lineRule="auto"/>
        <w:rPr>
          <w:rFonts w:ascii="Arial" w:hAnsi="Arial" w:cs="Arial"/>
          <w:sz w:val="24"/>
          <w:szCs w:val="24"/>
        </w:rPr>
      </w:pPr>
      <w:r w:rsidRPr="005D62D2">
        <w:rPr>
          <w:rFonts w:ascii="Arial" w:hAnsi="Arial" w:cs="Arial"/>
          <w:bCs/>
          <w:sz w:val="24"/>
          <w:szCs w:val="24"/>
        </w:rPr>
        <w:t>Проектирование логики:</w:t>
      </w:r>
      <w:r w:rsidRPr="005D62D2">
        <w:rPr>
          <w:rFonts w:ascii="Arial" w:hAnsi="Arial" w:cs="Arial"/>
          <w:sz w:val="24"/>
          <w:szCs w:val="24"/>
        </w:rPr>
        <w:t xml:space="preserve"> Разработка </w:t>
      </w:r>
      <w:r w:rsidRPr="005D62D2">
        <w:rPr>
          <w:rFonts w:ascii="Arial" w:hAnsi="Arial" w:cs="Arial"/>
          <w:sz w:val="24"/>
          <w:szCs w:val="24"/>
          <w:lang w:val="en-US"/>
        </w:rPr>
        <w:t>BPMN</w:t>
      </w:r>
      <w:r w:rsidRPr="005D62D2">
        <w:rPr>
          <w:rFonts w:ascii="Arial" w:hAnsi="Arial" w:cs="Arial"/>
          <w:sz w:val="24"/>
          <w:szCs w:val="24"/>
        </w:rPr>
        <w:t>-схемы для визуализации пути пользователя от свободного запроса до получения решения.</w:t>
      </w:r>
    </w:p>
    <w:p w:rsidR="005D62D2" w:rsidRPr="005D62D2" w:rsidRDefault="005D62D2" w:rsidP="005D62D2">
      <w:pPr>
        <w:rPr>
          <w:rFonts w:ascii="Arial" w:hAnsi="Arial" w:cs="Arial"/>
          <w:sz w:val="24"/>
          <w:szCs w:val="24"/>
        </w:rPr>
      </w:pPr>
      <w:r w:rsidRPr="005D62D2">
        <w:rPr>
          <w:rFonts w:ascii="Arial" w:hAnsi="Arial" w:cs="Arial"/>
          <w:bCs/>
          <w:sz w:val="24"/>
          <w:szCs w:val="24"/>
        </w:rPr>
        <w:t>Этап 2. Разработка базового функционала (MVP)</w:t>
      </w:r>
    </w:p>
    <w:p w:rsidR="005D62D2" w:rsidRPr="005D62D2" w:rsidRDefault="005D62D2" w:rsidP="005D62D2">
      <w:pPr>
        <w:numPr>
          <w:ilvl w:val="0"/>
          <w:numId w:val="4"/>
        </w:numPr>
        <w:spacing w:line="278" w:lineRule="auto"/>
        <w:rPr>
          <w:rFonts w:ascii="Arial" w:hAnsi="Arial" w:cs="Arial"/>
          <w:sz w:val="24"/>
          <w:szCs w:val="24"/>
        </w:rPr>
      </w:pPr>
      <w:r w:rsidRPr="005D62D2">
        <w:rPr>
          <w:rFonts w:ascii="Arial" w:hAnsi="Arial" w:cs="Arial"/>
          <w:bCs/>
          <w:sz w:val="24"/>
          <w:szCs w:val="24"/>
        </w:rPr>
        <w:t>Настройка окружения:</w:t>
      </w:r>
      <w:r w:rsidRPr="005D62D2">
        <w:rPr>
          <w:rFonts w:ascii="Arial" w:hAnsi="Arial" w:cs="Arial"/>
          <w:sz w:val="24"/>
          <w:szCs w:val="24"/>
        </w:rPr>
        <w:t xml:space="preserve"> Регистрация бота через </w:t>
      </w:r>
      <w:proofErr w:type="spellStart"/>
      <w:r w:rsidRPr="005D62D2">
        <w:rPr>
          <w:rFonts w:ascii="Arial" w:hAnsi="Arial" w:cs="Arial"/>
          <w:sz w:val="24"/>
          <w:szCs w:val="24"/>
        </w:rPr>
        <w:t>BotFather</w:t>
      </w:r>
      <w:proofErr w:type="spellEnd"/>
      <w:r w:rsidRPr="005D62D2">
        <w:rPr>
          <w:rFonts w:ascii="Arial" w:hAnsi="Arial" w:cs="Arial"/>
          <w:sz w:val="24"/>
          <w:szCs w:val="24"/>
        </w:rPr>
        <w:t xml:space="preserve">, получение </w:t>
      </w:r>
      <w:proofErr w:type="spellStart"/>
      <w:r w:rsidRPr="005D62D2">
        <w:rPr>
          <w:rFonts w:ascii="Arial" w:hAnsi="Arial" w:cs="Arial"/>
          <w:sz w:val="24"/>
          <w:szCs w:val="24"/>
        </w:rPr>
        <w:t>токенов</w:t>
      </w:r>
      <w:proofErr w:type="spellEnd"/>
      <w:r w:rsidRPr="005D62D2">
        <w:rPr>
          <w:rFonts w:ascii="Arial" w:hAnsi="Arial" w:cs="Arial"/>
          <w:sz w:val="24"/>
          <w:szCs w:val="24"/>
        </w:rPr>
        <w:t xml:space="preserve">, развертывание веб-приложения на </w:t>
      </w:r>
      <w:proofErr w:type="spellStart"/>
      <w:r w:rsidRPr="005D62D2">
        <w:rPr>
          <w:rFonts w:ascii="Arial" w:hAnsi="Arial" w:cs="Arial"/>
          <w:sz w:val="24"/>
          <w:szCs w:val="24"/>
        </w:rPr>
        <w:t>Google</w:t>
      </w:r>
      <w:proofErr w:type="spellEnd"/>
      <w:r w:rsidRPr="005D62D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D62D2">
        <w:rPr>
          <w:rFonts w:ascii="Arial" w:hAnsi="Arial" w:cs="Arial"/>
          <w:sz w:val="24"/>
          <w:szCs w:val="24"/>
        </w:rPr>
        <w:t>Apps</w:t>
      </w:r>
      <w:proofErr w:type="spellEnd"/>
      <w:r w:rsidRPr="005D62D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D62D2">
        <w:rPr>
          <w:rFonts w:ascii="Arial" w:hAnsi="Arial" w:cs="Arial"/>
          <w:sz w:val="24"/>
          <w:szCs w:val="24"/>
        </w:rPr>
        <w:t>Script</w:t>
      </w:r>
      <w:proofErr w:type="spellEnd"/>
      <w:r w:rsidRPr="005D62D2">
        <w:rPr>
          <w:rFonts w:ascii="Arial" w:hAnsi="Arial" w:cs="Arial"/>
          <w:sz w:val="24"/>
          <w:szCs w:val="24"/>
        </w:rPr>
        <w:t xml:space="preserve"> и привязка </w:t>
      </w:r>
      <w:proofErr w:type="spellStart"/>
      <w:r w:rsidRPr="005D62D2">
        <w:rPr>
          <w:rFonts w:ascii="Arial" w:hAnsi="Arial" w:cs="Arial"/>
          <w:sz w:val="24"/>
          <w:szCs w:val="24"/>
        </w:rPr>
        <w:t>Webhook</w:t>
      </w:r>
      <w:proofErr w:type="spellEnd"/>
      <w:r w:rsidRPr="005D62D2">
        <w:rPr>
          <w:rFonts w:ascii="Arial" w:hAnsi="Arial" w:cs="Arial"/>
          <w:sz w:val="24"/>
          <w:szCs w:val="24"/>
        </w:rPr>
        <w:t>.</w:t>
      </w:r>
    </w:p>
    <w:p w:rsidR="005D62D2" w:rsidRPr="005D62D2" w:rsidRDefault="005D62D2" w:rsidP="005D62D2">
      <w:pPr>
        <w:numPr>
          <w:ilvl w:val="0"/>
          <w:numId w:val="4"/>
        </w:numPr>
        <w:spacing w:line="278" w:lineRule="auto"/>
        <w:rPr>
          <w:rFonts w:ascii="Arial" w:hAnsi="Arial" w:cs="Arial"/>
          <w:sz w:val="24"/>
          <w:szCs w:val="24"/>
        </w:rPr>
      </w:pPr>
      <w:proofErr w:type="spellStart"/>
      <w:r w:rsidRPr="005D62D2">
        <w:rPr>
          <w:rFonts w:ascii="Arial" w:hAnsi="Arial" w:cs="Arial"/>
          <w:bCs/>
          <w:sz w:val="24"/>
          <w:szCs w:val="24"/>
        </w:rPr>
        <w:lastRenderedPageBreak/>
        <w:t>Промпт</w:t>
      </w:r>
      <w:proofErr w:type="spellEnd"/>
      <w:r w:rsidRPr="005D62D2">
        <w:rPr>
          <w:rFonts w:ascii="Arial" w:hAnsi="Arial" w:cs="Arial"/>
          <w:bCs/>
          <w:sz w:val="24"/>
          <w:szCs w:val="24"/>
        </w:rPr>
        <w:t>-инжиниринг (Настройка ИИ):</w:t>
      </w:r>
      <w:r w:rsidRPr="005D62D2">
        <w:rPr>
          <w:rFonts w:ascii="Arial" w:hAnsi="Arial" w:cs="Arial"/>
          <w:sz w:val="24"/>
          <w:szCs w:val="24"/>
        </w:rPr>
        <w:t xml:space="preserve"> Написание и отладка системного </w:t>
      </w:r>
      <w:proofErr w:type="spellStart"/>
      <w:r w:rsidRPr="005D62D2">
        <w:rPr>
          <w:rFonts w:ascii="Arial" w:hAnsi="Arial" w:cs="Arial"/>
          <w:sz w:val="24"/>
          <w:szCs w:val="24"/>
        </w:rPr>
        <w:t>промпта</w:t>
      </w:r>
      <w:proofErr w:type="spellEnd"/>
      <w:r w:rsidRPr="005D62D2">
        <w:rPr>
          <w:rFonts w:ascii="Arial" w:hAnsi="Arial" w:cs="Arial"/>
          <w:sz w:val="24"/>
          <w:szCs w:val="24"/>
        </w:rPr>
        <w:t xml:space="preserve">, задающего </w:t>
      </w:r>
      <w:proofErr w:type="spellStart"/>
      <w:r w:rsidRPr="005D62D2">
        <w:rPr>
          <w:rFonts w:ascii="Arial" w:hAnsi="Arial" w:cs="Arial"/>
          <w:sz w:val="24"/>
          <w:szCs w:val="24"/>
        </w:rPr>
        <w:t>Gemini</w:t>
      </w:r>
      <w:proofErr w:type="spellEnd"/>
      <w:r w:rsidRPr="005D62D2">
        <w:rPr>
          <w:rFonts w:ascii="Arial" w:hAnsi="Arial" w:cs="Arial"/>
          <w:sz w:val="24"/>
          <w:szCs w:val="24"/>
        </w:rPr>
        <w:t xml:space="preserve"> роль сотрудника техподдержки ТПУ. Обучение модели распознавать суть проблемы из текста в свободной форме.</w:t>
      </w:r>
    </w:p>
    <w:p w:rsidR="005D62D2" w:rsidRPr="005D62D2" w:rsidRDefault="005D62D2" w:rsidP="005D62D2">
      <w:pPr>
        <w:numPr>
          <w:ilvl w:val="0"/>
          <w:numId w:val="4"/>
        </w:numPr>
        <w:spacing w:line="278" w:lineRule="auto"/>
        <w:rPr>
          <w:rFonts w:ascii="Arial" w:hAnsi="Arial" w:cs="Arial"/>
          <w:sz w:val="24"/>
          <w:szCs w:val="24"/>
        </w:rPr>
      </w:pPr>
      <w:r w:rsidRPr="005D62D2">
        <w:rPr>
          <w:rFonts w:ascii="Arial" w:hAnsi="Arial" w:cs="Arial"/>
          <w:bCs/>
          <w:sz w:val="24"/>
          <w:szCs w:val="24"/>
        </w:rPr>
        <w:t xml:space="preserve">Реализация маршрутизации: </w:t>
      </w:r>
      <w:r w:rsidRPr="005D62D2">
        <w:rPr>
          <w:rFonts w:ascii="Arial" w:hAnsi="Arial" w:cs="Arial"/>
          <w:sz w:val="24"/>
          <w:szCs w:val="24"/>
        </w:rPr>
        <w:t xml:space="preserve">Написание </w:t>
      </w:r>
      <w:proofErr w:type="spellStart"/>
      <w:r w:rsidRPr="005D62D2">
        <w:rPr>
          <w:rFonts w:ascii="Arial" w:hAnsi="Arial" w:cs="Arial"/>
          <w:sz w:val="24"/>
          <w:szCs w:val="24"/>
        </w:rPr>
        <w:t>промпт</w:t>
      </w:r>
      <w:proofErr w:type="spellEnd"/>
      <w:r w:rsidRPr="005D62D2">
        <w:rPr>
          <w:rFonts w:ascii="Arial" w:hAnsi="Arial" w:cs="Arial"/>
          <w:sz w:val="24"/>
          <w:szCs w:val="24"/>
        </w:rPr>
        <w:t>-логики классификации входящих запросов по утвержденным категориям каталога услуг.</w:t>
      </w:r>
    </w:p>
    <w:p w:rsidR="005D62D2" w:rsidRPr="005D62D2" w:rsidRDefault="005D62D2" w:rsidP="005D62D2">
      <w:pPr>
        <w:numPr>
          <w:ilvl w:val="0"/>
          <w:numId w:val="4"/>
        </w:numPr>
        <w:spacing w:line="278" w:lineRule="auto"/>
        <w:rPr>
          <w:rFonts w:ascii="Arial" w:hAnsi="Arial" w:cs="Arial"/>
          <w:sz w:val="24"/>
          <w:szCs w:val="24"/>
        </w:rPr>
      </w:pPr>
      <w:r w:rsidRPr="005D62D2">
        <w:rPr>
          <w:rFonts w:ascii="Arial" w:hAnsi="Arial" w:cs="Arial"/>
          <w:bCs/>
          <w:sz w:val="24"/>
          <w:szCs w:val="24"/>
        </w:rPr>
        <w:t>Разработка системы диалога:</w:t>
      </w:r>
      <w:r w:rsidRPr="005D62D2">
        <w:rPr>
          <w:rFonts w:ascii="Arial" w:hAnsi="Arial" w:cs="Arial"/>
          <w:sz w:val="24"/>
          <w:szCs w:val="24"/>
        </w:rPr>
        <w:t xml:space="preserve"> Настройка выдачи пошаговых инструкций для типовых проблем и алгоритма запроса уточняющей информации (строго по принципу минимальной необходимости).</w:t>
      </w:r>
    </w:p>
    <w:p w:rsidR="005D62D2" w:rsidRPr="005D62D2" w:rsidRDefault="005D62D2" w:rsidP="005D62D2">
      <w:pPr>
        <w:rPr>
          <w:rFonts w:ascii="Arial" w:hAnsi="Arial" w:cs="Arial"/>
          <w:sz w:val="24"/>
          <w:szCs w:val="24"/>
        </w:rPr>
      </w:pPr>
      <w:r w:rsidRPr="005D62D2">
        <w:rPr>
          <w:rFonts w:ascii="Arial" w:hAnsi="Arial" w:cs="Arial"/>
          <w:bCs/>
          <w:sz w:val="24"/>
          <w:szCs w:val="24"/>
        </w:rPr>
        <w:t>Этап 3. Тестирование и отладка (QA)</w:t>
      </w:r>
    </w:p>
    <w:p w:rsidR="005D62D2" w:rsidRPr="005D62D2" w:rsidRDefault="005D62D2" w:rsidP="005D62D2">
      <w:pPr>
        <w:numPr>
          <w:ilvl w:val="0"/>
          <w:numId w:val="5"/>
        </w:numPr>
        <w:spacing w:line="278" w:lineRule="auto"/>
        <w:rPr>
          <w:rFonts w:ascii="Arial" w:hAnsi="Arial" w:cs="Arial"/>
          <w:sz w:val="24"/>
          <w:szCs w:val="24"/>
        </w:rPr>
      </w:pPr>
      <w:r w:rsidRPr="005D62D2">
        <w:rPr>
          <w:rFonts w:ascii="Arial" w:hAnsi="Arial" w:cs="Arial"/>
          <w:bCs/>
          <w:sz w:val="24"/>
          <w:szCs w:val="24"/>
        </w:rPr>
        <w:t>Функциональное тестирование:</w:t>
      </w:r>
      <w:r w:rsidRPr="005D62D2">
        <w:rPr>
          <w:rFonts w:ascii="Arial" w:hAnsi="Arial" w:cs="Arial"/>
          <w:sz w:val="24"/>
          <w:szCs w:val="24"/>
        </w:rPr>
        <w:t xml:space="preserve"> Проверка корректности работы связки API (</w:t>
      </w:r>
      <w:proofErr w:type="spellStart"/>
      <w:r w:rsidRPr="005D62D2">
        <w:rPr>
          <w:rFonts w:ascii="Arial" w:hAnsi="Arial" w:cs="Arial"/>
          <w:sz w:val="24"/>
          <w:szCs w:val="24"/>
        </w:rPr>
        <w:t>Telegram</w:t>
      </w:r>
      <w:proofErr w:type="spellEnd"/>
      <w:r w:rsidRPr="005D62D2">
        <w:rPr>
          <w:rFonts w:ascii="Arial" w:hAnsi="Arial" w:cs="Arial"/>
          <w:sz w:val="24"/>
          <w:szCs w:val="24"/>
        </w:rPr>
        <w:t xml:space="preserve"> &lt;-&gt; </w:t>
      </w:r>
      <w:proofErr w:type="spellStart"/>
      <w:r w:rsidRPr="005D62D2">
        <w:rPr>
          <w:rFonts w:ascii="Arial" w:hAnsi="Arial" w:cs="Arial"/>
          <w:sz w:val="24"/>
          <w:szCs w:val="24"/>
        </w:rPr>
        <w:t>Google</w:t>
      </w:r>
      <w:proofErr w:type="spellEnd"/>
      <w:r w:rsidRPr="005D62D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D62D2">
        <w:rPr>
          <w:rFonts w:ascii="Arial" w:hAnsi="Arial" w:cs="Arial"/>
          <w:sz w:val="24"/>
          <w:szCs w:val="24"/>
        </w:rPr>
        <w:t>Apps</w:t>
      </w:r>
      <w:proofErr w:type="spellEnd"/>
      <w:r w:rsidRPr="005D62D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D62D2">
        <w:rPr>
          <w:rFonts w:ascii="Arial" w:hAnsi="Arial" w:cs="Arial"/>
          <w:sz w:val="24"/>
          <w:szCs w:val="24"/>
        </w:rPr>
        <w:t>Script</w:t>
      </w:r>
      <w:proofErr w:type="spellEnd"/>
      <w:r w:rsidRPr="005D62D2">
        <w:rPr>
          <w:rFonts w:ascii="Arial" w:hAnsi="Arial" w:cs="Arial"/>
          <w:sz w:val="24"/>
          <w:szCs w:val="24"/>
        </w:rPr>
        <w:t xml:space="preserve"> &lt;-&gt; </w:t>
      </w:r>
      <w:proofErr w:type="spellStart"/>
      <w:r w:rsidRPr="005D62D2">
        <w:rPr>
          <w:rFonts w:ascii="Arial" w:hAnsi="Arial" w:cs="Arial"/>
          <w:sz w:val="24"/>
          <w:szCs w:val="24"/>
        </w:rPr>
        <w:t>Gemini</w:t>
      </w:r>
      <w:proofErr w:type="spellEnd"/>
      <w:r w:rsidRPr="005D62D2">
        <w:rPr>
          <w:rFonts w:ascii="Arial" w:hAnsi="Arial" w:cs="Arial"/>
          <w:sz w:val="24"/>
          <w:szCs w:val="24"/>
        </w:rPr>
        <w:t>).</w:t>
      </w:r>
    </w:p>
    <w:p w:rsidR="005D62D2" w:rsidRPr="005D62D2" w:rsidRDefault="005D62D2" w:rsidP="005D62D2">
      <w:pPr>
        <w:numPr>
          <w:ilvl w:val="0"/>
          <w:numId w:val="5"/>
        </w:numPr>
        <w:spacing w:line="278" w:lineRule="auto"/>
        <w:rPr>
          <w:rFonts w:ascii="Arial" w:hAnsi="Arial" w:cs="Arial"/>
          <w:sz w:val="24"/>
          <w:szCs w:val="24"/>
        </w:rPr>
      </w:pPr>
      <w:r w:rsidRPr="005D62D2">
        <w:rPr>
          <w:rFonts w:ascii="Arial" w:hAnsi="Arial" w:cs="Arial"/>
          <w:bCs/>
          <w:sz w:val="24"/>
          <w:szCs w:val="24"/>
        </w:rPr>
        <w:t>UX/UI отладка:</w:t>
      </w:r>
      <w:r w:rsidRPr="005D62D2">
        <w:rPr>
          <w:rFonts w:ascii="Arial" w:hAnsi="Arial" w:cs="Arial"/>
          <w:sz w:val="24"/>
          <w:szCs w:val="24"/>
        </w:rPr>
        <w:t xml:space="preserve"> Настройка форматирования ответов (</w:t>
      </w:r>
      <w:proofErr w:type="spellStart"/>
      <w:r w:rsidRPr="005D62D2">
        <w:rPr>
          <w:rFonts w:ascii="Arial" w:hAnsi="Arial" w:cs="Arial"/>
          <w:sz w:val="24"/>
          <w:szCs w:val="24"/>
        </w:rPr>
        <w:t>Markdown</w:t>
      </w:r>
      <w:proofErr w:type="spellEnd"/>
      <w:r w:rsidRPr="005D62D2">
        <w:rPr>
          <w:rFonts w:ascii="Arial" w:hAnsi="Arial" w:cs="Arial"/>
          <w:sz w:val="24"/>
          <w:szCs w:val="24"/>
        </w:rPr>
        <w:t xml:space="preserve">) и добавление индикации «печатает...» для сглаживания ожидания ответа от </w:t>
      </w:r>
      <w:proofErr w:type="spellStart"/>
      <w:r w:rsidRPr="005D62D2">
        <w:rPr>
          <w:rFonts w:ascii="Arial" w:hAnsi="Arial" w:cs="Arial"/>
          <w:sz w:val="24"/>
          <w:szCs w:val="24"/>
        </w:rPr>
        <w:t>нейросети</w:t>
      </w:r>
      <w:proofErr w:type="spellEnd"/>
      <w:r w:rsidRPr="005D62D2">
        <w:rPr>
          <w:rFonts w:ascii="Arial" w:hAnsi="Arial" w:cs="Arial"/>
          <w:sz w:val="24"/>
          <w:szCs w:val="24"/>
        </w:rPr>
        <w:t>.</w:t>
      </w:r>
    </w:p>
    <w:p w:rsidR="005D62D2" w:rsidRPr="005D62D2" w:rsidRDefault="005D62D2" w:rsidP="005D62D2">
      <w:pPr>
        <w:numPr>
          <w:ilvl w:val="0"/>
          <w:numId w:val="5"/>
        </w:numPr>
        <w:spacing w:line="278" w:lineRule="auto"/>
        <w:rPr>
          <w:rFonts w:ascii="Arial" w:hAnsi="Arial" w:cs="Arial"/>
          <w:sz w:val="24"/>
          <w:szCs w:val="24"/>
        </w:rPr>
      </w:pPr>
      <w:r w:rsidRPr="005D62D2">
        <w:rPr>
          <w:rFonts w:ascii="Arial" w:hAnsi="Arial" w:cs="Arial"/>
          <w:bCs/>
          <w:sz w:val="24"/>
          <w:szCs w:val="24"/>
        </w:rPr>
        <w:t>Стресс-тестирование логики ИИ:</w:t>
      </w:r>
      <w:r w:rsidRPr="005D62D2">
        <w:rPr>
          <w:rFonts w:ascii="Arial" w:hAnsi="Arial" w:cs="Arial"/>
          <w:sz w:val="24"/>
          <w:szCs w:val="24"/>
        </w:rPr>
        <w:t xml:space="preserve"> Проверка бота на нестандартные запросы (</w:t>
      </w:r>
      <w:proofErr w:type="spellStart"/>
      <w:r w:rsidRPr="005D62D2">
        <w:rPr>
          <w:rFonts w:ascii="Arial" w:hAnsi="Arial" w:cs="Arial"/>
          <w:sz w:val="24"/>
          <w:szCs w:val="24"/>
        </w:rPr>
        <w:t>оффтоп</w:t>
      </w:r>
      <w:proofErr w:type="spellEnd"/>
      <w:r w:rsidRPr="005D62D2">
        <w:rPr>
          <w:rFonts w:ascii="Arial" w:hAnsi="Arial" w:cs="Arial"/>
          <w:sz w:val="24"/>
          <w:szCs w:val="24"/>
        </w:rPr>
        <w:t xml:space="preserve">, сленг, обрывочные фразы). Калибровка </w:t>
      </w:r>
      <w:proofErr w:type="spellStart"/>
      <w:r w:rsidRPr="005D62D2">
        <w:rPr>
          <w:rFonts w:ascii="Arial" w:hAnsi="Arial" w:cs="Arial"/>
          <w:sz w:val="24"/>
          <w:szCs w:val="24"/>
        </w:rPr>
        <w:t>промпта</w:t>
      </w:r>
      <w:proofErr w:type="spellEnd"/>
      <w:r w:rsidRPr="005D62D2">
        <w:rPr>
          <w:rFonts w:ascii="Arial" w:hAnsi="Arial" w:cs="Arial"/>
          <w:sz w:val="24"/>
          <w:szCs w:val="24"/>
        </w:rPr>
        <w:t xml:space="preserve"> для мягкого возвращения пользователя к темам </w:t>
      </w:r>
      <w:proofErr w:type="spellStart"/>
      <w:r w:rsidRPr="005D62D2">
        <w:rPr>
          <w:rFonts w:ascii="Arial" w:hAnsi="Arial" w:cs="Arial"/>
          <w:sz w:val="24"/>
          <w:szCs w:val="24"/>
        </w:rPr>
        <w:t>Top</w:t>
      </w:r>
      <w:proofErr w:type="spellEnd"/>
      <w:r w:rsidRPr="005D62D2">
        <w:rPr>
          <w:rFonts w:ascii="Arial" w:hAnsi="Arial" w:cs="Arial"/>
          <w:sz w:val="24"/>
          <w:szCs w:val="24"/>
        </w:rPr>
        <w:t xml:space="preserve"> IT.</w:t>
      </w:r>
    </w:p>
    <w:p w:rsidR="005D62D2" w:rsidRPr="005D62D2" w:rsidRDefault="005D62D2" w:rsidP="005D62D2">
      <w:pPr>
        <w:rPr>
          <w:rFonts w:ascii="Arial" w:hAnsi="Arial" w:cs="Arial"/>
          <w:sz w:val="24"/>
          <w:szCs w:val="24"/>
        </w:rPr>
      </w:pPr>
      <w:r w:rsidRPr="005D62D2">
        <w:rPr>
          <w:rFonts w:ascii="Arial" w:hAnsi="Arial" w:cs="Arial"/>
          <w:bCs/>
          <w:sz w:val="24"/>
          <w:szCs w:val="24"/>
        </w:rPr>
        <w:t>Этап 4. Подготовка к внедрению и защите</w:t>
      </w:r>
    </w:p>
    <w:p w:rsidR="005D62D2" w:rsidRPr="005D62D2" w:rsidRDefault="005D62D2" w:rsidP="005D62D2">
      <w:pPr>
        <w:pStyle w:val="a3"/>
        <w:numPr>
          <w:ilvl w:val="0"/>
          <w:numId w:val="8"/>
        </w:numPr>
        <w:spacing w:line="278" w:lineRule="auto"/>
        <w:rPr>
          <w:rFonts w:ascii="Arial" w:hAnsi="Arial" w:cs="Arial"/>
          <w:sz w:val="24"/>
          <w:szCs w:val="24"/>
        </w:rPr>
      </w:pPr>
      <w:r w:rsidRPr="005D62D2">
        <w:rPr>
          <w:rFonts w:ascii="Arial" w:hAnsi="Arial" w:cs="Arial"/>
          <w:bCs/>
          <w:sz w:val="24"/>
          <w:szCs w:val="24"/>
        </w:rPr>
        <w:t>Сборка артефактов:</w:t>
      </w:r>
      <w:r w:rsidRPr="005D62D2">
        <w:rPr>
          <w:rFonts w:ascii="Arial" w:hAnsi="Arial" w:cs="Arial"/>
          <w:sz w:val="24"/>
          <w:szCs w:val="24"/>
        </w:rPr>
        <w:t xml:space="preserve"> Подготовка скриншотов успешных диалогов и запись </w:t>
      </w:r>
      <w:proofErr w:type="spellStart"/>
      <w:r w:rsidRPr="005D62D2">
        <w:rPr>
          <w:rFonts w:ascii="Arial" w:hAnsi="Arial" w:cs="Arial"/>
          <w:sz w:val="24"/>
          <w:szCs w:val="24"/>
        </w:rPr>
        <w:t>скринкаста</w:t>
      </w:r>
      <w:proofErr w:type="spellEnd"/>
      <w:r w:rsidRPr="005D62D2">
        <w:rPr>
          <w:rFonts w:ascii="Arial" w:hAnsi="Arial" w:cs="Arial"/>
          <w:sz w:val="24"/>
          <w:szCs w:val="24"/>
        </w:rPr>
        <w:t xml:space="preserve"> (видео-демонстрации) основного пользовательского пути.</w:t>
      </w:r>
    </w:p>
    <w:p w:rsidR="005D62D2" w:rsidRPr="005D62D2" w:rsidRDefault="005D62D2" w:rsidP="005D62D2">
      <w:pPr>
        <w:numPr>
          <w:ilvl w:val="0"/>
          <w:numId w:val="6"/>
        </w:numPr>
        <w:spacing w:line="278" w:lineRule="auto"/>
        <w:rPr>
          <w:rFonts w:ascii="Arial" w:hAnsi="Arial" w:cs="Arial"/>
          <w:sz w:val="24"/>
          <w:szCs w:val="24"/>
        </w:rPr>
      </w:pPr>
      <w:r w:rsidRPr="005D62D2">
        <w:rPr>
          <w:rFonts w:ascii="Arial" w:hAnsi="Arial" w:cs="Arial"/>
          <w:bCs/>
          <w:sz w:val="24"/>
          <w:szCs w:val="24"/>
        </w:rPr>
        <w:t>Подготовка презентации:</w:t>
      </w:r>
      <w:r w:rsidRPr="005D62D2">
        <w:rPr>
          <w:rFonts w:ascii="Arial" w:hAnsi="Arial" w:cs="Arial"/>
          <w:sz w:val="24"/>
          <w:szCs w:val="24"/>
        </w:rPr>
        <w:t xml:space="preserve"> Формирование слайдов с обоснованием выбранного стека, демонстрацией ценности продукта и распределением ролей в команде.</w:t>
      </w:r>
    </w:p>
    <w:p w:rsidR="005D62D2" w:rsidRPr="005D62D2" w:rsidRDefault="005D62D2" w:rsidP="005D62D2">
      <w:pPr>
        <w:rPr>
          <w:rFonts w:ascii="Arial" w:hAnsi="Arial" w:cs="Arial"/>
          <w:sz w:val="24"/>
          <w:szCs w:val="24"/>
        </w:rPr>
      </w:pPr>
      <w:r w:rsidRPr="005D62D2">
        <w:rPr>
          <w:rFonts w:ascii="Arial" w:hAnsi="Arial" w:cs="Arial"/>
          <w:bCs/>
          <w:sz w:val="24"/>
          <w:szCs w:val="24"/>
        </w:rPr>
        <w:t>Этап 5. Дальнейшее развитие и масштабирование (</w:t>
      </w:r>
      <w:proofErr w:type="spellStart"/>
      <w:r w:rsidRPr="005D62D2">
        <w:rPr>
          <w:rFonts w:ascii="Arial" w:hAnsi="Arial" w:cs="Arial"/>
          <w:bCs/>
          <w:sz w:val="24"/>
          <w:szCs w:val="24"/>
        </w:rPr>
        <w:t>Roadmap</w:t>
      </w:r>
      <w:proofErr w:type="spellEnd"/>
      <w:r w:rsidRPr="005D62D2">
        <w:rPr>
          <w:rFonts w:ascii="Arial" w:hAnsi="Arial" w:cs="Arial"/>
          <w:bCs/>
          <w:sz w:val="24"/>
          <w:szCs w:val="24"/>
        </w:rPr>
        <w:t xml:space="preserve"> на будущее)</w:t>
      </w:r>
    </w:p>
    <w:p w:rsidR="005D62D2" w:rsidRPr="005D62D2" w:rsidRDefault="005D62D2" w:rsidP="005D62D2">
      <w:pPr>
        <w:numPr>
          <w:ilvl w:val="0"/>
          <w:numId w:val="7"/>
        </w:numPr>
        <w:spacing w:line="278" w:lineRule="auto"/>
        <w:rPr>
          <w:rFonts w:ascii="Arial" w:hAnsi="Arial" w:cs="Arial"/>
          <w:sz w:val="24"/>
          <w:szCs w:val="24"/>
        </w:rPr>
      </w:pPr>
      <w:r w:rsidRPr="005D62D2">
        <w:rPr>
          <w:rFonts w:ascii="Arial" w:hAnsi="Arial" w:cs="Arial"/>
          <w:bCs/>
          <w:sz w:val="24"/>
          <w:szCs w:val="24"/>
        </w:rPr>
        <w:t>Интеграция с базой данных:</w:t>
      </w:r>
      <w:r w:rsidRPr="005D62D2">
        <w:rPr>
          <w:rFonts w:ascii="Arial" w:hAnsi="Arial" w:cs="Arial"/>
          <w:sz w:val="24"/>
          <w:szCs w:val="24"/>
        </w:rPr>
        <w:t xml:space="preserve"> Подключение </w:t>
      </w:r>
      <w:proofErr w:type="spellStart"/>
      <w:r w:rsidRPr="005D62D2">
        <w:rPr>
          <w:rFonts w:ascii="Arial" w:hAnsi="Arial" w:cs="Arial"/>
          <w:sz w:val="24"/>
          <w:szCs w:val="24"/>
        </w:rPr>
        <w:t>Google</w:t>
      </w:r>
      <w:proofErr w:type="spellEnd"/>
      <w:r w:rsidRPr="005D62D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D62D2">
        <w:rPr>
          <w:rFonts w:ascii="Arial" w:hAnsi="Arial" w:cs="Arial"/>
          <w:sz w:val="24"/>
          <w:szCs w:val="24"/>
        </w:rPr>
        <w:t>Sheets</w:t>
      </w:r>
      <w:proofErr w:type="spellEnd"/>
      <w:r w:rsidRPr="005D62D2">
        <w:rPr>
          <w:rFonts w:ascii="Arial" w:hAnsi="Arial" w:cs="Arial"/>
          <w:sz w:val="24"/>
          <w:szCs w:val="24"/>
        </w:rPr>
        <w:t xml:space="preserve"> для автоматического формирования карточек обращений и ведения истории инцидентов.</w:t>
      </w:r>
    </w:p>
    <w:p w:rsidR="005D62D2" w:rsidRPr="005D62D2" w:rsidRDefault="005D62D2" w:rsidP="005D62D2">
      <w:pPr>
        <w:numPr>
          <w:ilvl w:val="0"/>
          <w:numId w:val="7"/>
        </w:numPr>
        <w:spacing w:line="278" w:lineRule="auto"/>
        <w:rPr>
          <w:rFonts w:ascii="Arial" w:hAnsi="Arial" w:cs="Arial"/>
          <w:sz w:val="24"/>
          <w:szCs w:val="24"/>
        </w:rPr>
      </w:pPr>
      <w:r w:rsidRPr="005D62D2">
        <w:rPr>
          <w:rFonts w:ascii="Arial" w:hAnsi="Arial" w:cs="Arial"/>
          <w:bCs/>
          <w:sz w:val="24"/>
          <w:szCs w:val="24"/>
        </w:rPr>
        <w:t>Маршрутизация на 2-ю линию:</w:t>
      </w:r>
      <w:r w:rsidRPr="005D62D2">
        <w:rPr>
          <w:rFonts w:ascii="Arial" w:hAnsi="Arial" w:cs="Arial"/>
          <w:sz w:val="24"/>
          <w:szCs w:val="24"/>
        </w:rPr>
        <w:t xml:space="preserve"> Внедрение кнопки или команды для бесшовной передачи диалога (эскалации) на живого специалиста (куратора/</w:t>
      </w:r>
      <w:proofErr w:type="spellStart"/>
      <w:r w:rsidRPr="005D62D2">
        <w:rPr>
          <w:rFonts w:ascii="Arial" w:hAnsi="Arial" w:cs="Arial"/>
          <w:sz w:val="24"/>
          <w:szCs w:val="24"/>
        </w:rPr>
        <w:t>тьютора</w:t>
      </w:r>
      <w:proofErr w:type="spellEnd"/>
      <w:r w:rsidRPr="005D62D2">
        <w:rPr>
          <w:rFonts w:ascii="Arial" w:hAnsi="Arial" w:cs="Arial"/>
          <w:sz w:val="24"/>
          <w:szCs w:val="24"/>
        </w:rPr>
        <w:t>), если бот не смог помочь.</w:t>
      </w:r>
    </w:p>
    <w:p w:rsidR="005D62D2" w:rsidRPr="005D62D2" w:rsidRDefault="005D62D2" w:rsidP="005D62D2">
      <w:pPr>
        <w:spacing w:line="278" w:lineRule="auto"/>
        <w:rPr>
          <w:rFonts w:ascii="Arial" w:hAnsi="Arial" w:cs="Arial"/>
          <w:b/>
          <w:bCs/>
          <w:sz w:val="24"/>
          <w:szCs w:val="24"/>
        </w:rPr>
      </w:pPr>
      <w:r w:rsidRPr="005D62D2">
        <w:rPr>
          <w:rFonts w:ascii="Arial" w:hAnsi="Arial" w:cs="Arial"/>
          <w:b/>
          <w:bCs/>
          <w:sz w:val="24"/>
          <w:szCs w:val="24"/>
        </w:rPr>
        <w:t>6. Распределение ролей</w:t>
      </w:r>
    </w:p>
    <w:p w:rsidR="005D62D2" w:rsidRDefault="005D62D2" w:rsidP="005D62D2">
      <w:pPr>
        <w:spacing w:line="278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Исходя из задач, предстоящих перед нашей командой, были определены следующие </w:t>
      </w:r>
      <w:r w:rsidR="009E62A1">
        <w:rPr>
          <w:rFonts w:ascii="Arial" w:hAnsi="Arial" w:cs="Arial"/>
          <w:bCs/>
          <w:sz w:val="24"/>
          <w:szCs w:val="24"/>
        </w:rPr>
        <w:t xml:space="preserve">роли: </w:t>
      </w:r>
      <w:r w:rsidR="009E62A1">
        <w:rPr>
          <w:rFonts w:ascii="Arial" w:hAnsi="Arial" w:cs="Arial"/>
          <w:bCs/>
          <w:sz w:val="24"/>
          <w:szCs w:val="24"/>
          <w:lang w:val="en-US"/>
        </w:rPr>
        <w:t>backend</w:t>
      </w:r>
      <w:r w:rsidR="009E62A1" w:rsidRPr="009E62A1">
        <w:rPr>
          <w:rFonts w:ascii="Arial" w:hAnsi="Arial" w:cs="Arial"/>
          <w:bCs/>
          <w:sz w:val="24"/>
          <w:szCs w:val="24"/>
        </w:rPr>
        <w:t>-</w:t>
      </w:r>
      <w:r w:rsidR="009E62A1">
        <w:rPr>
          <w:rFonts w:ascii="Arial" w:hAnsi="Arial" w:cs="Arial"/>
          <w:bCs/>
          <w:sz w:val="24"/>
          <w:szCs w:val="24"/>
        </w:rPr>
        <w:t xml:space="preserve">разработчики, аналитик, </w:t>
      </w:r>
      <w:proofErr w:type="spellStart"/>
      <w:r w:rsidR="009E62A1">
        <w:rPr>
          <w:rFonts w:ascii="Arial" w:hAnsi="Arial" w:cs="Arial"/>
          <w:bCs/>
          <w:sz w:val="24"/>
          <w:szCs w:val="24"/>
        </w:rPr>
        <w:t>тестировщик</w:t>
      </w:r>
      <w:proofErr w:type="spellEnd"/>
      <w:r w:rsidR="009E62A1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="009E62A1">
        <w:rPr>
          <w:rFonts w:ascii="Arial" w:hAnsi="Arial" w:cs="Arial"/>
          <w:bCs/>
          <w:sz w:val="24"/>
          <w:szCs w:val="24"/>
        </w:rPr>
        <w:t>тимлид</w:t>
      </w:r>
      <w:proofErr w:type="spellEnd"/>
      <w:r w:rsidR="009E62A1">
        <w:rPr>
          <w:rFonts w:ascii="Arial" w:hAnsi="Arial" w:cs="Arial"/>
          <w:bCs/>
          <w:sz w:val="24"/>
          <w:szCs w:val="24"/>
        </w:rPr>
        <w:t>.</w:t>
      </w:r>
    </w:p>
    <w:p w:rsidR="009E62A1" w:rsidRDefault="009E62A1" w:rsidP="005D62D2">
      <w:pPr>
        <w:spacing w:line="278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  <w:lang w:val="en-US"/>
        </w:rPr>
        <w:t>Backend</w:t>
      </w:r>
      <w:r w:rsidRPr="009E62A1">
        <w:rPr>
          <w:rFonts w:ascii="Arial" w:hAnsi="Arial" w:cs="Arial"/>
          <w:bCs/>
          <w:sz w:val="24"/>
          <w:szCs w:val="24"/>
        </w:rPr>
        <w:t>-</w:t>
      </w:r>
      <w:r>
        <w:rPr>
          <w:rFonts w:ascii="Arial" w:hAnsi="Arial" w:cs="Arial"/>
          <w:bCs/>
          <w:sz w:val="24"/>
          <w:szCs w:val="24"/>
        </w:rPr>
        <w:t xml:space="preserve">разработчики: </w:t>
      </w:r>
      <w:proofErr w:type="spellStart"/>
      <w:r>
        <w:rPr>
          <w:rFonts w:ascii="Arial" w:hAnsi="Arial" w:cs="Arial"/>
          <w:bCs/>
          <w:sz w:val="24"/>
          <w:szCs w:val="24"/>
        </w:rPr>
        <w:t>Друговин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Антон Евгеньевич, Муратов Рустам </w:t>
      </w:r>
      <w:proofErr w:type="spellStart"/>
      <w:r>
        <w:rPr>
          <w:rFonts w:ascii="Arial" w:hAnsi="Arial" w:cs="Arial"/>
          <w:bCs/>
          <w:sz w:val="24"/>
          <w:szCs w:val="24"/>
        </w:rPr>
        <w:t>Динарович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, аналитик – Сосновских Андрей Никитич, </w:t>
      </w:r>
      <w:proofErr w:type="spellStart"/>
      <w:r>
        <w:rPr>
          <w:rFonts w:ascii="Arial" w:hAnsi="Arial" w:cs="Arial"/>
          <w:bCs/>
          <w:sz w:val="24"/>
          <w:szCs w:val="24"/>
        </w:rPr>
        <w:t>тестировщик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– Серебряный Роман Алексеевич, </w:t>
      </w:r>
      <w:proofErr w:type="spellStart"/>
      <w:r>
        <w:rPr>
          <w:rFonts w:ascii="Arial" w:hAnsi="Arial" w:cs="Arial"/>
          <w:bCs/>
          <w:sz w:val="24"/>
          <w:szCs w:val="24"/>
        </w:rPr>
        <w:t>тимлид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– </w:t>
      </w:r>
      <w:proofErr w:type="spellStart"/>
      <w:r>
        <w:rPr>
          <w:rFonts w:ascii="Arial" w:hAnsi="Arial" w:cs="Arial"/>
          <w:bCs/>
          <w:sz w:val="24"/>
          <w:szCs w:val="24"/>
        </w:rPr>
        <w:t>Майнагашев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Николай Андреевич.</w:t>
      </w:r>
    </w:p>
    <w:p w:rsidR="009E62A1" w:rsidRDefault="009E62A1" w:rsidP="005D62D2">
      <w:pPr>
        <w:spacing w:line="278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Длительность выполнения каждой задачи представлена в приложении 1*.</w:t>
      </w:r>
    </w:p>
    <w:p w:rsidR="009E62A1" w:rsidRPr="003030FD" w:rsidRDefault="009E62A1" w:rsidP="005D62D2">
      <w:pPr>
        <w:spacing w:line="278" w:lineRule="auto"/>
        <w:rPr>
          <w:rFonts w:ascii="Arial" w:hAnsi="Arial" w:cs="Arial"/>
          <w:b/>
          <w:bCs/>
          <w:sz w:val="24"/>
          <w:szCs w:val="24"/>
        </w:rPr>
      </w:pPr>
      <w:r w:rsidRPr="003030FD">
        <w:rPr>
          <w:rFonts w:ascii="Arial" w:hAnsi="Arial" w:cs="Arial"/>
          <w:b/>
          <w:bCs/>
          <w:sz w:val="24"/>
          <w:szCs w:val="24"/>
        </w:rPr>
        <w:lastRenderedPageBreak/>
        <w:t xml:space="preserve">7. </w:t>
      </w:r>
      <w:proofErr w:type="spellStart"/>
      <w:r w:rsidR="00857646" w:rsidRPr="003030FD">
        <w:rPr>
          <w:rFonts w:ascii="Arial" w:hAnsi="Arial" w:cs="Arial"/>
          <w:b/>
          <w:bCs/>
          <w:sz w:val="24"/>
          <w:szCs w:val="24"/>
        </w:rPr>
        <w:t>Стэк</w:t>
      </w:r>
      <w:proofErr w:type="spellEnd"/>
    </w:p>
    <w:p w:rsidR="009E62A1" w:rsidRDefault="008F4865" w:rsidP="005D62D2">
      <w:pPr>
        <w:spacing w:line="278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В процессе решения кейса были использованы следующие сервисы:</w:t>
      </w:r>
    </w:p>
    <w:p w:rsidR="008F4865" w:rsidRDefault="008F4865" w:rsidP="008F4865">
      <w:pPr>
        <w:pStyle w:val="a3"/>
        <w:numPr>
          <w:ilvl w:val="0"/>
          <w:numId w:val="8"/>
        </w:numPr>
        <w:spacing w:line="278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  <w:lang w:val="en-US"/>
        </w:rPr>
        <w:t>Google</w:t>
      </w:r>
      <w:r w:rsidRPr="008F486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  <w:lang w:val="en-US"/>
        </w:rPr>
        <w:t>Gemeni</w:t>
      </w:r>
      <w:proofErr w:type="spellEnd"/>
      <w:r w:rsidRPr="008F4865">
        <w:rPr>
          <w:rFonts w:ascii="Arial" w:hAnsi="Arial" w:cs="Arial"/>
          <w:bCs/>
          <w:sz w:val="24"/>
          <w:szCs w:val="24"/>
        </w:rPr>
        <w:t xml:space="preserve"> – </w:t>
      </w:r>
      <w:r>
        <w:rPr>
          <w:rFonts w:ascii="Arial" w:hAnsi="Arial" w:cs="Arial"/>
          <w:bCs/>
          <w:sz w:val="24"/>
          <w:szCs w:val="24"/>
        </w:rPr>
        <w:t xml:space="preserve">одна из доступных </w:t>
      </w:r>
      <w:r w:rsidR="00857646">
        <w:rPr>
          <w:rFonts w:ascii="Arial" w:hAnsi="Arial" w:cs="Arial"/>
          <w:bCs/>
          <w:sz w:val="24"/>
          <w:szCs w:val="24"/>
          <w:lang w:val="en-US"/>
        </w:rPr>
        <w:t>AI</w:t>
      </w:r>
      <w:r w:rsidR="00857646" w:rsidRPr="00857646">
        <w:rPr>
          <w:rFonts w:ascii="Arial" w:hAnsi="Arial" w:cs="Arial"/>
          <w:bCs/>
          <w:sz w:val="24"/>
          <w:szCs w:val="24"/>
        </w:rPr>
        <w:t xml:space="preserve"> </w:t>
      </w:r>
      <w:r w:rsidR="00857646">
        <w:rPr>
          <w:rFonts w:ascii="Arial" w:hAnsi="Arial" w:cs="Arial"/>
          <w:bCs/>
          <w:sz w:val="24"/>
          <w:szCs w:val="24"/>
        </w:rPr>
        <w:t xml:space="preserve">моделей, способная воспринимать вопрос целиком. Была интегрирована в телеграмм-бота и обучена </w:t>
      </w:r>
      <w:proofErr w:type="spellStart"/>
      <w:r w:rsidR="00857646">
        <w:rPr>
          <w:rFonts w:ascii="Arial" w:hAnsi="Arial" w:cs="Arial"/>
          <w:bCs/>
          <w:sz w:val="24"/>
          <w:szCs w:val="24"/>
        </w:rPr>
        <w:t>промтом</w:t>
      </w:r>
      <w:proofErr w:type="spellEnd"/>
      <w:r w:rsidR="00857646">
        <w:rPr>
          <w:rFonts w:ascii="Arial" w:hAnsi="Arial" w:cs="Arial"/>
          <w:bCs/>
          <w:sz w:val="24"/>
          <w:szCs w:val="24"/>
        </w:rPr>
        <w:t>, способным «отсеивать» некорректные запросы.</w:t>
      </w:r>
    </w:p>
    <w:p w:rsidR="00857646" w:rsidRDefault="00857646" w:rsidP="008F4865">
      <w:pPr>
        <w:pStyle w:val="a3"/>
        <w:numPr>
          <w:ilvl w:val="0"/>
          <w:numId w:val="8"/>
        </w:numPr>
        <w:spacing w:line="278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  <w:lang w:val="en-US"/>
        </w:rPr>
        <w:t>Telegram</w:t>
      </w:r>
      <w:r w:rsidRPr="00857646">
        <w:rPr>
          <w:rFonts w:ascii="Arial" w:hAnsi="Arial" w:cs="Arial"/>
          <w:bCs/>
          <w:sz w:val="24"/>
          <w:szCs w:val="24"/>
        </w:rPr>
        <w:t xml:space="preserve"> – </w:t>
      </w:r>
      <w:r>
        <w:rPr>
          <w:rFonts w:ascii="Arial" w:hAnsi="Arial" w:cs="Arial"/>
          <w:bCs/>
          <w:sz w:val="24"/>
          <w:szCs w:val="24"/>
        </w:rPr>
        <w:t>мессенджер, удовлетворяющий потребности молодежи: в общении, получении актуальной информации, самовыражении и ощущении контроля над своим цифровым пространством.</w:t>
      </w:r>
    </w:p>
    <w:p w:rsidR="00857646" w:rsidRDefault="00857646" w:rsidP="008F4865">
      <w:pPr>
        <w:pStyle w:val="a3"/>
        <w:numPr>
          <w:ilvl w:val="0"/>
          <w:numId w:val="8"/>
        </w:numPr>
        <w:spacing w:line="278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  <w:lang w:val="en-US"/>
        </w:rPr>
        <w:t>Google</w:t>
      </w:r>
      <w:r w:rsidRPr="00857646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  <w:lang w:val="en-US"/>
        </w:rPr>
        <w:t>Apps</w:t>
      </w:r>
      <w:r w:rsidRPr="00857646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  <w:lang w:val="en-US"/>
        </w:rPr>
        <w:t>Script</w:t>
      </w:r>
      <w:r w:rsidRPr="00857646">
        <w:rPr>
          <w:rFonts w:ascii="Arial" w:hAnsi="Arial" w:cs="Arial"/>
          <w:bCs/>
          <w:sz w:val="24"/>
          <w:szCs w:val="24"/>
        </w:rPr>
        <w:t xml:space="preserve"> – </w:t>
      </w:r>
      <w:r w:rsidR="003030FD">
        <w:rPr>
          <w:rFonts w:ascii="Arial" w:hAnsi="Arial" w:cs="Arial"/>
          <w:bCs/>
          <w:sz w:val="24"/>
          <w:szCs w:val="24"/>
        </w:rPr>
        <w:t>«</w:t>
      </w:r>
      <w:proofErr w:type="spellStart"/>
      <w:r>
        <w:rPr>
          <w:rFonts w:ascii="Arial" w:hAnsi="Arial" w:cs="Arial"/>
          <w:bCs/>
          <w:sz w:val="24"/>
          <w:szCs w:val="24"/>
        </w:rPr>
        <w:t>бессерверная</w:t>
      </w:r>
      <w:proofErr w:type="spellEnd"/>
      <w:r w:rsidR="003030FD">
        <w:rPr>
          <w:rFonts w:ascii="Arial" w:hAnsi="Arial" w:cs="Arial"/>
          <w:bCs/>
          <w:sz w:val="24"/>
          <w:szCs w:val="24"/>
        </w:rPr>
        <w:t>»</w:t>
      </w:r>
      <w:r>
        <w:rPr>
          <w:rFonts w:ascii="Arial" w:hAnsi="Arial" w:cs="Arial"/>
          <w:bCs/>
          <w:sz w:val="24"/>
          <w:szCs w:val="24"/>
        </w:rPr>
        <w:t xml:space="preserve"> архитектура, способная работать 24</w:t>
      </w:r>
      <w:r w:rsidRPr="00857646">
        <w:rPr>
          <w:rFonts w:ascii="Arial" w:hAnsi="Arial" w:cs="Arial"/>
          <w:bCs/>
          <w:sz w:val="24"/>
          <w:szCs w:val="24"/>
        </w:rPr>
        <w:t>/</w:t>
      </w:r>
      <w:r>
        <w:rPr>
          <w:rFonts w:ascii="Arial" w:hAnsi="Arial" w:cs="Arial"/>
          <w:bCs/>
          <w:sz w:val="24"/>
          <w:szCs w:val="24"/>
        </w:rPr>
        <w:t>7, тем самым обеспечивая круглосуточную работу самого бота</w:t>
      </w:r>
      <w:r w:rsidR="003030FD">
        <w:rPr>
          <w:rFonts w:ascii="Arial" w:hAnsi="Arial" w:cs="Arial"/>
          <w:bCs/>
          <w:sz w:val="24"/>
          <w:szCs w:val="24"/>
        </w:rPr>
        <w:t xml:space="preserve"> (исключает падение скрипта при неадекватности).</w:t>
      </w:r>
    </w:p>
    <w:p w:rsidR="00EB4205" w:rsidRDefault="00EB4205" w:rsidP="00EB4205">
      <w:pPr>
        <w:pStyle w:val="a5"/>
        <w:shd w:val="clear" w:color="auto" w:fill="FFFFFF"/>
        <w:spacing w:before="240" w:beforeAutospacing="0" w:after="240" w:afterAutospacing="0"/>
      </w:pPr>
      <w:r>
        <w:rPr>
          <w:rFonts w:ascii="Arial" w:hAnsi="Arial" w:cs="Arial"/>
          <w:bCs/>
        </w:rPr>
        <w:t xml:space="preserve">Использование ИИ – разрешенная практика для решения кейса. </w:t>
      </w:r>
      <w:r>
        <w:rPr>
          <w:rFonts w:ascii="Arial" w:hAnsi="Arial" w:cs="Arial"/>
          <w:color w:val="0F1115"/>
        </w:rPr>
        <w:t xml:space="preserve">В соответствии с требованиями </w:t>
      </w:r>
      <w:proofErr w:type="spellStart"/>
      <w:r>
        <w:rPr>
          <w:rFonts w:ascii="Arial" w:hAnsi="Arial" w:cs="Arial"/>
          <w:color w:val="0F1115"/>
        </w:rPr>
        <w:t>хакатона</w:t>
      </w:r>
      <w:proofErr w:type="spellEnd"/>
      <w:r>
        <w:rPr>
          <w:rFonts w:ascii="Arial" w:hAnsi="Arial" w:cs="Arial"/>
          <w:color w:val="0F1115"/>
        </w:rPr>
        <w:t xml:space="preserve"> команда раскрывает использование </w:t>
      </w:r>
      <w:proofErr w:type="spellStart"/>
      <w:r>
        <w:rPr>
          <w:rFonts w:ascii="Arial" w:hAnsi="Arial" w:cs="Arial"/>
          <w:color w:val="0F1115"/>
        </w:rPr>
        <w:t>нейросетей</w:t>
      </w:r>
      <w:proofErr w:type="spellEnd"/>
      <w:r>
        <w:rPr>
          <w:rFonts w:ascii="Arial" w:hAnsi="Arial" w:cs="Arial"/>
          <w:color w:val="0F1115"/>
        </w:rPr>
        <w:t>:</w:t>
      </w:r>
    </w:p>
    <w:p w:rsidR="00EB4205" w:rsidRPr="00EB4205" w:rsidRDefault="00EB4205" w:rsidP="00EB4205">
      <w:pPr>
        <w:pStyle w:val="a5"/>
        <w:numPr>
          <w:ilvl w:val="0"/>
          <w:numId w:val="9"/>
        </w:numPr>
        <w:shd w:val="clear" w:color="auto" w:fill="FFFFFF"/>
        <w:spacing w:before="240" w:beforeAutospacing="0" w:after="0" w:afterAutospacing="0"/>
        <w:textAlignment w:val="baseline"/>
        <w:rPr>
          <w:rFonts w:ascii="Arial" w:hAnsi="Arial" w:cs="Arial"/>
          <w:color w:val="0F1115"/>
          <w:lang w:val="en-US"/>
        </w:rPr>
      </w:pPr>
      <w:r>
        <w:rPr>
          <w:rFonts w:ascii="Arial" w:hAnsi="Arial" w:cs="Arial"/>
          <w:color w:val="0F1115"/>
        </w:rPr>
        <w:t>Какие</w:t>
      </w:r>
      <w:r w:rsidRPr="00EB4205">
        <w:rPr>
          <w:rFonts w:ascii="Arial" w:hAnsi="Arial" w:cs="Arial"/>
          <w:color w:val="0F1115"/>
          <w:lang w:val="en-US"/>
        </w:rPr>
        <w:t xml:space="preserve"> </w:t>
      </w:r>
      <w:r>
        <w:rPr>
          <w:rFonts w:ascii="Arial" w:hAnsi="Arial" w:cs="Arial"/>
          <w:color w:val="0F1115"/>
        </w:rPr>
        <w:t>инструменты</w:t>
      </w:r>
      <w:r w:rsidRPr="00EB4205">
        <w:rPr>
          <w:rFonts w:ascii="Arial" w:hAnsi="Arial" w:cs="Arial"/>
          <w:color w:val="0F1115"/>
          <w:lang w:val="en-US"/>
        </w:rPr>
        <w:t>: Gemini API, Google AI Studio.</w:t>
      </w:r>
    </w:p>
    <w:p w:rsidR="00EB4205" w:rsidRDefault="00EB4205" w:rsidP="00EB4205">
      <w:pPr>
        <w:pStyle w:val="a5"/>
        <w:numPr>
          <w:ilvl w:val="0"/>
          <w:numId w:val="9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F1115"/>
        </w:rPr>
      </w:pPr>
      <w:r>
        <w:rPr>
          <w:rFonts w:ascii="Arial" w:hAnsi="Arial" w:cs="Arial"/>
          <w:color w:val="0F1115"/>
        </w:rPr>
        <w:t>На каких этапах: проектирование логики, разработка MVP, тестирование и отладка.</w:t>
      </w:r>
    </w:p>
    <w:p w:rsidR="00EB4205" w:rsidRDefault="00EB4205" w:rsidP="00EB4205">
      <w:pPr>
        <w:pStyle w:val="a5"/>
        <w:numPr>
          <w:ilvl w:val="0"/>
          <w:numId w:val="9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F1115"/>
        </w:rPr>
      </w:pPr>
      <w:r>
        <w:rPr>
          <w:rFonts w:ascii="Arial" w:hAnsi="Arial" w:cs="Arial"/>
          <w:color w:val="0F1115"/>
        </w:rPr>
        <w:t>Для каких задач:</w:t>
      </w:r>
    </w:p>
    <w:p w:rsidR="00EB4205" w:rsidRDefault="00EB4205" w:rsidP="00EB4205">
      <w:pPr>
        <w:pStyle w:val="a5"/>
        <w:numPr>
          <w:ilvl w:val="1"/>
          <w:numId w:val="9"/>
        </w:numPr>
        <w:spacing w:before="0" w:beforeAutospacing="0" w:after="0" w:afterAutospacing="0"/>
        <w:textAlignment w:val="baseline"/>
        <w:rPr>
          <w:rFonts w:ascii="Arial" w:hAnsi="Arial" w:cs="Arial"/>
          <w:color w:val="0F1115"/>
        </w:rPr>
      </w:pPr>
      <w:r>
        <w:rPr>
          <w:rFonts w:ascii="Arial" w:hAnsi="Arial" w:cs="Arial"/>
          <w:color w:val="0F1115"/>
        </w:rPr>
        <w:t>классификация обращений в свободной форме;</w:t>
      </w:r>
    </w:p>
    <w:p w:rsidR="00EB4205" w:rsidRDefault="00EB4205" w:rsidP="00EB4205">
      <w:pPr>
        <w:pStyle w:val="a5"/>
        <w:numPr>
          <w:ilvl w:val="1"/>
          <w:numId w:val="9"/>
        </w:numPr>
        <w:spacing w:before="0" w:beforeAutospacing="0" w:after="0" w:afterAutospacing="0"/>
        <w:textAlignment w:val="baseline"/>
        <w:rPr>
          <w:rFonts w:ascii="Arial" w:hAnsi="Arial" w:cs="Arial"/>
          <w:color w:val="0F1115"/>
        </w:rPr>
      </w:pPr>
      <w:r>
        <w:rPr>
          <w:rFonts w:ascii="Arial" w:hAnsi="Arial" w:cs="Arial"/>
          <w:color w:val="0F1115"/>
        </w:rPr>
        <w:t>генерация пошаговых инструкций;</w:t>
      </w:r>
    </w:p>
    <w:p w:rsidR="00EB4205" w:rsidRDefault="00EB4205" w:rsidP="00EB4205">
      <w:pPr>
        <w:pStyle w:val="a5"/>
        <w:numPr>
          <w:ilvl w:val="1"/>
          <w:numId w:val="9"/>
        </w:numPr>
        <w:spacing w:before="0" w:beforeAutospacing="0" w:after="0" w:afterAutospacing="0"/>
        <w:textAlignment w:val="baseline"/>
        <w:rPr>
          <w:rFonts w:ascii="Arial" w:hAnsi="Arial" w:cs="Arial"/>
          <w:color w:val="0F1115"/>
        </w:rPr>
      </w:pPr>
      <w:proofErr w:type="spellStart"/>
      <w:r>
        <w:rPr>
          <w:rFonts w:ascii="Arial" w:hAnsi="Arial" w:cs="Arial"/>
          <w:color w:val="0F1115"/>
        </w:rPr>
        <w:t>промпт</w:t>
      </w:r>
      <w:proofErr w:type="spellEnd"/>
      <w:r>
        <w:rPr>
          <w:rFonts w:ascii="Arial" w:hAnsi="Arial" w:cs="Arial"/>
          <w:color w:val="0F1115"/>
        </w:rPr>
        <w:t xml:space="preserve">-инжиниринг и настройка системного </w:t>
      </w:r>
      <w:proofErr w:type="spellStart"/>
      <w:r>
        <w:rPr>
          <w:rFonts w:ascii="Arial" w:hAnsi="Arial" w:cs="Arial"/>
          <w:color w:val="0F1115"/>
        </w:rPr>
        <w:t>промпта</w:t>
      </w:r>
      <w:proofErr w:type="spellEnd"/>
      <w:r>
        <w:rPr>
          <w:rFonts w:ascii="Arial" w:hAnsi="Arial" w:cs="Arial"/>
          <w:color w:val="0F1115"/>
        </w:rPr>
        <w:t>;</w:t>
      </w:r>
    </w:p>
    <w:p w:rsidR="00EB4205" w:rsidRDefault="00EB4205" w:rsidP="00EB4205">
      <w:pPr>
        <w:pStyle w:val="a5"/>
        <w:numPr>
          <w:ilvl w:val="1"/>
          <w:numId w:val="9"/>
        </w:numPr>
        <w:spacing w:before="0" w:beforeAutospacing="0" w:after="0" w:afterAutospacing="0"/>
        <w:textAlignment w:val="baseline"/>
        <w:rPr>
          <w:rFonts w:ascii="Arial" w:hAnsi="Arial" w:cs="Arial"/>
          <w:color w:val="0F1115"/>
        </w:rPr>
      </w:pPr>
      <w:r>
        <w:rPr>
          <w:rFonts w:ascii="Arial" w:hAnsi="Arial" w:cs="Arial"/>
          <w:color w:val="0F1115"/>
        </w:rPr>
        <w:t>калибровка поведения модели на нестандартные запросы (</w:t>
      </w:r>
      <w:proofErr w:type="spellStart"/>
      <w:r>
        <w:rPr>
          <w:rFonts w:ascii="Arial" w:hAnsi="Arial" w:cs="Arial"/>
          <w:color w:val="0F1115"/>
        </w:rPr>
        <w:t>оффтоп</w:t>
      </w:r>
      <w:proofErr w:type="spellEnd"/>
      <w:r>
        <w:rPr>
          <w:rFonts w:ascii="Arial" w:hAnsi="Arial" w:cs="Arial"/>
          <w:color w:val="0F1115"/>
        </w:rPr>
        <w:t>, сленг, обрывочные фразы);</w:t>
      </w:r>
    </w:p>
    <w:p w:rsidR="00EB4205" w:rsidRDefault="00EB4205" w:rsidP="00EB4205">
      <w:pPr>
        <w:pStyle w:val="a5"/>
        <w:numPr>
          <w:ilvl w:val="1"/>
          <w:numId w:val="9"/>
        </w:numPr>
        <w:spacing w:before="0" w:beforeAutospacing="0" w:after="240" w:afterAutospacing="0"/>
        <w:textAlignment w:val="baseline"/>
        <w:rPr>
          <w:rFonts w:ascii="Arial" w:hAnsi="Arial" w:cs="Arial"/>
          <w:color w:val="0F1115"/>
        </w:rPr>
      </w:pPr>
      <w:r>
        <w:rPr>
          <w:rFonts w:ascii="Arial" w:hAnsi="Arial" w:cs="Arial"/>
          <w:color w:val="0F1115"/>
        </w:rPr>
        <w:t xml:space="preserve">мягкое возвращение пользователя к темам </w:t>
      </w:r>
      <w:proofErr w:type="spellStart"/>
      <w:r>
        <w:rPr>
          <w:rFonts w:ascii="Arial" w:hAnsi="Arial" w:cs="Arial"/>
          <w:color w:val="0F1115"/>
        </w:rPr>
        <w:t>Top</w:t>
      </w:r>
      <w:proofErr w:type="spellEnd"/>
      <w:r>
        <w:rPr>
          <w:rFonts w:ascii="Arial" w:hAnsi="Arial" w:cs="Arial"/>
          <w:color w:val="0F1115"/>
        </w:rPr>
        <w:t xml:space="preserve"> IT.</w:t>
      </w:r>
    </w:p>
    <w:p w:rsidR="00EB4205" w:rsidRDefault="00EB4205" w:rsidP="00EB4205">
      <w:pPr>
        <w:pStyle w:val="a5"/>
        <w:shd w:val="clear" w:color="auto" w:fill="FFFFFF"/>
        <w:spacing w:before="240" w:beforeAutospacing="0" w:after="240" w:afterAutospacing="0"/>
      </w:pPr>
      <w:r>
        <w:rPr>
          <w:rFonts w:ascii="Arial" w:hAnsi="Arial" w:cs="Arial"/>
          <w:color w:val="0F1115"/>
        </w:rPr>
        <w:t>Такой подход позволил встроить ИИ в осмысленный пользовательский сценарий с понятными границами ответственности.</w:t>
      </w:r>
    </w:p>
    <w:p w:rsidR="00EB4205" w:rsidRPr="00EB4205" w:rsidRDefault="00EB4205" w:rsidP="00EB4205">
      <w:pPr>
        <w:spacing w:line="278" w:lineRule="auto"/>
        <w:rPr>
          <w:rFonts w:ascii="Arial" w:hAnsi="Arial" w:cs="Arial"/>
          <w:bCs/>
          <w:sz w:val="24"/>
          <w:szCs w:val="24"/>
        </w:rPr>
      </w:pPr>
    </w:p>
    <w:p w:rsidR="00947C8C" w:rsidRDefault="00947C8C" w:rsidP="00947C8C">
      <w:pPr>
        <w:spacing w:line="278" w:lineRule="auto"/>
        <w:rPr>
          <w:rFonts w:ascii="Arial" w:hAnsi="Arial" w:cs="Arial"/>
          <w:b/>
          <w:bCs/>
          <w:sz w:val="24"/>
          <w:szCs w:val="24"/>
        </w:rPr>
      </w:pPr>
      <w:r w:rsidRPr="00947C8C">
        <w:rPr>
          <w:rFonts w:ascii="Arial" w:hAnsi="Arial" w:cs="Arial"/>
          <w:b/>
          <w:bCs/>
          <w:sz w:val="24"/>
          <w:szCs w:val="24"/>
        </w:rPr>
        <w:t>8. Разработка схем – разбор полетов</w:t>
      </w:r>
    </w:p>
    <w:p w:rsidR="00947C8C" w:rsidRPr="00947C8C" w:rsidRDefault="00947C8C" w:rsidP="00947C8C">
      <w:pPr>
        <w:spacing w:line="278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Перед началом создания бота была продумана </w:t>
      </w:r>
      <w:r>
        <w:rPr>
          <w:rFonts w:ascii="Arial" w:hAnsi="Arial" w:cs="Arial"/>
          <w:bCs/>
          <w:sz w:val="24"/>
          <w:szCs w:val="24"/>
          <w:lang w:val="en-US"/>
        </w:rPr>
        <w:t>BPMN</w:t>
      </w:r>
      <w:r w:rsidRPr="00947C8C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схема, по которой мы определили принцип его работы. Были рассмотрены варианты «проблема распознана», «проблема не распознана» и разработаны дальнейшие действия (классификация, уточняющие вопросы, связь со специалистом). Для подробного ознакомления см. приложение 2*.</w:t>
      </w:r>
    </w:p>
    <w:p w:rsidR="003030FD" w:rsidRPr="00947C8C" w:rsidRDefault="00DA1765" w:rsidP="003030FD">
      <w:pPr>
        <w:spacing w:line="278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9</w:t>
      </w:r>
      <w:r w:rsidR="003030FD" w:rsidRPr="00947C8C">
        <w:rPr>
          <w:rFonts w:ascii="Arial" w:hAnsi="Arial" w:cs="Arial"/>
          <w:b/>
          <w:bCs/>
          <w:sz w:val="24"/>
          <w:szCs w:val="24"/>
        </w:rPr>
        <w:t>. Тестирование «сырого» продукта</w:t>
      </w:r>
      <w:r w:rsidR="00947C8C">
        <w:rPr>
          <w:rFonts w:ascii="Arial" w:hAnsi="Arial" w:cs="Arial"/>
          <w:b/>
          <w:bCs/>
          <w:sz w:val="24"/>
          <w:szCs w:val="24"/>
        </w:rPr>
        <w:t xml:space="preserve"> – доведение до состояния ОК</w:t>
      </w:r>
    </w:p>
    <w:p w:rsidR="003030FD" w:rsidRPr="003030FD" w:rsidRDefault="00DA1765" w:rsidP="003030FD">
      <w:pPr>
        <w:spacing w:line="278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В ходе работы был создан </w:t>
      </w:r>
      <w:proofErr w:type="spellStart"/>
      <w:r>
        <w:rPr>
          <w:rFonts w:ascii="Arial" w:hAnsi="Arial" w:cs="Arial"/>
          <w:bCs/>
          <w:sz w:val="24"/>
          <w:szCs w:val="24"/>
        </w:rPr>
        <w:t>тг</w:t>
      </w:r>
      <w:proofErr w:type="spellEnd"/>
      <w:r>
        <w:rPr>
          <w:rFonts w:ascii="Arial" w:hAnsi="Arial" w:cs="Arial"/>
          <w:bCs/>
          <w:sz w:val="24"/>
          <w:szCs w:val="24"/>
        </w:rPr>
        <w:t>-бот «</w:t>
      </w:r>
      <w:proofErr w:type="spellStart"/>
      <w:r>
        <w:rPr>
          <w:rFonts w:ascii="Arial" w:hAnsi="Arial" w:cs="Arial"/>
          <w:bCs/>
          <w:sz w:val="24"/>
          <w:szCs w:val="24"/>
          <w:lang w:val="en-US"/>
        </w:rPr>
        <w:t>ActionQuestion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», в который мы внедрили </w:t>
      </w:r>
      <w:proofErr w:type="spellStart"/>
      <w:r>
        <w:rPr>
          <w:rFonts w:ascii="Arial" w:hAnsi="Arial" w:cs="Arial"/>
          <w:bCs/>
          <w:sz w:val="24"/>
          <w:szCs w:val="24"/>
          <w:lang w:val="en-US"/>
        </w:rPr>
        <w:t>Gemeni</w:t>
      </w:r>
      <w:proofErr w:type="spellEnd"/>
      <w:r w:rsidRPr="00DA1765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 xml:space="preserve">через </w:t>
      </w:r>
      <w:r>
        <w:rPr>
          <w:rFonts w:ascii="Arial" w:hAnsi="Arial" w:cs="Arial"/>
          <w:bCs/>
          <w:sz w:val="24"/>
          <w:szCs w:val="24"/>
          <w:lang w:val="en-US"/>
        </w:rPr>
        <w:t>Google</w:t>
      </w:r>
      <w:r w:rsidRPr="00DA1765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  <w:lang w:val="en-US"/>
        </w:rPr>
        <w:t>AI</w:t>
      </w:r>
      <w:r w:rsidRPr="00DA1765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  <w:lang w:val="en-US"/>
        </w:rPr>
        <w:t>Studio</w:t>
      </w:r>
      <w:r w:rsidRPr="00DA1765">
        <w:rPr>
          <w:rFonts w:ascii="Arial" w:hAnsi="Arial" w:cs="Arial"/>
          <w:bCs/>
          <w:sz w:val="24"/>
          <w:szCs w:val="24"/>
        </w:rPr>
        <w:t xml:space="preserve">. </w:t>
      </w:r>
      <w:r w:rsidR="003030FD">
        <w:rPr>
          <w:rFonts w:ascii="Arial" w:hAnsi="Arial" w:cs="Arial"/>
          <w:bCs/>
          <w:sz w:val="24"/>
          <w:szCs w:val="24"/>
        </w:rPr>
        <w:t xml:space="preserve">Для </w:t>
      </w:r>
      <w:r w:rsidR="003030FD">
        <w:rPr>
          <w:rFonts w:ascii="Arial" w:hAnsi="Arial" w:cs="Arial"/>
          <w:bCs/>
          <w:sz w:val="24"/>
          <w:szCs w:val="24"/>
          <w:lang w:val="en-US"/>
        </w:rPr>
        <w:t>AI</w:t>
      </w:r>
      <w:r w:rsidR="003030FD" w:rsidRPr="003030FD">
        <w:rPr>
          <w:rFonts w:ascii="Arial" w:hAnsi="Arial" w:cs="Arial"/>
          <w:bCs/>
          <w:sz w:val="24"/>
          <w:szCs w:val="24"/>
        </w:rPr>
        <w:t xml:space="preserve"> </w:t>
      </w:r>
      <w:r w:rsidR="003030FD">
        <w:rPr>
          <w:rFonts w:ascii="Arial" w:hAnsi="Arial" w:cs="Arial"/>
          <w:bCs/>
          <w:sz w:val="24"/>
          <w:szCs w:val="24"/>
        </w:rPr>
        <w:t xml:space="preserve">модели был написан </w:t>
      </w:r>
      <w:proofErr w:type="spellStart"/>
      <w:r w:rsidR="003030FD">
        <w:rPr>
          <w:rFonts w:ascii="Arial" w:hAnsi="Arial" w:cs="Arial"/>
          <w:bCs/>
          <w:sz w:val="24"/>
          <w:szCs w:val="24"/>
        </w:rPr>
        <w:t>промпт</w:t>
      </w:r>
      <w:proofErr w:type="spellEnd"/>
      <w:r w:rsidR="003030FD">
        <w:rPr>
          <w:rFonts w:ascii="Arial" w:hAnsi="Arial" w:cs="Arial"/>
          <w:bCs/>
          <w:sz w:val="24"/>
          <w:szCs w:val="24"/>
        </w:rPr>
        <w:t xml:space="preserve">, реализующий структурированный ответ пользователю. В ходе тестирования были обнаружены недочеты: начиная от правил русского языка и заканчивая несуществующими сайтами. Для исправления ошибок был исправлен </w:t>
      </w:r>
      <w:proofErr w:type="spellStart"/>
      <w:r w:rsidR="003030FD">
        <w:rPr>
          <w:rFonts w:ascii="Arial" w:hAnsi="Arial" w:cs="Arial"/>
          <w:bCs/>
          <w:sz w:val="24"/>
          <w:szCs w:val="24"/>
        </w:rPr>
        <w:t>промпт</w:t>
      </w:r>
      <w:proofErr w:type="spellEnd"/>
      <w:r w:rsidR="003030FD">
        <w:rPr>
          <w:rFonts w:ascii="Arial" w:hAnsi="Arial" w:cs="Arial"/>
          <w:bCs/>
          <w:sz w:val="24"/>
          <w:szCs w:val="24"/>
        </w:rPr>
        <w:t xml:space="preserve">: </w:t>
      </w:r>
      <w:r w:rsidR="00947C8C">
        <w:rPr>
          <w:rFonts w:ascii="Arial" w:hAnsi="Arial" w:cs="Arial"/>
          <w:bCs/>
          <w:sz w:val="24"/>
          <w:szCs w:val="24"/>
        </w:rPr>
        <w:t xml:space="preserve">добавили корректные ссылки, изменили «шаблон» ответа бота, а также изменили принцип ответа на вопрос: решение приведено пошагово </w:t>
      </w:r>
      <w:proofErr w:type="gramStart"/>
      <w:r w:rsidR="00947C8C">
        <w:rPr>
          <w:rFonts w:ascii="Arial" w:hAnsi="Arial" w:cs="Arial"/>
          <w:bCs/>
          <w:sz w:val="24"/>
          <w:szCs w:val="24"/>
        </w:rPr>
        <w:t>и</w:t>
      </w:r>
      <w:proofErr w:type="gramEnd"/>
      <w:r w:rsidR="00947C8C">
        <w:rPr>
          <w:rFonts w:ascii="Arial" w:hAnsi="Arial" w:cs="Arial"/>
          <w:bCs/>
          <w:sz w:val="24"/>
          <w:szCs w:val="24"/>
        </w:rPr>
        <w:t xml:space="preserve"> если у юзера возникает проблема на определенном этапе, он может выбрать номер шага и получить другое решение.</w:t>
      </w:r>
    </w:p>
    <w:p w:rsidR="009E62A1" w:rsidRPr="006F1EA9" w:rsidRDefault="006F1EA9" w:rsidP="005D62D2">
      <w:pPr>
        <w:spacing w:line="278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10</w:t>
      </w:r>
      <w:r w:rsidR="00947C8C" w:rsidRPr="00947C8C">
        <w:rPr>
          <w:rFonts w:ascii="Arial" w:hAnsi="Arial" w:cs="Arial"/>
          <w:b/>
          <w:bCs/>
          <w:sz w:val="24"/>
          <w:szCs w:val="24"/>
        </w:rPr>
        <w:t xml:space="preserve">. </w:t>
      </w:r>
      <w:r w:rsidR="00947C8C" w:rsidRPr="00947C8C">
        <w:rPr>
          <w:rFonts w:ascii="Arial" w:hAnsi="Arial" w:cs="Arial"/>
          <w:b/>
          <w:bCs/>
          <w:sz w:val="24"/>
          <w:szCs w:val="24"/>
          <w:lang w:val="en-US"/>
        </w:rPr>
        <w:t>README</w:t>
      </w:r>
    </w:p>
    <w:p w:rsidR="00947C8C" w:rsidRDefault="00947C8C" w:rsidP="005D62D2">
      <w:pPr>
        <w:spacing w:line="278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Для получения ответа на вопрос пользователю необходимо перейти в нашего </w:t>
      </w:r>
      <w:proofErr w:type="spellStart"/>
      <w:r>
        <w:rPr>
          <w:rFonts w:ascii="Arial" w:hAnsi="Arial" w:cs="Arial"/>
          <w:bCs/>
          <w:sz w:val="24"/>
          <w:szCs w:val="24"/>
        </w:rPr>
        <w:t>тг</w:t>
      </w:r>
      <w:proofErr w:type="spellEnd"/>
      <w:r>
        <w:rPr>
          <w:rFonts w:ascii="Arial" w:hAnsi="Arial" w:cs="Arial"/>
          <w:bCs/>
          <w:sz w:val="24"/>
          <w:szCs w:val="24"/>
        </w:rPr>
        <w:t>-бота, активировать его через команду «</w:t>
      </w:r>
      <w:r w:rsidRPr="00947C8C">
        <w:rPr>
          <w:rFonts w:ascii="Arial" w:hAnsi="Arial" w:cs="Arial"/>
          <w:bCs/>
          <w:sz w:val="24"/>
          <w:szCs w:val="24"/>
        </w:rPr>
        <w:t>/</w:t>
      </w:r>
      <w:r>
        <w:rPr>
          <w:rFonts w:ascii="Arial" w:hAnsi="Arial" w:cs="Arial"/>
          <w:bCs/>
          <w:sz w:val="24"/>
          <w:szCs w:val="24"/>
          <w:lang w:val="en-US"/>
        </w:rPr>
        <w:t>start</w:t>
      </w:r>
      <w:r>
        <w:rPr>
          <w:rFonts w:ascii="Arial" w:hAnsi="Arial" w:cs="Arial"/>
          <w:bCs/>
          <w:sz w:val="24"/>
          <w:szCs w:val="24"/>
        </w:rPr>
        <w:t xml:space="preserve">» и ввести интересующий вопрос. </w:t>
      </w:r>
      <w:r w:rsidR="00DA1765">
        <w:rPr>
          <w:rFonts w:ascii="Arial" w:hAnsi="Arial" w:cs="Arial"/>
          <w:bCs/>
          <w:sz w:val="24"/>
          <w:szCs w:val="24"/>
        </w:rPr>
        <w:t xml:space="preserve">Бот автоматически «отсортирует» проблему и выдаст 6-шаговую инструкцию-решение. Для связи с участниками-разработчиками бота следует отсканировать </w:t>
      </w:r>
      <w:r w:rsidR="00DA1765">
        <w:rPr>
          <w:rFonts w:ascii="Arial" w:hAnsi="Arial" w:cs="Arial"/>
          <w:bCs/>
          <w:sz w:val="24"/>
          <w:szCs w:val="24"/>
          <w:lang w:val="en-US"/>
        </w:rPr>
        <w:t>QR</w:t>
      </w:r>
      <w:r w:rsidR="00DA1765" w:rsidRPr="00DA1765">
        <w:rPr>
          <w:rFonts w:ascii="Arial" w:hAnsi="Arial" w:cs="Arial"/>
          <w:bCs/>
          <w:sz w:val="24"/>
          <w:szCs w:val="24"/>
        </w:rPr>
        <w:t>-</w:t>
      </w:r>
      <w:r w:rsidR="00DA1765">
        <w:rPr>
          <w:rFonts w:ascii="Arial" w:hAnsi="Arial" w:cs="Arial"/>
          <w:bCs/>
          <w:sz w:val="24"/>
          <w:szCs w:val="24"/>
        </w:rPr>
        <w:t>коды (см. приложение 3*).</w:t>
      </w:r>
    </w:p>
    <w:p w:rsidR="00DA1765" w:rsidRDefault="00DA1765" w:rsidP="005D62D2">
      <w:pPr>
        <w:spacing w:line="278" w:lineRule="auto"/>
        <w:rPr>
          <w:rFonts w:ascii="Arial" w:hAnsi="Arial" w:cs="Arial"/>
          <w:bCs/>
          <w:sz w:val="24"/>
          <w:szCs w:val="24"/>
        </w:rPr>
      </w:pPr>
    </w:p>
    <w:p w:rsidR="00DA1765" w:rsidRDefault="00DA1765" w:rsidP="005D62D2">
      <w:pPr>
        <w:spacing w:line="278" w:lineRule="auto"/>
        <w:rPr>
          <w:rFonts w:ascii="Arial" w:hAnsi="Arial" w:cs="Arial"/>
          <w:bCs/>
          <w:sz w:val="24"/>
          <w:szCs w:val="24"/>
        </w:rPr>
      </w:pPr>
    </w:p>
    <w:p w:rsidR="00DA1765" w:rsidRDefault="00DA1765" w:rsidP="005D62D2">
      <w:pPr>
        <w:spacing w:line="278" w:lineRule="auto"/>
        <w:rPr>
          <w:rFonts w:ascii="Arial" w:hAnsi="Arial" w:cs="Arial"/>
          <w:bCs/>
          <w:sz w:val="24"/>
          <w:szCs w:val="24"/>
        </w:rPr>
      </w:pPr>
    </w:p>
    <w:p w:rsidR="00DA1765" w:rsidRDefault="00DA1765" w:rsidP="005D62D2">
      <w:pPr>
        <w:spacing w:line="278" w:lineRule="auto"/>
        <w:rPr>
          <w:rFonts w:ascii="Arial" w:hAnsi="Arial" w:cs="Arial"/>
          <w:bCs/>
          <w:sz w:val="24"/>
          <w:szCs w:val="24"/>
        </w:rPr>
      </w:pPr>
    </w:p>
    <w:p w:rsidR="00DA1765" w:rsidRDefault="00DA1765" w:rsidP="005D62D2">
      <w:pPr>
        <w:spacing w:line="278" w:lineRule="auto"/>
        <w:rPr>
          <w:rFonts w:ascii="Arial" w:hAnsi="Arial" w:cs="Arial"/>
          <w:bCs/>
          <w:sz w:val="24"/>
          <w:szCs w:val="24"/>
        </w:rPr>
      </w:pPr>
    </w:p>
    <w:p w:rsidR="00DA1765" w:rsidRDefault="00DA1765" w:rsidP="005D62D2">
      <w:pPr>
        <w:spacing w:line="278" w:lineRule="auto"/>
        <w:rPr>
          <w:rFonts w:ascii="Arial" w:hAnsi="Arial" w:cs="Arial"/>
          <w:bCs/>
          <w:sz w:val="24"/>
          <w:szCs w:val="24"/>
        </w:rPr>
      </w:pPr>
    </w:p>
    <w:p w:rsidR="00DA1765" w:rsidRPr="00DA1765" w:rsidRDefault="008F1FA6" w:rsidP="005D62D2">
      <w:pPr>
        <w:spacing w:line="278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11</w:t>
      </w:r>
      <w:bookmarkStart w:id="0" w:name="_GoBack"/>
      <w:bookmarkEnd w:id="0"/>
      <w:r w:rsidR="00DA1765" w:rsidRPr="00DA1765">
        <w:rPr>
          <w:rFonts w:ascii="Arial" w:hAnsi="Arial" w:cs="Arial"/>
          <w:b/>
          <w:bCs/>
          <w:sz w:val="24"/>
          <w:szCs w:val="24"/>
        </w:rPr>
        <w:t>. Приложения</w:t>
      </w:r>
    </w:p>
    <w:tbl>
      <w:tblPr>
        <w:tblStyle w:val="a4"/>
        <w:tblW w:w="9229" w:type="dxa"/>
        <w:tblLook w:val="04A0" w:firstRow="1" w:lastRow="0" w:firstColumn="1" w:lastColumn="0" w:noHBand="0" w:noVBand="1"/>
      </w:tblPr>
      <w:tblGrid>
        <w:gridCol w:w="1767"/>
        <w:gridCol w:w="1879"/>
        <w:gridCol w:w="1511"/>
        <w:gridCol w:w="803"/>
        <w:gridCol w:w="819"/>
        <w:gridCol w:w="350"/>
        <w:gridCol w:w="350"/>
        <w:gridCol w:w="350"/>
        <w:gridCol w:w="350"/>
        <w:gridCol w:w="350"/>
        <w:gridCol w:w="350"/>
        <w:gridCol w:w="350"/>
      </w:tblGrid>
      <w:tr w:rsidR="00E25B0F" w:rsidTr="00E25B0F">
        <w:tc>
          <w:tcPr>
            <w:tcW w:w="1767" w:type="dxa"/>
          </w:tcPr>
          <w:p w:rsidR="00E25B0F" w:rsidRPr="00E25B0F" w:rsidRDefault="00E25B0F" w:rsidP="00DA1765">
            <w:pPr>
              <w:rPr>
                <w:rFonts w:ascii="Arial" w:hAnsi="Arial" w:cs="Arial"/>
                <w:color w:val="000000"/>
                <w:sz w:val="20"/>
              </w:rPr>
            </w:pPr>
            <w:r w:rsidRPr="00E25B0F">
              <w:rPr>
                <w:rFonts w:ascii="Arial" w:hAnsi="Arial" w:cs="Arial"/>
                <w:color w:val="000000"/>
                <w:sz w:val="20"/>
              </w:rPr>
              <w:t>Направление</w:t>
            </w:r>
          </w:p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1879" w:type="dxa"/>
          </w:tcPr>
          <w:p w:rsidR="00E25B0F" w:rsidRPr="00E25B0F" w:rsidRDefault="00E25B0F" w:rsidP="00DA1765">
            <w:pPr>
              <w:rPr>
                <w:rFonts w:ascii="Arial" w:hAnsi="Arial" w:cs="Arial"/>
                <w:color w:val="000000"/>
                <w:sz w:val="20"/>
              </w:rPr>
            </w:pPr>
            <w:r w:rsidRPr="00E25B0F">
              <w:rPr>
                <w:rFonts w:ascii="Arial" w:hAnsi="Arial" w:cs="Arial"/>
                <w:color w:val="000000"/>
                <w:sz w:val="20"/>
              </w:rPr>
              <w:t>Задача</w:t>
            </w:r>
          </w:p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1511" w:type="dxa"/>
          </w:tcPr>
          <w:p w:rsidR="00E25B0F" w:rsidRPr="00E25B0F" w:rsidRDefault="00E25B0F" w:rsidP="00DA1765">
            <w:pPr>
              <w:rPr>
                <w:rFonts w:ascii="Arial" w:hAnsi="Arial" w:cs="Arial"/>
                <w:color w:val="000000"/>
                <w:sz w:val="20"/>
              </w:rPr>
            </w:pPr>
            <w:r w:rsidRPr="00E25B0F">
              <w:rPr>
                <w:rFonts w:ascii="Arial" w:hAnsi="Arial" w:cs="Arial"/>
                <w:color w:val="000000"/>
                <w:sz w:val="20"/>
              </w:rPr>
              <w:t>Исполнитель</w:t>
            </w:r>
          </w:p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803" w:type="dxa"/>
          </w:tcPr>
          <w:p w:rsidR="00E25B0F" w:rsidRPr="00E25B0F" w:rsidRDefault="00E25B0F" w:rsidP="00DA1765">
            <w:pPr>
              <w:rPr>
                <w:rFonts w:ascii="Arial" w:hAnsi="Arial" w:cs="Arial"/>
                <w:color w:val="000000"/>
                <w:sz w:val="20"/>
              </w:rPr>
            </w:pPr>
            <w:r w:rsidRPr="00E25B0F">
              <w:rPr>
                <w:rFonts w:ascii="Arial" w:hAnsi="Arial" w:cs="Arial"/>
                <w:color w:val="000000"/>
                <w:sz w:val="20"/>
              </w:rPr>
              <w:t>Старт (день)</w:t>
            </w:r>
          </w:p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819" w:type="dxa"/>
          </w:tcPr>
          <w:p w:rsidR="00E25B0F" w:rsidRPr="00E25B0F" w:rsidRDefault="00E25B0F" w:rsidP="00DA1765">
            <w:pPr>
              <w:rPr>
                <w:rFonts w:ascii="Arial" w:hAnsi="Arial" w:cs="Arial"/>
                <w:color w:val="000000"/>
                <w:sz w:val="20"/>
              </w:rPr>
            </w:pPr>
            <w:proofErr w:type="spellStart"/>
            <w:r w:rsidRPr="00E25B0F">
              <w:rPr>
                <w:rFonts w:ascii="Arial" w:hAnsi="Arial" w:cs="Arial"/>
                <w:color w:val="000000"/>
                <w:sz w:val="20"/>
              </w:rPr>
              <w:t>Дл-ть</w:t>
            </w:r>
            <w:proofErr w:type="spellEnd"/>
            <w:r w:rsidRPr="00E25B0F">
              <w:rPr>
                <w:rFonts w:ascii="Arial" w:hAnsi="Arial" w:cs="Arial"/>
                <w:color w:val="000000"/>
                <w:sz w:val="20"/>
              </w:rPr>
              <w:t xml:space="preserve"> (дней)</w:t>
            </w:r>
          </w:p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  <w:r w:rsidRPr="00E25B0F">
              <w:rPr>
                <w:rFonts w:ascii="Arial" w:hAnsi="Arial" w:cs="Arial"/>
                <w:bCs/>
                <w:sz w:val="20"/>
                <w:szCs w:val="24"/>
              </w:rPr>
              <w:t>1</w:t>
            </w: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  <w:r w:rsidRPr="00E25B0F">
              <w:rPr>
                <w:rFonts w:ascii="Arial" w:hAnsi="Arial" w:cs="Arial"/>
                <w:bCs/>
                <w:sz w:val="20"/>
                <w:szCs w:val="24"/>
              </w:rPr>
              <w:t>2</w:t>
            </w: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  <w:r w:rsidRPr="00E25B0F">
              <w:rPr>
                <w:rFonts w:ascii="Arial" w:hAnsi="Arial" w:cs="Arial"/>
                <w:bCs/>
                <w:sz w:val="20"/>
                <w:szCs w:val="24"/>
              </w:rPr>
              <w:t>3</w:t>
            </w: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  <w:r w:rsidRPr="00E25B0F">
              <w:rPr>
                <w:rFonts w:ascii="Arial" w:hAnsi="Arial" w:cs="Arial"/>
                <w:bCs/>
                <w:sz w:val="20"/>
                <w:szCs w:val="24"/>
              </w:rPr>
              <w:t>4</w:t>
            </w: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  <w:r w:rsidRPr="00E25B0F">
              <w:rPr>
                <w:rFonts w:ascii="Arial" w:hAnsi="Arial" w:cs="Arial"/>
                <w:bCs/>
                <w:sz w:val="20"/>
                <w:szCs w:val="24"/>
              </w:rPr>
              <w:t>5</w:t>
            </w: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  <w:r w:rsidRPr="00E25B0F">
              <w:rPr>
                <w:rFonts w:ascii="Arial" w:hAnsi="Arial" w:cs="Arial"/>
                <w:bCs/>
                <w:sz w:val="20"/>
                <w:szCs w:val="24"/>
              </w:rPr>
              <w:t>6</w:t>
            </w: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  <w:r w:rsidRPr="00E25B0F">
              <w:rPr>
                <w:rFonts w:ascii="Arial" w:hAnsi="Arial" w:cs="Arial"/>
                <w:bCs/>
                <w:sz w:val="20"/>
                <w:szCs w:val="24"/>
              </w:rPr>
              <w:t>7</w:t>
            </w:r>
          </w:p>
        </w:tc>
      </w:tr>
      <w:tr w:rsidR="00E25B0F" w:rsidTr="00E25B0F">
        <w:tc>
          <w:tcPr>
            <w:tcW w:w="1767" w:type="dxa"/>
          </w:tcPr>
          <w:p w:rsidR="00E25B0F" w:rsidRPr="00E25B0F" w:rsidRDefault="00E25B0F" w:rsidP="00DA1765">
            <w:pPr>
              <w:rPr>
                <w:rFonts w:ascii="Arial" w:hAnsi="Arial" w:cs="Arial"/>
                <w:color w:val="000000"/>
                <w:sz w:val="20"/>
              </w:rPr>
            </w:pPr>
            <w:r w:rsidRPr="00E25B0F">
              <w:rPr>
                <w:rFonts w:ascii="Arial" w:hAnsi="Arial" w:cs="Arial"/>
                <w:color w:val="000000"/>
                <w:sz w:val="20"/>
              </w:rPr>
              <w:t>Аналитика и проектирование</w:t>
            </w:r>
          </w:p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1879" w:type="dxa"/>
          </w:tcPr>
          <w:p w:rsidR="00E25B0F" w:rsidRPr="00E25B0F" w:rsidRDefault="00E25B0F" w:rsidP="00DA1765">
            <w:pPr>
              <w:rPr>
                <w:rFonts w:ascii="Arial" w:hAnsi="Arial" w:cs="Arial"/>
                <w:color w:val="000000"/>
                <w:sz w:val="20"/>
              </w:rPr>
            </w:pPr>
            <w:r w:rsidRPr="00E25B0F">
              <w:rPr>
                <w:rFonts w:ascii="Arial" w:hAnsi="Arial" w:cs="Arial"/>
                <w:color w:val="000000"/>
                <w:sz w:val="20"/>
              </w:rPr>
              <w:t>Изучение бизнес-задачи</w:t>
            </w:r>
          </w:p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1511" w:type="dxa"/>
          </w:tcPr>
          <w:p w:rsidR="00E25B0F" w:rsidRPr="00E25B0F" w:rsidRDefault="00E25B0F" w:rsidP="00DA1765">
            <w:pPr>
              <w:rPr>
                <w:rFonts w:ascii="Arial" w:hAnsi="Arial" w:cs="Arial"/>
                <w:color w:val="000000"/>
                <w:sz w:val="20"/>
              </w:rPr>
            </w:pPr>
            <w:r w:rsidRPr="00E25B0F">
              <w:rPr>
                <w:rFonts w:ascii="Arial" w:hAnsi="Arial" w:cs="Arial"/>
                <w:color w:val="000000"/>
                <w:sz w:val="20"/>
              </w:rPr>
              <w:t>Аналитик</w:t>
            </w:r>
          </w:p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803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  <w:r w:rsidRPr="00E25B0F">
              <w:rPr>
                <w:rFonts w:ascii="Arial" w:hAnsi="Arial" w:cs="Arial"/>
                <w:bCs/>
                <w:sz w:val="20"/>
                <w:szCs w:val="24"/>
              </w:rPr>
              <w:t>1</w:t>
            </w:r>
          </w:p>
        </w:tc>
        <w:tc>
          <w:tcPr>
            <w:tcW w:w="819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  <w:r w:rsidRPr="00E25B0F">
              <w:rPr>
                <w:rFonts w:ascii="Arial" w:hAnsi="Arial" w:cs="Arial"/>
                <w:bCs/>
                <w:sz w:val="20"/>
                <w:szCs w:val="24"/>
              </w:rPr>
              <w:t>1</w:t>
            </w:r>
          </w:p>
        </w:tc>
        <w:tc>
          <w:tcPr>
            <w:tcW w:w="350" w:type="dxa"/>
            <w:shd w:val="clear" w:color="auto" w:fill="F7CAAC" w:themeFill="accent2" w:themeFillTint="66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</w:tr>
      <w:tr w:rsidR="00E25B0F" w:rsidTr="00E25B0F">
        <w:tc>
          <w:tcPr>
            <w:tcW w:w="1767" w:type="dxa"/>
          </w:tcPr>
          <w:p w:rsidR="00E25B0F" w:rsidRPr="00E25B0F" w:rsidRDefault="00E25B0F" w:rsidP="00DA1765">
            <w:pPr>
              <w:rPr>
                <w:rFonts w:ascii="Arial" w:hAnsi="Arial" w:cs="Arial"/>
                <w:color w:val="000000"/>
                <w:sz w:val="20"/>
              </w:rPr>
            </w:pPr>
            <w:r w:rsidRPr="00E25B0F">
              <w:rPr>
                <w:rFonts w:ascii="Arial" w:hAnsi="Arial" w:cs="Arial"/>
                <w:color w:val="000000"/>
                <w:sz w:val="20"/>
              </w:rPr>
              <w:t>Аналитика и проектирование</w:t>
            </w:r>
          </w:p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1879" w:type="dxa"/>
          </w:tcPr>
          <w:p w:rsidR="00E25B0F" w:rsidRPr="00E25B0F" w:rsidRDefault="00E25B0F" w:rsidP="00DA1765">
            <w:pPr>
              <w:rPr>
                <w:rFonts w:ascii="Arial" w:hAnsi="Arial" w:cs="Arial"/>
                <w:color w:val="000000"/>
                <w:sz w:val="20"/>
              </w:rPr>
            </w:pPr>
            <w:r w:rsidRPr="00E25B0F">
              <w:rPr>
                <w:rFonts w:ascii="Arial" w:hAnsi="Arial" w:cs="Arial"/>
                <w:color w:val="000000"/>
                <w:sz w:val="20"/>
              </w:rPr>
              <w:t>Выбор технологического стека</w:t>
            </w:r>
          </w:p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1511" w:type="dxa"/>
          </w:tcPr>
          <w:p w:rsidR="00E25B0F" w:rsidRPr="00E25B0F" w:rsidRDefault="00E25B0F" w:rsidP="00DA1765">
            <w:pPr>
              <w:rPr>
                <w:rFonts w:ascii="Arial" w:hAnsi="Arial" w:cs="Arial"/>
                <w:color w:val="000000"/>
                <w:sz w:val="20"/>
              </w:rPr>
            </w:pPr>
            <w:r w:rsidRPr="00E25B0F">
              <w:rPr>
                <w:rFonts w:ascii="Arial" w:hAnsi="Arial" w:cs="Arial"/>
                <w:color w:val="000000"/>
                <w:sz w:val="20"/>
              </w:rPr>
              <w:t>Аналитик</w:t>
            </w:r>
          </w:p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803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  <w:r w:rsidRPr="00E25B0F">
              <w:rPr>
                <w:rFonts w:ascii="Arial" w:hAnsi="Arial" w:cs="Arial"/>
                <w:bCs/>
                <w:sz w:val="20"/>
                <w:szCs w:val="24"/>
              </w:rPr>
              <w:t>1</w:t>
            </w:r>
          </w:p>
        </w:tc>
        <w:tc>
          <w:tcPr>
            <w:tcW w:w="819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  <w:r w:rsidRPr="00E25B0F">
              <w:rPr>
                <w:rFonts w:ascii="Arial" w:hAnsi="Arial" w:cs="Arial"/>
                <w:bCs/>
                <w:sz w:val="20"/>
                <w:szCs w:val="24"/>
              </w:rPr>
              <w:t>1</w:t>
            </w:r>
          </w:p>
        </w:tc>
        <w:tc>
          <w:tcPr>
            <w:tcW w:w="350" w:type="dxa"/>
            <w:shd w:val="clear" w:color="auto" w:fill="F7CAAC" w:themeFill="accent2" w:themeFillTint="66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</w:tr>
      <w:tr w:rsidR="00E25B0F" w:rsidTr="00E25B0F">
        <w:tc>
          <w:tcPr>
            <w:tcW w:w="1767" w:type="dxa"/>
          </w:tcPr>
          <w:p w:rsidR="00E25B0F" w:rsidRPr="00E25B0F" w:rsidRDefault="00E25B0F" w:rsidP="00DA1765">
            <w:pPr>
              <w:rPr>
                <w:rFonts w:ascii="Arial" w:hAnsi="Arial" w:cs="Arial"/>
                <w:color w:val="000000"/>
                <w:sz w:val="20"/>
              </w:rPr>
            </w:pPr>
            <w:r w:rsidRPr="00E25B0F">
              <w:rPr>
                <w:rFonts w:ascii="Arial" w:hAnsi="Arial" w:cs="Arial"/>
                <w:color w:val="000000"/>
                <w:sz w:val="20"/>
              </w:rPr>
              <w:t>Аналитика и проектирование</w:t>
            </w:r>
          </w:p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1879" w:type="dxa"/>
          </w:tcPr>
          <w:p w:rsidR="00E25B0F" w:rsidRPr="00E25B0F" w:rsidRDefault="00E25B0F" w:rsidP="00DA1765">
            <w:pPr>
              <w:rPr>
                <w:rFonts w:ascii="Arial" w:hAnsi="Arial" w:cs="Arial"/>
                <w:color w:val="000000"/>
                <w:sz w:val="20"/>
              </w:rPr>
            </w:pPr>
            <w:r w:rsidRPr="00E25B0F">
              <w:rPr>
                <w:rFonts w:ascii="Arial" w:hAnsi="Arial" w:cs="Arial"/>
                <w:color w:val="000000"/>
                <w:sz w:val="20"/>
              </w:rPr>
              <w:t>Проектирование логики (BPMN-схема)</w:t>
            </w:r>
          </w:p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1511" w:type="dxa"/>
          </w:tcPr>
          <w:p w:rsidR="00E25B0F" w:rsidRPr="00E25B0F" w:rsidRDefault="00E25B0F" w:rsidP="00DA1765">
            <w:pPr>
              <w:rPr>
                <w:rFonts w:ascii="Arial" w:hAnsi="Arial" w:cs="Arial"/>
                <w:color w:val="000000"/>
                <w:sz w:val="20"/>
              </w:rPr>
            </w:pPr>
            <w:r w:rsidRPr="00E25B0F">
              <w:rPr>
                <w:rFonts w:ascii="Arial" w:hAnsi="Arial" w:cs="Arial"/>
                <w:color w:val="000000"/>
                <w:sz w:val="20"/>
              </w:rPr>
              <w:t>Аналитик</w:t>
            </w:r>
          </w:p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803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  <w:r w:rsidRPr="00E25B0F">
              <w:rPr>
                <w:rFonts w:ascii="Arial" w:hAnsi="Arial" w:cs="Arial"/>
                <w:bCs/>
                <w:sz w:val="20"/>
                <w:szCs w:val="24"/>
              </w:rPr>
              <w:t>1</w:t>
            </w:r>
          </w:p>
        </w:tc>
        <w:tc>
          <w:tcPr>
            <w:tcW w:w="819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  <w:r w:rsidRPr="00E25B0F">
              <w:rPr>
                <w:rFonts w:ascii="Arial" w:hAnsi="Arial" w:cs="Arial"/>
                <w:bCs/>
                <w:sz w:val="20"/>
                <w:szCs w:val="24"/>
              </w:rPr>
              <w:t>1</w:t>
            </w:r>
          </w:p>
        </w:tc>
        <w:tc>
          <w:tcPr>
            <w:tcW w:w="350" w:type="dxa"/>
            <w:shd w:val="clear" w:color="auto" w:fill="F7CAAC" w:themeFill="accent2" w:themeFillTint="66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</w:tr>
      <w:tr w:rsidR="00E25B0F" w:rsidTr="00E25B0F">
        <w:tc>
          <w:tcPr>
            <w:tcW w:w="1767" w:type="dxa"/>
          </w:tcPr>
          <w:p w:rsidR="00E25B0F" w:rsidRPr="00E25B0F" w:rsidRDefault="00E25B0F" w:rsidP="00DA1765">
            <w:pPr>
              <w:rPr>
                <w:rFonts w:ascii="Arial" w:hAnsi="Arial" w:cs="Arial"/>
                <w:color w:val="000000"/>
                <w:sz w:val="20"/>
              </w:rPr>
            </w:pPr>
            <w:r w:rsidRPr="00E25B0F">
              <w:rPr>
                <w:rFonts w:ascii="Arial" w:hAnsi="Arial" w:cs="Arial"/>
                <w:color w:val="000000"/>
                <w:sz w:val="20"/>
              </w:rPr>
              <w:t>Разработка MVP</w:t>
            </w:r>
          </w:p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1879" w:type="dxa"/>
          </w:tcPr>
          <w:p w:rsidR="00E25B0F" w:rsidRPr="00E25B0F" w:rsidRDefault="00E25B0F" w:rsidP="00DA1765">
            <w:pPr>
              <w:rPr>
                <w:rFonts w:ascii="Arial" w:hAnsi="Arial" w:cs="Arial"/>
                <w:color w:val="000000"/>
                <w:sz w:val="20"/>
              </w:rPr>
            </w:pPr>
            <w:r w:rsidRPr="00E25B0F">
              <w:rPr>
                <w:rFonts w:ascii="Arial" w:hAnsi="Arial" w:cs="Arial"/>
                <w:color w:val="000000"/>
                <w:sz w:val="20"/>
              </w:rPr>
              <w:t>Настройка окружения (</w:t>
            </w:r>
            <w:proofErr w:type="spellStart"/>
            <w:r w:rsidRPr="00E25B0F">
              <w:rPr>
                <w:rFonts w:ascii="Arial" w:hAnsi="Arial" w:cs="Arial"/>
                <w:color w:val="000000"/>
                <w:sz w:val="20"/>
              </w:rPr>
              <w:t>BotFather</w:t>
            </w:r>
            <w:proofErr w:type="spellEnd"/>
            <w:r w:rsidRPr="00E25B0F">
              <w:rPr>
                <w:rFonts w:ascii="Arial" w:hAnsi="Arial" w:cs="Arial"/>
                <w:color w:val="000000"/>
                <w:sz w:val="20"/>
              </w:rPr>
              <w:t xml:space="preserve">, GAS, </w:t>
            </w:r>
            <w:proofErr w:type="spellStart"/>
            <w:r w:rsidRPr="00E25B0F">
              <w:rPr>
                <w:rFonts w:ascii="Arial" w:hAnsi="Arial" w:cs="Arial"/>
                <w:color w:val="000000"/>
                <w:sz w:val="20"/>
              </w:rPr>
              <w:t>Webhook</w:t>
            </w:r>
            <w:proofErr w:type="spellEnd"/>
            <w:r w:rsidRPr="00E25B0F">
              <w:rPr>
                <w:rFonts w:ascii="Arial" w:hAnsi="Arial" w:cs="Arial"/>
                <w:color w:val="000000"/>
                <w:sz w:val="20"/>
              </w:rPr>
              <w:t>)</w:t>
            </w:r>
          </w:p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1511" w:type="dxa"/>
          </w:tcPr>
          <w:p w:rsidR="00E25B0F" w:rsidRPr="00E25B0F" w:rsidRDefault="00E25B0F" w:rsidP="00DA1765">
            <w:pPr>
              <w:rPr>
                <w:rFonts w:ascii="Arial" w:hAnsi="Arial" w:cs="Arial"/>
                <w:color w:val="000000"/>
                <w:sz w:val="20"/>
              </w:rPr>
            </w:pPr>
            <w:r w:rsidRPr="00E25B0F">
              <w:rPr>
                <w:rFonts w:ascii="Arial" w:hAnsi="Arial" w:cs="Arial"/>
                <w:color w:val="000000"/>
                <w:sz w:val="20"/>
              </w:rPr>
              <w:t>Разработчики</w:t>
            </w:r>
          </w:p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803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  <w:r w:rsidRPr="00E25B0F">
              <w:rPr>
                <w:rFonts w:ascii="Arial" w:hAnsi="Arial" w:cs="Arial"/>
                <w:bCs/>
                <w:sz w:val="20"/>
                <w:szCs w:val="24"/>
              </w:rPr>
              <w:t>1</w:t>
            </w:r>
          </w:p>
        </w:tc>
        <w:tc>
          <w:tcPr>
            <w:tcW w:w="819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  <w:r w:rsidRPr="00E25B0F">
              <w:rPr>
                <w:rFonts w:ascii="Arial" w:hAnsi="Arial" w:cs="Arial"/>
                <w:bCs/>
                <w:sz w:val="20"/>
                <w:szCs w:val="24"/>
              </w:rPr>
              <w:t>1</w:t>
            </w: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  <w:shd w:val="clear" w:color="auto" w:fill="FFE599" w:themeFill="accent4" w:themeFillTint="66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</w:tr>
      <w:tr w:rsidR="00E25B0F" w:rsidTr="00E25B0F">
        <w:tc>
          <w:tcPr>
            <w:tcW w:w="1767" w:type="dxa"/>
          </w:tcPr>
          <w:p w:rsidR="00E25B0F" w:rsidRPr="00E25B0F" w:rsidRDefault="00E25B0F" w:rsidP="00DA1765">
            <w:pPr>
              <w:rPr>
                <w:rFonts w:ascii="Arial" w:hAnsi="Arial" w:cs="Arial"/>
                <w:color w:val="000000"/>
                <w:sz w:val="20"/>
              </w:rPr>
            </w:pPr>
            <w:r w:rsidRPr="00E25B0F">
              <w:rPr>
                <w:rFonts w:ascii="Arial" w:hAnsi="Arial" w:cs="Arial"/>
                <w:color w:val="000000"/>
                <w:sz w:val="20"/>
              </w:rPr>
              <w:t>Разработка MVP</w:t>
            </w:r>
          </w:p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1879" w:type="dxa"/>
          </w:tcPr>
          <w:p w:rsidR="00E25B0F" w:rsidRPr="00E25B0F" w:rsidRDefault="00E25B0F" w:rsidP="00DA1765">
            <w:pPr>
              <w:rPr>
                <w:rFonts w:ascii="Arial" w:hAnsi="Arial" w:cs="Arial"/>
                <w:color w:val="000000"/>
                <w:sz w:val="20"/>
              </w:rPr>
            </w:pPr>
            <w:proofErr w:type="spellStart"/>
            <w:r w:rsidRPr="00E25B0F">
              <w:rPr>
                <w:rFonts w:ascii="Arial" w:hAnsi="Arial" w:cs="Arial"/>
                <w:color w:val="000000"/>
                <w:sz w:val="20"/>
              </w:rPr>
              <w:t>Промпт</w:t>
            </w:r>
            <w:proofErr w:type="spellEnd"/>
            <w:r w:rsidRPr="00E25B0F">
              <w:rPr>
                <w:rFonts w:ascii="Arial" w:hAnsi="Arial" w:cs="Arial"/>
                <w:color w:val="000000"/>
                <w:sz w:val="20"/>
              </w:rPr>
              <w:t xml:space="preserve">-инжиниринг (системный </w:t>
            </w:r>
            <w:proofErr w:type="spellStart"/>
            <w:r w:rsidRPr="00E25B0F">
              <w:rPr>
                <w:rFonts w:ascii="Arial" w:hAnsi="Arial" w:cs="Arial"/>
                <w:color w:val="000000"/>
                <w:sz w:val="20"/>
              </w:rPr>
              <w:t>промпт</w:t>
            </w:r>
            <w:proofErr w:type="spellEnd"/>
            <w:r w:rsidRPr="00E25B0F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E25B0F">
              <w:rPr>
                <w:rFonts w:ascii="Arial" w:hAnsi="Arial" w:cs="Arial"/>
                <w:color w:val="000000"/>
                <w:sz w:val="20"/>
              </w:rPr>
              <w:t>Gemini</w:t>
            </w:r>
            <w:proofErr w:type="spellEnd"/>
            <w:r w:rsidRPr="00E25B0F">
              <w:rPr>
                <w:rFonts w:ascii="Arial" w:hAnsi="Arial" w:cs="Arial"/>
                <w:color w:val="000000"/>
                <w:sz w:val="20"/>
              </w:rPr>
              <w:t>)</w:t>
            </w:r>
          </w:p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1511" w:type="dxa"/>
          </w:tcPr>
          <w:p w:rsidR="00E25B0F" w:rsidRPr="00E25B0F" w:rsidRDefault="00E25B0F" w:rsidP="00DA1765">
            <w:pPr>
              <w:rPr>
                <w:rFonts w:ascii="Arial" w:hAnsi="Arial" w:cs="Arial"/>
                <w:color w:val="000000"/>
                <w:sz w:val="20"/>
              </w:rPr>
            </w:pPr>
            <w:r w:rsidRPr="00E25B0F">
              <w:rPr>
                <w:rFonts w:ascii="Arial" w:hAnsi="Arial" w:cs="Arial"/>
                <w:color w:val="000000"/>
                <w:sz w:val="20"/>
              </w:rPr>
              <w:t>Разработчики</w:t>
            </w:r>
          </w:p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803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  <w:r w:rsidRPr="00E25B0F">
              <w:rPr>
                <w:rFonts w:ascii="Arial" w:hAnsi="Arial" w:cs="Arial"/>
                <w:bCs/>
                <w:sz w:val="20"/>
                <w:szCs w:val="24"/>
              </w:rPr>
              <w:t>1</w:t>
            </w:r>
          </w:p>
        </w:tc>
        <w:tc>
          <w:tcPr>
            <w:tcW w:w="819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  <w:r w:rsidRPr="00E25B0F">
              <w:rPr>
                <w:rFonts w:ascii="Arial" w:hAnsi="Arial" w:cs="Arial"/>
                <w:bCs/>
                <w:sz w:val="20"/>
                <w:szCs w:val="24"/>
              </w:rPr>
              <w:t>2</w:t>
            </w: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  <w:shd w:val="clear" w:color="auto" w:fill="FFE599" w:themeFill="accent4" w:themeFillTint="66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  <w:shd w:val="clear" w:color="auto" w:fill="BDD6EE" w:themeFill="accent1" w:themeFillTint="66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</w:tr>
      <w:tr w:rsidR="00E25B0F" w:rsidTr="00E25B0F">
        <w:tc>
          <w:tcPr>
            <w:tcW w:w="1767" w:type="dxa"/>
          </w:tcPr>
          <w:p w:rsidR="00E25B0F" w:rsidRPr="00E25B0F" w:rsidRDefault="00E25B0F" w:rsidP="00DA1765">
            <w:pPr>
              <w:rPr>
                <w:rFonts w:ascii="Arial" w:hAnsi="Arial" w:cs="Arial"/>
                <w:color w:val="000000"/>
                <w:sz w:val="20"/>
              </w:rPr>
            </w:pPr>
            <w:r w:rsidRPr="00E25B0F">
              <w:rPr>
                <w:rFonts w:ascii="Arial" w:hAnsi="Arial" w:cs="Arial"/>
                <w:color w:val="000000"/>
                <w:sz w:val="20"/>
              </w:rPr>
              <w:t>Разработка MVP</w:t>
            </w:r>
          </w:p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1879" w:type="dxa"/>
          </w:tcPr>
          <w:p w:rsidR="00E25B0F" w:rsidRPr="00E25B0F" w:rsidRDefault="00E25B0F" w:rsidP="00DA1765">
            <w:pPr>
              <w:rPr>
                <w:rFonts w:ascii="Arial" w:hAnsi="Arial" w:cs="Arial"/>
                <w:color w:val="000000"/>
                <w:sz w:val="20"/>
              </w:rPr>
            </w:pPr>
            <w:r w:rsidRPr="00E25B0F">
              <w:rPr>
                <w:rFonts w:ascii="Arial" w:hAnsi="Arial" w:cs="Arial"/>
                <w:color w:val="000000"/>
                <w:sz w:val="20"/>
              </w:rPr>
              <w:t>Реализация маршрутизации запросов</w:t>
            </w:r>
          </w:p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1511" w:type="dxa"/>
          </w:tcPr>
          <w:p w:rsidR="00E25B0F" w:rsidRPr="00E25B0F" w:rsidRDefault="00E25B0F" w:rsidP="00DA1765">
            <w:pPr>
              <w:rPr>
                <w:rFonts w:ascii="Arial" w:hAnsi="Arial" w:cs="Arial"/>
                <w:color w:val="000000"/>
                <w:sz w:val="20"/>
              </w:rPr>
            </w:pPr>
            <w:r w:rsidRPr="00E25B0F">
              <w:rPr>
                <w:rFonts w:ascii="Arial" w:hAnsi="Arial" w:cs="Arial"/>
                <w:color w:val="000000"/>
                <w:sz w:val="20"/>
              </w:rPr>
              <w:t>Разработчики</w:t>
            </w:r>
          </w:p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803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  <w:r w:rsidRPr="00E25B0F">
              <w:rPr>
                <w:rFonts w:ascii="Arial" w:hAnsi="Arial" w:cs="Arial"/>
                <w:bCs/>
                <w:sz w:val="20"/>
                <w:szCs w:val="24"/>
              </w:rPr>
              <w:t>1</w:t>
            </w:r>
          </w:p>
        </w:tc>
        <w:tc>
          <w:tcPr>
            <w:tcW w:w="819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  <w:r w:rsidRPr="00E25B0F">
              <w:rPr>
                <w:rFonts w:ascii="Arial" w:hAnsi="Arial" w:cs="Arial"/>
                <w:bCs/>
                <w:sz w:val="20"/>
                <w:szCs w:val="24"/>
              </w:rPr>
              <w:t>1</w:t>
            </w: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  <w:shd w:val="clear" w:color="auto" w:fill="BDD6EE" w:themeFill="accent1" w:themeFillTint="66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</w:tr>
      <w:tr w:rsidR="00E25B0F" w:rsidTr="00E25B0F">
        <w:tc>
          <w:tcPr>
            <w:tcW w:w="1767" w:type="dxa"/>
          </w:tcPr>
          <w:p w:rsidR="00E25B0F" w:rsidRPr="00E25B0F" w:rsidRDefault="00E25B0F" w:rsidP="00DA1765">
            <w:pPr>
              <w:rPr>
                <w:rFonts w:ascii="Arial" w:hAnsi="Arial" w:cs="Arial"/>
                <w:color w:val="000000"/>
                <w:sz w:val="20"/>
              </w:rPr>
            </w:pPr>
            <w:r w:rsidRPr="00E25B0F">
              <w:rPr>
                <w:rFonts w:ascii="Arial" w:hAnsi="Arial" w:cs="Arial"/>
                <w:color w:val="000000"/>
                <w:sz w:val="20"/>
              </w:rPr>
              <w:t>Разработка MVP</w:t>
            </w:r>
          </w:p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1879" w:type="dxa"/>
          </w:tcPr>
          <w:p w:rsidR="00E25B0F" w:rsidRPr="00E25B0F" w:rsidRDefault="00E25B0F" w:rsidP="00DA1765">
            <w:pPr>
              <w:rPr>
                <w:rFonts w:ascii="Arial" w:hAnsi="Arial" w:cs="Arial"/>
                <w:color w:val="000000"/>
                <w:sz w:val="20"/>
              </w:rPr>
            </w:pPr>
            <w:r w:rsidRPr="00E25B0F">
              <w:rPr>
                <w:rFonts w:ascii="Arial" w:hAnsi="Arial" w:cs="Arial"/>
                <w:color w:val="000000"/>
                <w:sz w:val="20"/>
              </w:rPr>
              <w:t>Разработка системы диалога</w:t>
            </w:r>
          </w:p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1511" w:type="dxa"/>
          </w:tcPr>
          <w:p w:rsidR="00E25B0F" w:rsidRPr="00E25B0F" w:rsidRDefault="00E25B0F" w:rsidP="00DA1765">
            <w:pPr>
              <w:rPr>
                <w:rFonts w:ascii="Arial" w:hAnsi="Arial" w:cs="Arial"/>
                <w:color w:val="000000"/>
                <w:sz w:val="20"/>
              </w:rPr>
            </w:pPr>
            <w:r w:rsidRPr="00E25B0F">
              <w:rPr>
                <w:rFonts w:ascii="Arial" w:hAnsi="Arial" w:cs="Arial"/>
                <w:color w:val="000000"/>
                <w:sz w:val="20"/>
              </w:rPr>
              <w:t>Разработчики</w:t>
            </w:r>
          </w:p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803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  <w:r w:rsidRPr="00E25B0F">
              <w:rPr>
                <w:rFonts w:ascii="Arial" w:hAnsi="Arial" w:cs="Arial"/>
                <w:bCs/>
                <w:sz w:val="20"/>
                <w:szCs w:val="24"/>
              </w:rPr>
              <w:t>1</w:t>
            </w:r>
          </w:p>
        </w:tc>
        <w:tc>
          <w:tcPr>
            <w:tcW w:w="819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  <w:r w:rsidRPr="00E25B0F">
              <w:rPr>
                <w:rFonts w:ascii="Arial" w:hAnsi="Arial" w:cs="Arial"/>
                <w:bCs/>
                <w:sz w:val="20"/>
                <w:szCs w:val="24"/>
              </w:rPr>
              <w:t>2</w:t>
            </w: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  <w:shd w:val="clear" w:color="auto" w:fill="BDD6EE" w:themeFill="accent1" w:themeFillTint="66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  <w:shd w:val="clear" w:color="auto" w:fill="A8D08D" w:themeFill="accent6" w:themeFillTint="99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</w:tr>
      <w:tr w:rsidR="00E25B0F" w:rsidTr="00E25B0F">
        <w:tc>
          <w:tcPr>
            <w:tcW w:w="1767" w:type="dxa"/>
          </w:tcPr>
          <w:p w:rsidR="00E25B0F" w:rsidRPr="00E25B0F" w:rsidRDefault="00E25B0F" w:rsidP="00DA1765">
            <w:pPr>
              <w:rPr>
                <w:rFonts w:ascii="Arial" w:hAnsi="Arial" w:cs="Arial"/>
                <w:color w:val="000000"/>
                <w:sz w:val="20"/>
              </w:rPr>
            </w:pPr>
            <w:r w:rsidRPr="00E25B0F">
              <w:rPr>
                <w:rFonts w:ascii="Arial" w:hAnsi="Arial" w:cs="Arial"/>
                <w:color w:val="000000"/>
                <w:sz w:val="20"/>
              </w:rPr>
              <w:t>Тестирование и отладка</w:t>
            </w:r>
          </w:p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1879" w:type="dxa"/>
          </w:tcPr>
          <w:p w:rsidR="00E25B0F" w:rsidRPr="00E25B0F" w:rsidRDefault="00E25B0F" w:rsidP="00DA1765">
            <w:pPr>
              <w:rPr>
                <w:rFonts w:ascii="Arial" w:hAnsi="Arial" w:cs="Arial"/>
                <w:color w:val="000000"/>
                <w:sz w:val="20"/>
              </w:rPr>
            </w:pPr>
            <w:r w:rsidRPr="00E25B0F">
              <w:rPr>
                <w:rFonts w:ascii="Arial" w:hAnsi="Arial" w:cs="Arial"/>
                <w:color w:val="000000"/>
                <w:sz w:val="20"/>
              </w:rPr>
              <w:t>Функциональное тестирование API-связки</w:t>
            </w:r>
          </w:p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1511" w:type="dxa"/>
          </w:tcPr>
          <w:p w:rsidR="00E25B0F" w:rsidRPr="00E25B0F" w:rsidRDefault="00E25B0F" w:rsidP="00DA1765">
            <w:pPr>
              <w:rPr>
                <w:rFonts w:ascii="Arial" w:hAnsi="Arial" w:cs="Arial"/>
                <w:color w:val="000000"/>
                <w:sz w:val="20"/>
              </w:rPr>
            </w:pPr>
            <w:proofErr w:type="spellStart"/>
            <w:r w:rsidRPr="00E25B0F">
              <w:rPr>
                <w:rFonts w:ascii="Arial" w:hAnsi="Arial" w:cs="Arial"/>
                <w:color w:val="000000"/>
                <w:sz w:val="20"/>
              </w:rPr>
              <w:t>Тестировщик</w:t>
            </w:r>
            <w:proofErr w:type="spellEnd"/>
          </w:p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803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  <w:r w:rsidRPr="00E25B0F">
              <w:rPr>
                <w:rFonts w:ascii="Arial" w:hAnsi="Arial" w:cs="Arial"/>
                <w:bCs/>
                <w:sz w:val="20"/>
                <w:szCs w:val="24"/>
              </w:rPr>
              <w:t>2</w:t>
            </w:r>
          </w:p>
        </w:tc>
        <w:tc>
          <w:tcPr>
            <w:tcW w:w="819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  <w:r w:rsidRPr="00E25B0F">
              <w:rPr>
                <w:rFonts w:ascii="Arial" w:hAnsi="Arial" w:cs="Arial"/>
                <w:bCs/>
                <w:sz w:val="20"/>
                <w:szCs w:val="24"/>
              </w:rPr>
              <w:t>1</w:t>
            </w: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  <w:shd w:val="clear" w:color="auto" w:fill="A8D08D" w:themeFill="accent6" w:themeFillTint="99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</w:tr>
      <w:tr w:rsidR="00E25B0F" w:rsidTr="00E25B0F">
        <w:tc>
          <w:tcPr>
            <w:tcW w:w="1767" w:type="dxa"/>
          </w:tcPr>
          <w:p w:rsidR="00E25B0F" w:rsidRPr="00E25B0F" w:rsidRDefault="00E25B0F" w:rsidP="00DA1765">
            <w:pPr>
              <w:rPr>
                <w:rFonts w:ascii="Arial" w:hAnsi="Arial" w:cs="Arial"/>
                <w:color w:val="000000"/>
                <w:sz w:val="20"/>
              </w:rPr>
            </w:pPr>
            <w:r w:rsidRPr="00E25B0F">
              <w:rPr>
                <w:rFonts w:ascii="Arial" w:hAnsi="Arial" w:cs="Arial"/>
                <w:color w:val="000000"/>
                <w:sz w:val="20"/>
              </w:rPr>
              <w:t>Тестирование и отладка</w:t>
            </w:r>
          </w:p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1879" w:type="dxa"/>
          </w:tcPr>
          <w:p w:rsidR="00E25B0F" w:rsidRPr="00E25B0F" w:rsidRDefault="00E25B0F" w:rsidP="00DA1765">
            <w:pPr>
              <w:rPr>
                <w:rFonts w:ascii="Arial" w:hAnsi="Arial" w:cs="Arial"/>
                <w:color w:val="000000"/>
                <w:sz w:val="20"/>
              </w:rPr>
            </w:pPr>
            <w:r w:rsidRPr="00E25B0F">
              <w:rPr>
                <w:rFonts w:ascii="Arial" w:hAnsi="Arial" w:cs="Arial"/>
                <w:color w:val="000000"/>
                <w:sz w:val="20"/>
              </w:rPr>
              <w:lastRenderedPageBreak/>
              <w:t>UX/UI отладка (</w:t>
            </w:r>
            <w:proofErr w:type="spellStart"/>
            <w:r w:rsidRPr="00E25B0F">
              <w:rPr>
                <w:rFonts w:ascii="Arial" w:hAnsi="Arial" w:cs="Arial"/>
                <w:color w:val="000000"/>
                <w:sz w:val="20"/>
              </w:rPr>
              <w:t>Markdown</w:t>
            </w:r>
            <w:proofErr w:type="spellEnd"/>
            <w:r w:rsidRPr="00E25B0F">
              <w:rPr>
                <w:rFonts w:ascii="Arial" w:hAnsi="Arial" w:cs="Arial"/>
                <w:color w:val="000000"/>
                <w:sz w:val="20"/>
              </w:rPr>
              <w:t xml:space="preserve">, </w:t>
            </w:r>
            <w:r w:rsidRPr="00E25B0F">
              <w:rPr>
                <w:rFonts w:ascii="Arial" w:hAnsi="Arial" w:cs="Arial"/>
                <w:color w:val="000000"/>
                <w:sz w:val="20"/>
              </w:rPr>
              <w:lastRenderedPageBreak/>
              <w:t>индикация «печатает…»)</w:t>
            </w:r>
          </w:p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1511" w:type="dxa"/>
          </w:tcPr>
          <w:p w:rsidR="00E25B0F" w:rsidRPr="00E25B0F" w:rsidRDefault="00E25B0F" w:rsidP="00DA1765">
            <w:pPr>
              <w:rPr>
                <w:rFonts w:ascii="Arial" w:hAnsi="Arial" w:cs="Arial"/>
                <w:color w:val="000000"/>
                <w:sz w:val="20"/>
              </w:rPr>
            </w:pPr>
            <w:proofErr w:type="spellStart"/>
            <w:r w:rsidRPr="00E25B0F">
              <w:rPr>
                <w:rFonts w:ascii="Arial" w:hAnsi="Arial" w:cs="Arial"/>
                <w:color w:val="000000"/>
                <w:sz w:val="20"/>
              </w:rPr>
              <w:lastRenderedPageBreak/>
              <w:t>Тестировщик</w:t>
            </w:r>
            <w:proofErr w:type="spellEnd"/>
          </w:p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803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  <w:r w:rsidRPr="00E25B0F">
              <w:rPr>
                <w:rFonts w:ascii="Arial" w:hAnsi="Arial" w:cs="Arial"/>
                <w:bCs/>
                <w:sz w:val="20"/>
                <w:szCs w:val="24"/>
              </w:rPr>
              <w:lastRenderedPageBreak/>
              <w:t>2</w:t>
            </w:r>
          </w:p>
        </w:tc>
        <w:tc>
          <w:tcPr>
            <w:tcW w:w="819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  <w:r w:rsidRPr="00E25B0F">
              <w:rPr>
                <w:rFonts w:ascii="Arial" w:hAnsi="Arial" w:cs="Arial"/>
                <w:bCs/>
                <w:sz w:val="20"/>
                <w:szCs w:val="24"/>
              </w:rPr>
              <w:t>1</w:t>
            </w: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  <w:shd w:val="clear" w:color="auto" w:fill="A8D08D" w:themeFill="accent6" w:themeFillTint="99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</w:tr>
      <w:tr w:rsidR="00E25B0F" w:rsidTr="00E25B0F">
        <w:tc>
          <w:tcPr>
            <w:tcW w:w="1767" w:type="dxa"/>
          </w:tcPr>
          <w:p w:rsidR="00E25B0F" w:rsidRPr="00E25B0F" w:rsidRDefault="00E25B0F" w:rsidP="00DA1765">
            <w:pPr>
              <w:rPr>
                <w:rFonts w:ascii="Arial" w:hAnsi="Arial" w:cs="Arial"/>
                <w:color w:val="000000"/>
                <w:sz w:val="20"/>
              </w:rPr>
            </w:pPr>
            <w:r w:rsidRPr="00E25B0F">
              <w:rPr>
                <w:rFonts w:ascii="Arial" w:hAnsi="Arial" w:cs="Arial"/>
                <w:color w:val="000000"/>
                <w:sz w:val="20"/>
              </w:rPr>
              <w:lastRenderedPageBreak/>
              <w:t>Тестирование и отладка</w:t>
            </w:r>
          </w:p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1879" w:type="dxa"/>
          </w:tcPr>
          <w:p w:rsidR="00E25B0F" w:rsidRPr="00E25B0F" w:rsidRDefault="00E25B0F" w:rsidP="00DA1765">
            <w:pPr>
              <w:rPr>
                <w:rFonts w:ascii="Arial" w:hAnsi="Arial" w:cs="Arial"/>
                <w:color w:val="000000"/>
                <w:sz w:val="20"/>
              </w:rPr>
            </w:pPr>
            <w:r w:rsidRPr="00E25B0F">
              <w:rPr>
                <w:rFonts w:ascii="Arial" w:hAnsi="Arial" w:cs="Arial"/>
                <w:color w:val="000000"/>
                <w:sz w:val="20"/>
              </w:rPr>
              <w:t>Стресс-тестирование логики ИИ</w:t>
            </w:r>
          </w:p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1511" w:type="dxa"/>
          </w:tcPr>
          <w:p w:rsidR="00E25B0F" w:rsidRPr="00E25B0F" w:rsidRDefault="00E25B0F" w:rsidP="00DA1765">
            <w:pPr>
              <w:rPr>
                <w:rFonts w:ascii="Arial" w:hAnsi="Arial" w:cs="Arial"/>
                <w:color w:val="000000"/>
                <w:sz w:val="20"/>
              </w:rPr>
            </w:pPr>
            <w:proofErr w:type="spellStart"/>
            <w:r w:rsidRPr="00E25B0F">
              <w:rPr>
                <w:rFonts w:ascii="Arial" w:hAnsi="Arial" w:cs="Arial"/>
                <w:color w:val="000000"/>
                <w:sz w:val="20"/>
              </w:rPr>
              <w:t>Тестировщик</w:t>
            </w:r>
            <w:proofErr w:type="spellEnd"/>
          </w:p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803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  <w:r w:rsidRPr="00E25B0F">
              <w:rPr>
                <w:rFonts w:ascii="Arial" w:hAnsi="Arial" w:cs="Arial"/>
                <w:bCs/>
                <w:sz w:val="20"/>
                <w:szCs w:val="24"/>
              </w:rPr>
              <w:t>2</w:t>
            </w:r>
          </w:p>
        </w:tc>
        <w:tc>
          <w:tcPr>
            <w:tcW w:w="819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  <w:r w:rsidRPr="00E25B0F">
              <w:rPr>
                <w:rFonts w:ascii="Arial" w:hAnsi="Arial" w:cs="Arial"/>
                <w:bCs/>
                <w:sz w:val="20"/>
                <w:szCs w:val="24"/>
              </w:rPr>
              <w:t>1</w:t>
            </w: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  <w:shd w:val="clear" w:color="auto" w:fill="AEAAAA" w:themeFill="background2" w:themeFillShade="BF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</w:tr>
      <w:tr w:rsidR="00E25B0F" w:rsidTr="00E25B0F">
        <w:tc>
          <w:tcPr>
            <w:tcW w:w="1767" w:type="dxa"/>
          </w:tcPr>
          <w:p w:rsidR="00E25B0F" w:rsidRPr="00E25B0F" w:rsidRDefault="00E25B0F" w:rsidP="00DA1765">
            <w:pPr>
              <w:rPr>
                <w:rFonts w:ascii="Arial" w:hAnsi="Arial" w:cs="Arial"/>
                <w:color w:val="000000"/>
                <w:sz w:val="20"/>
              </w:rPr>
            </w:pPr>
            <w:r w:rsidRPr="00E25B0F">
              <w:rPr>
                <w:rFonts w:ascii="Arial" w:hAnsi="Arial" w:cs="Arial"/>
                <w:color w:val="000000"/>
                <w:sz w:val="20"/>
              </w:rPr>
              <w:t>Подготовка к защите</w:t>
            </w:r>
          </w:p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1879" w:type="dxa"/>
          </w:tcPr>
          <w:p w:rsidR="00E25B0F" w:rsidRPr="00E25B0F" w:rsidRDefault="00E25B0F" w:rsidP="00DA1765">
            <w:pPr>
              <w:rPr>
                <w:rFonts w:ascii="Arial" w:hAnsi="Arial" w:cs="Arial"/>
                <w:color w:val="000000"/>
                <w:sz w:val="20"/>
              </w:rPr>
            </w:pPr>
            <w:r w:rsidRPr="00E25B0F">
              <w:rPr>
                <w:rFonts w:ascii="Arial" w:hAnsi="Arial" w:cs="Arial"/>
                <w:color w:val="000000"/>
                <w:sz w:val="20"/>
              </w:rPr>
              <w:t xml:space="preserve">Сборка артефактов (скриншоты, </w:t>
            </w:r>
            <w:proofErr w:type="spellStart"/>
            <w:r w:rsidRPr="00E25B0F">
              <w:rPr>
                <w:rFonts w:ascii="Arial" w:hAnsi="Arial" w:cs="Arial"/>
                <w:color w:val="000000"/>
                <w:sz w:val="20"/>
              </w:rPr>
              <w:t>скринкаст</w:t>
            </w:r>
            <w:proofErr w:type="spellEnd"/>
            <w:r w:rsidRPr="00E25B0F">
              <w:rPr>
                <w:rFonts w:ascii="Arial" w:hAnsi="Arial" w:cs="Arial"/>
                <w:color w:val="000000"/>
                <w:sz w:val="20"/>
              </w:rPr>
              <w:t>)</w:t>
            </w:r>
          </w:p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1511" w:type="dxa"/>
          </w:tcPr>
          <w:p w:rsidR="00E25B0F" w:rsidRPr="00E25B0F" w:rsidRDefault="00E25B0F" w:rsidP="00DA1765">
            <w:pPr>
              <w:rPr>
                <w:rFonts w:ascii="Arial" w:hAnsi="Arial" w:cs="Arial"/>
                <w:color w:val="000000"/>
                <w:sz w:val="20"/>
              </w:rPr>
            </w:pPr>
            <w:r w:rsidRPr="00E25B0F">
              <w:rPr>
                <w:rFonts w:ascii="Arial" w:hAnsi="Arial" w:cs="Arial"/>
                <w:color w:val="000000"/>
                <w:sz w:val="20"/>
              </w:rPr>
              <w:t>Команда</w:t>
            </w:r>
          </w:p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803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  <w:r w:rsidRPr="00E25B0F">
              <w:rPr>
                <w:rFonts w:ascii="Arial" w:hAnsi="Arial" w:cs="Arial"/>
                <w:bCs/>
                <w:sz w:val="20"/>
                <w:szCs w:val="24"/>
              </w:rPr>
              <w:t>2</w:t>
            </w:r>
          </w:p>
        </w:tc>
        <w:tc>
          <w:tcPr>
            <w:tcW w:w="819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  <w:r w:rsidRPr="00E25B0F">
              <w:rPr>
                <w:rFonts w:ascii="Arial" w:hAnsi="Arial" w:cs="Arial"/>
                <w:bCs/>
                <w:sz w:val="20"/>
                <w:szCs w:val="24"/>
              </w:rPr>
              <w:t>1</w:t>
            </w: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  <w:shd w:val="clear" w:color="auto" w:fill="AEAAAA" w:themeFill="background2" w:themeFillShade="BF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</w:tr>
      <w:tr w:rsidR="00E25B0F" w:rsidTr="00E25B0F">
        <w:tc>
          <w:tcPr>
            <w:tcW w:w="1767" w:type="dxa"/>
          </w:tcPr>
          <w:p w:rsidR="00E25B0F" w:rsidRPr="00E25B0F" w:rsidRDefault="00E25B0F" w:rsidP="00DA1765">
            <w:pPr>
              <w:rPr>
                <w:rFonts w:ascii="Arial" w:hAnsi="Arial" w:cs="Arial"/>
                <w:color w:val="000000"/>
                <w:sz w:val="20"/>
              </w:rPr>
            </w:pPr>
            <w:r w:rsidRPr="00E25B0F">
              <w:rPr>
                <w:rFonts w:ascii="Arial" w:hAnsi="Arial" w:cs="Arial"/>
                <w:color w:val="000000"/>
                <w:sz w:val="20"/>
              </w:rPr>
              <w:t>Подготовка к защите</w:t>
            </w:r>
          </w:p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1879" w:type="dxa"/>
          </w:tcPr>
          <w:p w:rsidR="00E25B0F" w:rsidRPr="00E25B0F" w:rsidRDefault="00E25B0F" w:rsidP="00DA1765">
            <w:pPr>
              <w:rPr>
                <w:rFonts w:ascii="Arial" w:hAnsi="Arial" w:cs="Arial"/>
                <w:color w:val="000000"/>
                <w:sz w:val="20"/>
              </w:rPr>
            </w:pPr>
            <w:r w:rsidRPr="00E25B0F">
              <w:rPr>
                <w:rFonts w:ascii="Arial" w:hAnsi="Arial" w:cs="Arial"/>
                <w:color w:val="000000"/>
                <w:sz w:val="20"/>
              </w:rPr>
              <w:t>Подготовка презентации</w:t>
            </w:r>
          </w:p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1511" w:type="dxa"/>
          </w:tcPr>
          <w:p w:rsidR="00E25B0F" w:rsidRPr="00E25B0F" w:rsidRDefault="00E25B0F" w:rsidP="00DA1765">
            <w:pPr>
              <w:rPr>
                <w:rFonts w:ascii="Arial" w:hAnsi="Arial" w:cs="Arial"/>
                <w:color w:val="000000"/>
                <w:sz w:val="20"/>
              </w:rPr>
            </w:pPr>
            <w:r w:rsidRPr="00E25B0F">
              <w:rPr>
                <w:rFonts w:ascii="Arial" w:hAnsi="Arial" w:cs="Arial"/>
                <w:color w:val="000000"/>
                <w:sz w:val="20"/>
              </w:rPr>
              <w:t>Команда</w:t>
            </w:r>
          </w:p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803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  <w:r w:rsidRPr="00E25B0F">
              <w:rPr>
                <w:rFonts w:ascii="Arial" w:hAnsi="Arial" w:cs="Arial"/>
                <w:bCs/>
                <w:sz w:val="20"/>
                <w:szCs w:val="24"/>
              </w:rPr>
              <w:t>2</w:t>
            </w:r>
          </w:p>
        </w:tc>
        <w:tc>
          <w:tcPr>
            <w:tcW w:w="819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  <w:r w:rsidRPr="00E25B0F">
              <w:rPr>
                <w:rFonts w:ascii="Arial" w:hAnsi="Arial" w:cs="Arial"/>
                <w:bCs/>
                <w:sz w:val="20"/>
                <w:szCs w:val="24"/>
              </w:rPr>
              <w:t>1</w:t>
            </w: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  <w:shd w:val="clear" w:color="auto" w:fill="8496B0" w:themeFill="text2" w:themeFillTint="99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</w:tr>
      <w:tr w:rsidR="00E25B0F" w:rsidTr="00E25B0F">
        <w:trPr>
          <w:trHeight w:val="682"/>
        </w:trPr>
        <w:tc>
          <w:tcPr>
            <w:tcW w:w="1767" w:type="dxa"/>
          </w:tcPr>
          <w:p w:rsidR="00E25B0F" w:rsidRPr="00E25B0F" w:rsidRDefault="00E25B0F" w:rsidP="00E25B0F">
            <w:pPr>
              <w:rPr>
                <w:rFonts w:ascii="Arial" w:hAnsi="Arial" w:cs="Arial"/>
                <w:color w:val="000000"/>
                <w:sz w:val="20"/>
              </w:rPr>
            </w:pPr>
            <w:r w:rsidRPr="00E25B0F">
              <w:rPr>
                <w:rFonts w:ascii="Arial" w:hAnsi="Arial" w:cs="Arial"/>
                <w:color w:val="000000"/>
                <w:sz w:val="20"/>
              </w:rPr>
              <w:t>Финал</w:t>
            </w:r>
          </w:p>
          <w:p w:rsidR="00E25B0F" w:rsidRPr="00E25B0F" w:rsidRDefault="00E25B0F" w:rsidP="00DA1765">
            <w:pPr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1879" w:type="dxa"/>
          </w:tcPr>
          <w:p w:rsidR="00E25B0F" w:rsidRPr="00E25B0F" w:rsidRDefault="00E25B0F" w:rsidP="00E25B0F">
            <w:pPr>
              <w:rPr>
                <w:rFonts w:ascii="Arial" w:hAnsi="Arial" w:cs="Arial"/>
                <w:color w:val="000000"/>
                <w:sz w:val="20"/>
              </w:rPr>
            </w:pPr>
            <w:r w:rsidRPr="00E25B0F">
              <w:rPr>
                <w:rFonts w:ascii="Arial" w:hAnsi="Arial" w:cs="Arial"/>
                <w:color w:val="000000"/>
                <w:sz w:val="20"/>
              </w:rPr>
              <w:t>Сборка отзывов, анализ наиболее встречающихся проблем</w:t>
            </w:r>
          </w:p>
          <w:p w:rsidR="00E25B0F" w:rsidRPr="00E25B0F" w:rsidRDefault="00E25B0F" w:rsidP="00DA1765">
            <w:pPr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1511" w:type="dxa"/>
          </w:tcPr>
          <w:p w:rsidR="00E25B0F" w:rsidRPr="00E25B0F" w:rsidRDefault="00E25B0F" w:rsidP="00DA1765">
            <w:pPr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803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819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  <w:shd w:val="clear" w:color="auto" w:fill="FFFFFF" w:themeFill="background1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50" w:type="dxa"/>
            <w:shd w:val="clear" w:color="auto" w:fill="FFFF00"/>
          </w:tcPr>
          <w:p w:rsidR="00E25B0F" w:rsidRPr="00E25B0F" w:rsidRDefault="00E25B0F" w:rsidP="005D62D2">
            <w:pPr>
              <w:spacing w:line="278" w:lineRule="auto"/>
              <w:rPr>
                <w:rFonts w:ascii="Arial" w:hAnsi="Arial" w:cs="Arial"/>
                <w:bCs/>
                <w:sz w:val="20"/>
                <w:szCs w:val="24"/>
              </w:rPr>
            </w:pPr>
          </w:p>
        </w:tc>
      </w:tr>
    </w:tbl>
    <w:p w:rsidR="00947C8C" w:rsidRDefault="00E25B0F" w:rsidP="00E25B0F">
      <w:pPr>
        <w:spacing w:line="278" w:lineRule="auto"/>
        <w:jc w:val="center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Приложение 1. Диаграмма </w:t>
      </w:r>
      <w:proofErr w:type="spellStart"/>
      <w:r>
        <w:rPr>
          <w:rFonts w:ascii="Arial" w:hAnsi="Arial" w:cs="Arial"/>
          <w:bCs/>
          <w:sz w:val="24"/>
          <w:szCs w:val="24"/>
        </w:rPr>
        <w:t>Ганта</w:t>
      </w:r>
      <w:proofErr w:type="spellEnd"/>
    </w:p>
    <w:p w:rsidR="00E25B0F" w:rsidRDefault="00E25B0F" w:rsidP="005D62D2">
      <w:pPr>
        <w:spacing w:line="278" w:lineRule="auto"/>
        <w:rPr>
          <w:noProof/>
          <w:lang w:eastAsia="ru-RU"/>
        </w:rPr>
      </w:pPr>
      <w:r w:rsidRPr="00E25B0F">
        <w:rPr>
          <w:rFonts w:ascii="Arial" w:hAnsi="Arial" w:cs="Arial"/>
          <w:bCs/>
          <w:noProof/>
          <w:sz w:val="24"/>
          <w:szCs w:val="24"/>
          <w:lang w:eastAsia="ru-RU"/>
        </w:rPr>
        <w:lastRenderedPageBreak/>
        <w:drawing>
          <wp:inline distT="0" distB="0" distL="0" distR="0" wp14:anchorId="13F1A5C1" wp14:editId="65075B30">
            <wp:extent cx="3918306" cy="356743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8954" cy="363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5B0F">
        <w:rPr>
          <w:noProof/>
          <w:lang w:eastAsia="ru-RU"/>
        </w:rPr>
        <w:t xml:space="preserve"> </w:t>
      </w:r>
      <w:r w:rsidRPr="00E25B0F">
        <w:rPr>
          <w:rFonts w:ascii="Arial" w:hAnsi="Arial" w:cs="Arial"/>
          <w:bCs/>
          <w:noProof/>
          <w:sz w:val="24"/>
          <w:szCs w:val="24"/>
          <w:lang w:eastAsia="ru-RU"/>
        </w:rPr>
        <w:drawing>
          <wp:inline distT="0" distB="0" distL="0" distR="0" wp14:anchorId="3502F22D" wp14:editId="1A031EDB">
            <wp:extent cx="5940425" cy="40011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B0F" w:rsidRDefault="00E25B0F" w:rsidP="005D62D2">
      <w:pPr>
        <w:spacing w:line="278" w:lineRule="auto"/>
        <w:rPr>
          <w:noProof/>
          <w:lang w:eastAsia="ru-RU"/>
        </w:rPr>
      </w:pPr>
      <w:r w:rsidRPr="00E25B0F">
        <w:rPr>
          <w:rFonts w:ascii="Arial" w:hAnsi="Arial" w:cs="Arial"/>
          <w:bCs/>
          <w:noProof/>
          <w:sz w:val="24"/>
          <w:szCs w:val="24"/>
          <w:lang w:eastAsia="ru-RU"/>
        </w:rPr>
        <w:lastRenderedPageBreak/>
        <w:drawing>
          <wp:inline distT="0" distB="0" distL="0" distR="0" wp14:anchorId="580AEED3" wp14:editId="0FA40F23">
            <wp:extent cx="4140881" cy="3728852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8852" cy="378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5B0F">
        <w:rPr>
          <w:noProof/>
          <w:lang w:eastAsia="ru-RU"/>
        </w:rPr>
        <w:t xml:space="preserve"> </w:t>
      </w:r>
      <w:r w:rsidRPr="00E25B0F">
        <w:rPr>
          <w:rFonts w:ascii="Arial" w:hAnsi="Arial" w:cs="Arial"/>
          <w:bCs/>
          <w:noProof/>
          <w:sz w:val="24"/>
          <w:szCs w:val="24"/>
          <w:lang w:eastAsia="ru-RU"/>
        </w:rPr>
        <w:drawing>
          <wp:inline distT="0" distB="0" distL="0" distR="0" wp14:anchorId="62D07BF8" wp14:editId="289C2522">
            <wp:extent cx="2600688" cy="4810796"/>
            <wp:effectExtent l="0" t="0" r="952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B0F" w:rsidRDefault="00E25B0F" w:rsidP="00E25B0F">
      <w:pPr>
        <w:spacing w:line="278" w:lineRule="auto"/>
        <w:jc w:val="center"/>
        <w:rPr>
          <w:rFonts w:ascii="Arial" w:hAnsi="Arial" w:cs="Arial"/>
          <w:noProof/>
          <w:sz w:val="24"/>
          <w:lang w:eastAsia="ru-RU"/>
        </w:rPr>
      </w:pPr>
      <w:r w:rsidRPr="00E25B0F">
        <w:rPr>
          <w:rFonts w:ascii="Arial" w:hAnsi="Arial" w:cs="Arial"/>
          <w:noProof/>
          <w:sz w:val="24"/>
          <w:lang w:eastAsia="ru-RU"/>
        </w:rPr>
        <w:t xml:space="preserve">Приложение 2. </w:t>
      </w:r>
      <w:r w:rsidRPr="00E25B0F">
        <w:rPr>
          <w:rFonts w:ascii="Arial" w:hAnsi="Arial" w:cs="Arial"/>
          <w:noProof/>
          <w:sz w:val="24"/>
          <w:lang w:val="en-US" w:eastAsia="ru-RU"/>
        </w:rPr>
        <w:t>BPMN</w:t>
      </w:r>
      <w:r w:rsidRPr="006F1EA9">
        <w:rPr>
          <w:rFonts w:ascii="Arial" w:hAnsi="Arial" w:cs="Arial"/>
          <w:noProof/>
          <w:sz w:val="24"/>
          <w:lang w:eastAsia="ru-RU"/>
        </w:rPr>
        <w:t xml:space="preserve"> </w:t>
      </w:r>
      <w:r w:rsidRPr="00E25B0F">
        <w:rPr>
          <w:rFonts w:ascii="Arial" w:hAnsi="Arial" w:cs="Arial"/>
          <w:noProof/>
          <w:sz w:val="24"/>
          <w:lang w:eastAsia="ru-RU"/>
        </w:rPr>
        <w:t>схема</w:t>
      </w:r>
    </w:p>
    <w:p w:rsidR="003F6C5F" w:rsidRDefault="003F6C5F" w:rsidP="00E25B0F">
      <w:pPr>
        <w:spacing w:line="278" w:lineRule="auto"/>
        <w:jc w:val="center"/>
        <w:rPr>
          <w:rFonts w:ascii="Arial" w:hAnsi="Arial" w:cs="Arial"/>
          <w:noProof/>
          <w:sz w:val="24"/>
          <w:lang w:eastAsia="ru-RU"/>
        </w:rPr>
      </w:pPr>
    </w:p>
    <w:p w:rsidR="0030251E" w:rsidRDefault="0030251E" w:rsidP="00E25B0F">
      <w:pPr>
        <w:spacing w:line="278" w:lineRule="auto"/>
        <w:jc w:val="center"/>
        <w:rPr>
          <w:noProof/>
          <w:lang w:eastAsia="ru-RU"/>
        </w:rPr>
      </w:pPr>
      <w:r w:rsidRPr="0030251E">
        <w:rPr>
          <w:noProof/>
          <w:lang w:eastAsia="ru-RU"/>
        </w:rPr>
        <w:lastRenderedPageBreak/>
        <w:drawing>
          <wp:inline distT="0" distB="0" distL="0" distR="0" wp14:anchorId="12394688" wp14:editId="32E791B8">
            <wp:extent cx="5582429" cy="815453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815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C5F" w:rsidRDefault="0030251E" w:rsidP="00E25B0F">
      <w:pPr>
        <w:spacing w:line="278" w:lineRule="auto"/>
        <w:jc w:val="center"/>
        <w:rPr>
          <w:noProof/>
          <w:lang w:eastAsia="ru-RU"/>
        </w:rPr>
      </w:pPr>
      <w:r w:rsidRPr="0030251E">
        <w:rPr>
          <w:noProof/>
          <w:lang w:eastAsia="ru-RU"/>
        </w:rPr>
        <w:lastRenderedPageBreak/>
        <w:drawing>
          <wp:inline distT="0" distB="0" distL="0" distR="0" wp14:anchorId="22B87493" wp14:editId="325169B1">
            <wp:extent cx="5753903" cy="446784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6C5F" w:rsidRPr="003F6C5F">
        <w:rPr>
          <w:noProof/>
          <w:lang w:eastAsia="ru-RU"/>
        </w:rPr>
        <w:t xml:space="preserve"> </w:t>
      </w:r>
    </w:p>
    <w:p w:rsidR="003F6C5F" w:rsidRPr="003F6C5F" w:rsidRDefault="003F6C5F" w:rsidP="00E25B0F">
      <w:pPr>
        <w:spacing w:line="278" w:lineRule="auto"/>
        <w:jc w:val="center"/>
        <w:rPr>
          <w:rFonts w:ascii="Arial" w:hAnsi="Arial" w:cs="Arial"/>
          <w:bCs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lang w:eastAsia="ru-RU"/>
        </w:rPr>
        <w:t xml:space="preserve">Приложение 3. </w:t>
      </w:r>
      <w:r>
        <w:rPr>
          <w:rFonts w:ascii="Arial" w:hAnsi="Arial" w:cs="Arial"/>
          <w:noProof/>
          <w:sz w:val="24"/>
          <w:lang w:val="en-US" w:eastAsia="ru-RU"/>
        </w:rPr>
        <w:t>README</w:t>
      </w:r>
    </w:p>
    <w:sectPr w:rsidR="003F6C5F" w:rsidRPr="003F6C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546CD"/>
    <w:multiLevelType w:val="multilevel"/>
    <w:tmpl w:val="B846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A66C6"/>
    <w:multiLevelType w:val="multilevel"/>
    <w:tmpl w:val="1ECC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150FA"/>
    <w:multiLevelType w:val="hybridMultilevel"/>
    <w:tmpl w:val="0D26AC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B46CC6"/>
    <w:multiLevelType w:val="hybridMultilevel"/>
    <w:tmpl w:val="F77025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5B7C44"/>
    <w:multiLevelType w:val="multilevel"/>
    <w:tmpl w:val="34D4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ED50C1"/>
    <w:multiLevelType w:val="hybridMultilevel"/>
    <w:tmpl w:val="C44898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9C6331"/>
    <w:multiLevelType w:val="multilevel"/>
    <w:tmpl w:val="14EA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1C71F2"/>
    <w:multiLevelType w:val="multilevel"/>
    <w:tmpl w:val="586E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6B1D70"/>
    <w:multiLevelType w:val="multilevel"/>
    <w:tmpl w:val="EC9A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8"/>
  </w:num>
  <w:num w:numId="4">
    <w:abstractNumId w:val="0"/>
  </w:num>
  <w:num w:numId="5">
    <w:abstractNumId w:val="1"/>
  </w:num>
  <w:num w:numId="6">
    <w:abstractNumId w:val="7"/>
  </w:num>
  <w:num w:numId="7">
    <w:abstractNumId w:val="6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A80"/>
    <w:rsid w:val="00295A80"/>
    <w:rsid w:val="0030251E"/>
    <w:rsid w:val="003030FD"/>
    <w:rsid w:val="003F6C5F"/>
    <w:rsid w:val="005D62D2"/>
    <w:rsid w:val="006F1EA9"/>
    <w:rsid w:val="00821BD8"/>
    <w:rsid w:val="00857646"/>
    <w:rsid w:val="008F1FA6"/>
    <w:rsid w:val="008F4865"/>
    <w:rsid w:val="00947C8C"/>
    <w:rsid w:val="009E62A1"/>
    <w:rsid w:val="00B60236"/>
    <w:rsid w:val="00DA1765"/>
    <w:rsid w:val="00DD2219"/>
    <w:rsid w:val="00E25B0F"/>
    <w:rsid w:val="00EB4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C6732"/>
  <w15:chartTrackingRefBased/>
  <w15:docId w15:val="{05A31A50-EDEF-49CD-9895-268B6FE3C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1BD8"/>
    <w:pPr>
      <w:ind w:left="720"/>
      <w:contextualSpacing/>
    </w:pPr>
  </w:style>
  <w:style w:type="table" w:styleId="a4">
    <w:name w:val="Table Grid"/>
    <w:basedOn w:val="a1"/>
    <w:uiPriority w:val="39"/>
    <w:rsid w:val="00DA17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EB4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2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5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7931ED-DBBE-4DAF-BFA5-821A1A18F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1201</Words>
  <Characters>6851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сосновских</dc:creator>
  <cp:keywords/>
  <dc:description/>
  <cp:lastModifiedBy>андрей сосновских</cp:lastModifiedBy>
  <cp:revision>8</cp:revision>
  <dcterms:created xsi:type="dcterms:W3CDTF">2026-09-10T18:29:00Z</dcterms:created>
  <dcterms:modified xsi:type="dcterms:W3CDTF">2026-09-11T07:33:00Z</dcterms:modified>
</cp:coreProperties>
</file>