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3C0CE16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ML1819 Research Assignment 1</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Rajesh </w:t>
      </w:r>
      <w:proofErr w:type="spellStart"/>
      <w:r w:rsidRPr="00F06293">
        <w:rPr>
          <w:rFonts w:ascii="Times New Roman" w:hAnsi="Times New Roman" w:cs="Times New Roman"/>
          <w:bCs/>
          <w:sz w:val="24"/>
          <w:lang w:val="en-GB"/>
          <w14:ligatures w14:val="standard"/>
        </w:rPr>
        <w:t>Burla</w:t>
      </w:r>
      <w:proofErr w:type="spellEnd"/>
      <w:r w:rsidRPr="00F06293">
        <w:rPr>
          <w:rFonts w:ascii="Times New Roman" w:hAnsi="Times New Roman" w:cs="Times New Roman"/>
          <w:bCs/>
          <w:sz w:val="24"/>
          <w:lang w:val="en-GB"/>
          <w14:ligatures w14:val="standard"/>
        </w:rPr>
        <w:t xml:space="preserve">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Akashdeep Singh </w:t>
      </w:r>
      <w:proofErr w:type="spellStart"/>
      <w:r w:rsidRPr="00F06293">
        <w:rPr>
          <w:rFonts w:ascii="Times New Roman" w:hAnsi="Times New Roman" w:cs="Times New Roman"/>
          <w:bCs/>
          <w:sz w:val="24"/>
          <w:lang w:val="en-GB"/>
          <w14:ligatures w14:val="standard"/>
        </w:rPr>
        <w:t>Lamba</w:t>
      </w:r>
      <w:proofErr w:type="spellEnd"/>
      <w:r w:rsidRPr="00F06293">
        <w:rPr>
          <w:rFonts w:ascii="Times New Roman" w:hAnsi="Times New Roman" w:cs="Times New Roman"/>
          <w:bCs/>
          <w:sz w:val="24"/>
          <w:lang w:val="en-GB"/>
          <w14:ligatures w14:val="standard"/>
        </w:rPr>
        <w:t xml:space="preserve">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proofErr w:type="spellStart"/>
      <w:r w:rsidRPr="00F06293">
        <w:rPr>
          <w:rFonts w:ascii="Times New Roman" w:hAnsi="Times New Roman" w:cs="Times New Roman"/>
          <w:bCs/>
          <w:sz w:val="24"/>
          <w:lang w:val="en-GB"/>
          <w14:ligatures w14:val="standard"/>
        </w:rPr>
        <w:t>Shanmukha</w:t>
      </w:r>
      <w:proofErr w:type="spellEnd"/>
      <w:r w:rsidRPr="00F06293">
        <w:rPr>
          <w:rFonts w:ascii="Times New Roman" w:hAnsi="Times New Roman" w:cs="Times New Roman"/>
          <w:bCs/>
          <w:sz w:val="24"/>
          <w:lang w:val="en-GB"/>
          <w14:ligatures w14:val="standard"/>
        </w:rPr>
        <w:t xml:space="preserve">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3EB9FAE6"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3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4244958C"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CB7010" w:rsidRPr="00F06293">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491EDD2B" w:rsidR="000F5A74" w:rsidRPr="00F06293" w:rsidRDefault="00653077" w:rsidP="00CB7010">
      <w:pPr>
        <w:spacing w:line="240" w:lineRule="auto"/>
        <w:rPr>
          <w:rFonts w:ascii="Times New Roman" w:hAnsi="Times New Roman" w:cs="Times New Roman"/>
          <w:bCs/>
          <w:sz w:val="24"/>
          <w:lang w:val="en-GB"/>
          <w14:ligatures w14:val="standard"/>
        </w:rPr>
      </w:pPr>
      <w:hyperlink r:id="rId9" w:history="1">
        <w:r w:rsidR="000F5A74" w:rsidRPr="00F06293">
          <w:rPr>
            <w:rStyle w:val="Hyperlink"/>
            <w:rFonts w:ascii="Times New Roman" w:hAnsi="Times New Roman" w:cs="Times New Roman"/>
            <w:bCs/>
            <w:sz w:val="24"/>
            <w:lang w:val="en-GB"/>
            <w14:ligatures w14:val="standard"/>
          </w:rPr>
          <w:t>https://gitlab.scss.tcd.ie/ML1819-team-02/ML1819--task-101--team-02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304C6BC2" w:rsidR="000F5A74" w:rsidRPr="00F06293" w:rsidRDefault="00653077" w:rsidP="00CB7010">
      <w:pPr>
        <w:spacing w:line="240" w:lineRule="auto"/>
        <w:rPr>
          <w:rFonts w:ascii="Times New Roman" w:hAnsi="Times New Roman" w:cs="Times New Roman"/>
          <w:bCs/>
          <w:sz w:val="24"/>
          <w:lang w:val="en-GB"/>
          <w14:ligatures w14:val="standard"/>
        </w:rPr>
      </w:pPr>
      <w:hyperlink r:id="rId10" w:history="1">
        <w:r w:rsidR="000F5A74" w:rsidRPr="00F06293">
          <w:rPr>
            <w:rStyle w:val="Hyperlink"/>
            <w:rFonts w:ascii="Times New Roman" w:hAnsi="Times New Roman" w:cs="Times New Roman"/>
            <w:bCs/>
            <w:sz w:val="24"/>
            <w:lang w:val="en-GB"/>
            <w14:ligatures w14:val="standard"/>
          </w:rPr>
          <w:t>https://gitlab.scss.tcd.ie/ML1819-team-02/ML1819--task-101--team-02/graphs/master</w:t>
        </w:r>
      </w:hyperlink>
    </w:p>
    <w:p w14:paraId="76612E19" w14:textId="77777777" w:rsidR="000F5A74" w:rsidRPr="00F06293" w:rsidRDefault="000F5A74" w:rsidP="000F5A74">
      <w:pPr>
        <w:spacing w:line="240" w:lineRule="auto"/>
        <w:jc w:val="center"/>
        <w:rPr>
          <w:rFonts w:ascii="Times New Roman" w:hAnsi="Times New Roman" w:cs="Times New Roman"/>
          <w:bCs/>
          <w:sz w:val="24"/>
          <w:lang w:val="en-GB"/>
          <w14:ligatures w14:val="standard"/>
        </w:rPr>
      </w:pPr>
    </w:p>
    <w:p w14:paraId="11A391C1" w14:textId="4BEA66A4" w:rsidR="000F5A74" w:rsidRPr="00F06293" w:rsidRDefault="000F5A74">
      <w:pPr>
        <w:spacing w:line="240" w:lineRule="auto"/>
        <w:jc w:val="left"/>
        <w:rPr>
          <w:rFonts w:ascii="Times New Roman" w:hAnsi="Times New Roman" w:cs="Times New Roman"/>
          <w:bCs/>
          <w:lang w:val="en-GB"/>
          <w14:ligatures w14:val="standard"/>
        </w:rPr>
      </w:pPr>
    </w:p>
    <w:p w14:paraId="227375A6" w14:textId="4C86BE05" w:rsidR="004C7B77" w:rsidRPr="00F06293" w:rsidRDefault="00882DE5">
      <w:pPr>
        <w:spacing w:line="240" w:lineRule="auto"/>
        <w:jc w:val="left"/>
        <w:rPr>
          <w:rFonts w:ascii="Times New Roman" w:hAnsi="Times New Roman" w:cs="Times New Roman"/>
          <w:bCs/>
          <w:lang w:val="en-GB"/>
          <w14:ligatures w14:val="standard"/>
        </w:rPr>
      </w:pPr>
      <w:r w:rsidRPr="00F06293">
        <w:rPr>
          <w:rFonts w:ascii="Times New Roman" w:hAnsi="Times New Roman" w:cs="Times New Roman"/>
          <w:bCs/>
          <w:lang w:val="en-GB"/>
          <w14:ligatures w14:val="standard"/>
        </w:rPr>
        <w:t>###</w:t>
      </w:r>
      <w:r w:rsidR="004C7B77" w:rsidRPr="00F06293">
        <w:rPr>
          <w:rFonts w:ascii="Times New Roman" w:hAnsi="Times New Roman" w:cs="Times New Roman"/>
          <w:bCs/>
          <w:lang w:val="en-GB"/>
          <w14:ligatures w14:val="standard"/>
        </w:rPr>
        <w:t>[Screenshot]</w:t>
      </w:r>
    </w:p>
    <w:p w14:paraId="53019C85" w14:textId="68D08461" w:rsidR="000F5A74" w:rsidRPr="00F06293" w:rsidRDefault="000F5A74">
      <w:pPr>
        <w:spacing w:line="240" w:lineRule="auto"/>
        <w:jc w:val="left"/>
        <w:rPr>
          <w:rFonts w:ascii="Times New Roman" w:eastAsia="Times New Roman" w:hAnsi="Times New Roman" w:cs="Times New Roman"/>
          <w:b/>
          <w:bCs/>
          <w:sz w:val="35"/>
          <w:szCs w:val="20"/>
          <w:lang w:val="en-GB"/>
          <w14:ligatures w14:val="standard"/>
        </w:rPr>
      </w:pPr>
      <w:r w:rsidRPr="00F06293">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proofErr w:type="spellStart"/>
      <w:r w:rsidR="00E6376F" w:rsidRPr="00F06293">
        <w:rPr>
          <w:bCs/>
          <w:lang w:val="en-GB"/>
          <w14:ligatures w14:val="standard"/>
        </w:rPr>
        <w:t>Tensorflow</w:t>
      </w:r>
      <w:proofErr w:type="spellEnd"/>
      <w:r w:rsidR="00E6376F" w:rsidRPr="00F06293">
        <w:rPr>
          <w:bCs/>
          <w:lang w:val="en-GB"/>
          <w14:ligatures w14:val="standard"/>
        </w:rPr>
        <w:t xml:space="preserve">, </w:t>
      </w:r>
      <w:proofErr w:type="spellStart"/>
      <w:r w:rsidR="00E6376F" w:rsidRPr="00F06293">
        <w:rPr>
          <w:bCs/>
          <w:lang w:val="en-GB"/>
          <w14:ligatures w14:val="standard"/>
        </w:rPr>
        <w:t>Sklearn</w:t>
      </w:r>
      <w:proofErr w:type="spellEnd"/>
      <w:r w:rsidR="00E6376F" w:rsidRPr="00F06293">
        <w:rPr>
          <w:bCs/>
          <w:lang w:val="en-GB"/>
          <w14:ligatures w14:val="standard"/>
        </w:rPr>
        <w:t xml:space="preserve">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586A35">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B4ECD4A" w14:textId="68FC5228" w:rsidR="00586A35" w:rsidRPr="00F06293" w:rsidRDefault="00926B6F" w:rsidP="00586A35">
      <w:pPr>
        <w:pStyle w:val="Authors"/>
        <w:jc w:val="center"/>
        <w:rPr>
          <w:lang w:val="en-GB"/>
          <w14:ligatures w14:val="standard"/>
        </w:rPr>
      </w:pPr>
      <w:r w:rsidRPr="00F06293">
        <w:rPr>
          <w:rStyle w:val="FirstName"/>
          <w:lang w:val="en-GB"/>
          <w14:ligatures w14:val="standard"/>
        </w:rPr>
        <w:t xml:space="preserve">Rajesh </w:t>
      </w:r>
      <w:proofErr w:type="spellStart"/>
      <w:r w:rsidRPr="00F06293">
        <w:rPr>
          <w:rStyle w:val="FirstName"/>
          <w:lang w:val="en-GB"/>
          <w14:ligatures w14:val="standard"/>
        </w:rPr>
        <w:t>Burla</w:t>
      </w:r>
      <w:proofErr w:type="spellEnd"/>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r>
      <w:hyperlink r:id="rId15"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492681B3" w14:textId="5A5082AC" w:rsidR="00586A35" w:rsidRPr="00F06293" w:rsidRDefault="00926B6F" w:rsidP="00586A35">
      <w:pPr>
        <w:pStyle w:val="Authors"/>
        <w:jc w:val="center"/>
        <w:rPr>
          <w:lang w:val="en-GB"/>
          <w14:ligatures w14:val="standard"/>
        </w:rPr>
      </w:pPr>
      <w:r w:rsidRPr="00F06293">
        <w:rPr>
          <w:rStyle w:val="FirstName"/>
          <w:lang w:val="en-GB"/>
          <w14:ligatures w14:val="standard"/>
        </w:rPr>
        <w:t xml:space="preserve">Akashdeep Singh </w:t>
      </w:r>
      <w:proofErr w:type="spellStart"/>
      <w:r w:rsidRPr="00F06293">
        <w:rPr>
          <w:rStyle w:val="FirstName"/>
          <w:lang w:val="en-GB"/>
          <w14:ligatures w14:val="standard"/>
        </w:rPr>
        <w:t>Lamba</w:t>
      </w:r>
      <w:proofErr w:type="spellEnd"/>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t xml:space="preserve"> </w:t>
      </w:r>
      <w:hyperlink r:id="rId16" w:history="1">
        <w:r w:rsidR="007215AE" w:rsidRPr="00F06293">
          <w:rPr>
            <w:rStyle w:val="Hyperlink"/>
            <w:sz w:val="20"/>
            <w:lang w:val="en-GB"/>
          </w:rPr>
          <w:t>lambaa@tcd.ie</w:t>
        </w:r>
      </w:hyperlink>
      <w:r w:rsidR="007215AE" w:rsidRPr="00F06293">
        <w:rPr>
          <w:rStyle w:val="Email"/>
          <w:color w:val="auto"/>
          <w:sz w:val="20"/>
          <w:lang w:val="en-GB"/>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proofErr w:type="spellStart"/>
      <w:r w:rsidRPr="00F06293">
        <w:rPr>
          <w:rStyle w:val="FirstName"/>
          <w:lang w:val="en-GB"/>
          <w14:ligatures w14:val="standard"/>
        </w:rPr>
        <w:t>Shanmukha</w:t>
      </w:r>
      <w:proofErr w:type="spellEnd"/>
      <w:r w:rsidRPr="00F06293">
        <w:rPr>
          <w:rStyle w:val="FirstName"/>
          <w:lang w:val="en-GB"/>
          <w14:ligatures w14:val="standard"/>
        </w:rPr>
        <w:t xml:space="preserve">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3FDEAFC0" w:rsidR="00586A35" w:rsidRPr="00F06293" w:rsidRDefault="00F17DB8" w:rsidP="00F17DB8">
      <w:pPr>
        <w:pStyle w:val="Abstract"/>
        <w:rPr>
          <w:lang w:val="en-GB" w:eastAsia="ja-JP"/>
          <w14:ligatures w14:val="standard"/>
        </w:rPr>
      </w:pPr>
      <w:r w:rsidRPr="00F06293">
        <w:rPr>
          <w:rFonts w:eastAsia="Verdana"/>
          <w:lang w:val="en-GB"/>
          <w14:ligatures w14:val="standard"/>
        </w:rPr>
        <w:t>This paper briefly compares 3 of the popular machine learning libraries by analysing implementation of linear regression, support vector machine classification and k-nearest neighbour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5B76C60E" w14:textId="6C8346CC" w:rsidR="00F06E88" w:rsidRPr="00F06293" w:rsidRDefault="00F17DB8" w:rsidP="006D536B">
      <w:pPr>
        <w:pStyle w:val="AckPara"/>
        <w:rPr>
          <w:lang w:val="en-GB" w:eastAsia="ja-JP"/>
        </w:rPr>
      </w:pPr>
      <w:r w:rsidRPr="00F06293">
        <w:rPr>
          <w:lang w:val="en-GB" w:eastAsia="it-IT"/>
        </w:rPr>
        <w:t>Due to growing interest in machine learning, several open-source libraries have become popular for different reasons</w:t>
      </w:r>
      <w:r w:rsidR="006D536B">
        <w:rPr>
          <w:lang w:val="en-GB" w:eastAsia="it-IT"/>
        </w:rPr>
        <w:t xml:space="preserve">, each preferred </w:t>
      </w:r>
      <w:r w:rsidRPr="00F06293">
        <w:rPr>
          <w:lang w:val="en-GB" w:eastAsia="it-IT"/>
        </w:rPr>
        <w:t>over the other for either ease</w:t>
      </w:r>
      <w:r w:rsidR="006D536B">
        <w:rPr>
          <w:lang w:val="en-GB" w:eastAsia="it-IT"/>
        </w:rPr>
        <w:t>-</w:t>
      </w:r>
      <w:r w:rsidRPr="00F06293">
        <w:rPr>
          <w:lang w:val="en-GB" w:eastAsia="it-IT"/>
        </w:rPr>
        <w:t>of</w:t>
      </w:r>
      <w:r w:rsidR="006D536B">
        <w:rPr>
          <w:lang w:val="en-GB" w:eastAsia="it-IT"/>
        </w:rPr>
        <w:t>-</w:t>
      </w:r>
      <w:r w:rsidRPr="00F06293">
        <w:rPr>
          <w:lang w:val="en-GB" w:eastAsia="it-IT"/>
        </w:rPr>
        <w:t>use</w:t>
      </w:r>
      <w:r w:rsidR="006D536B">
        <w:rPr>
          <w:lang w:val="en-GB" w:eastAsia="it-IT"/>
        </w:rPr>
        <w:t xml:space="preserve">, </w:t>
      </w:r>
      <w:r w:rsidRPr="00F06293">
        <w:rPr>
          <w:lang w:val="en-GB" w:eastAsia="it-IT"/>
        </w:rPr>
        <w:t>speed, accuracy or other features like G</w:t>
      </w:r>
      <w:bookmarkStart w:id="1" w:name="_GoBack"/>
      <w:bookmarkEnd w:id="1"/>
      <w:r w:rsidRPr="00F06293">
        <w:rPr>
          <w:lang w:val="en-GB" w:eastAsia="it-IT"/>
        </w:rPr>
        <w:t>PU support. It is worth asking whether all libraries perform similarly under approximately same conditions or not</w:t>
      </w:r>
      <w:r w:rsidR="006D536B">
        <w:rPr>
          <w:lang w:val="en-GB" w:eastAsia="it-IT"/>
        </w:rPr>
        <w:t>,</w:t>
      </w:r>
      <w:r w:rsidRPr="00F06293">
        <w:rPr>
          <w:lang w:val="en-GB" w:eastAsia="it-IT"/>
        </w:rPr>
        <w:t xml:space="preserve"> and this paper addresses this question.</w:t>
      </w:r>
    </w:p>
    <w:p w14:paraId="2819718D" w14:textId="035E40F0" w:rsidR="00A07458" w:rsidRPr="00F06293" w:rsidRDefault="00A07458" w:rsidP="00DC478B">
      <w:pPr>
        <w:pStyle w:val="AckHead"/>
        <w:rPr>
          <w:lang w:val="en-GB"/>
        </w:rPr>
      </w:pPr>
      <w:r w:rsidRPr="00F06293">
        <w:rPr>
          <w:rStyle w:val="Label"/>
          <w:lang w:val="en-GB"/>
          <w14:ligatures w14:val="standard"/>
        </w:rPr>
        <w:t>2</w:t>
      </w:r>
      <w:r w:rsidRPr="00F06293">
        <w:rPr>
          <w:lang w:val="en-GB"/>
        </w:rPr>
        <w:t> </w:t>
      </w:r>
      <w:r w:rsidRPr="00F06293">
        <w:rPr>
          <w:lang w:val="en-GB"/>
        </w:rPr>
        <w:t>RELATED WORK</w:t>
      </w:r>
    </w:p>
    <w:p w14:paraId="031389C6" w14:textId="5EB2FD08" w:rsidR="00DC478B" w:rsidRPr="00F06293" w:rsidRDefault="00DC478B" w:rsidP="006D536B">
      <w:pPr>
        <w:pStyle w:val="AckPara"/>
        <w:rPr>
          <w:lang w:val="en-GB"/>
        </w:rPr>
      </w:pPr>
      <w:r w:rsidRPr="00F06293">
        <w:rPr>
          <w:lang w:val="en-GB"/>
        </w:rPr>
        <w:t xml:space="preserve">Analysing the experiments of </w:t>
      </w:r>
      <w:proofErr w:type="spellStart"/>
      <w:r w:rsidRPr="00F06293">
        <w:rPr>
          <w:lang w:val="en-GB"/>
        </w:rPr>
        <w:t>B</w:t>
      </w:r>
      <w:r w:rsidR="00774CDA" w:rsidRPr="00F06293">
        <w:rPr>
          <w:lang w:val="en-GB"/>
        </w:rPr>
        <w:t>huvan</w:t>
      </w:r>
      <w:proofErr w:type="spellEnd"/>
      <w:r w:rsidR="00774CDA" w:rsidRPr="00F06293">
        <w:rPr>
          <w:lang w:val="en-GB"/>
        </w:rPr>
        <w:t xml:space="preserve"> M </w:t>
      </w:r>
      <w:proofErr w:type="spellStart"/>
      <w:r w:rsidR="00774CDA" w:rsidRPr="00F06293">
        <w:rPr>
          <w:lang w:val="en-GB"/>
        </w:rPr>
        <w:t>Shashidhara</w:t>
      </w:r>
      <w:proofErr w:type="spellEnd"/>
      <w:r w:rsidR="00774CDA" w:rsidRPr="00F06293">
        <w:rPr>
          <w:lang w:val="en-GB"/>
        </w:rPr>
        <w:t xml:space="preserve"> et al. in [1</w:t>
      </w:r>
      <w:r w:rsidRPr="00F06293">
        <w:rPr>
          <w:lang w:val="en-GB"/>
        </w:rPr>
        <w:t xml:space="preserve">] the results shows that </w:t>
      </w:r>
      <w:proofErr w:type="spellStart"/>
      <w:r w:rsidRPr="00F06293">
        <w:rPr>
          <w:lang w:val="en-GB"/>
        </w:rPr>
        <w:t>Scikit</w:t>
      </w:r>
      <w:proofErr w:type="spellEnd"/>
      <w:r w:rsidRPr="00F06293">
        <w:rPr>
          <w:lang w:val="en-GB"/>
        </w:rPr>
        <w:t>-Learn is best fit for data in comparison with Weka and Apache Spark frameworks.</w:t>
      </w:r>
    </w:p>
    <w:p w14:paraId="4F5AC79B" w14:textId="7D5F53CB" w:rsidR="00DC478B" w:rsidRPr="00F06293" w:rsidRDefault="00DC478B" w:rsidP="006D536B">
      <w:pPr>
        <w:pStyle w:val="AckPara"/>
        <w:rPr>
          <w:lang w:val="en-GB"/>
        </w:rPr>
      </w:pPr>
      <w:r w:rsidRPr="00F06293">
        <w:rPr>
          <w:lang w:val="en-GB"/>
        </w:rPr>
        <w:t>Scrutinizing the res</w:t>
      </w:r>
      <w:r w:rsidR="00774CDA" w:rsidRPr="00F06293">
        <w:rPr>
          <w:lang w:val="en-GB"/>
        </w:rPr>
        <w:t>ults of the Google Brain team [2</w:t>
      </w:r>
      <w:r w:rsidRPr="00F06293">
        <w:rPr>
          <w:lang w:val="en-GB"/>
        </w:rPr>
        <w:t>]</w:t>
      </w:r>
      <w:r w:rsidR="00C278E3" w:rsidRPr="00F06293">
        <w:rPr>
          <w:lang w:val="en-GB"/>
        </w:rPr>
        <w:t xml:space="preserve"> reveals that</w:t>
      </w:r>
      <w:r w:rsidRPr="00F06293">
        <w:rPr>
          <w:lang w:val="en-GB"/>
        </w:rPr>
        <w:t xml:space="preserve"> </w:t>
      </w:r>
      <w:r w:rsidR="00F06293" w:rsidRPr="00F06293">
        <w:rPr>
          <w:lang w:val="en-GB"/>
        </w:rPr>
        <w:t>TensorFlow</w:t>
      </w:r>
      <w:r w:rsidRPr="00F06293">
        <w:rPr>
          <w:lang w:val="en-GB"/>
        </w:rPr>
        <w:t xml:space="preserve"> is a flexible dataflow representation that enables power users to achieve excellent performance and scalability.</w:t>
      </w:r>
    </w:p>
    <w:p w14:paraId="3044A270" w14:textId="73257BD4"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104FCBB8" w:rsidR="00271EF9" w:rsidRPr="00F06293" w:rsidRDefault="00CA220B" w:rsidP="006D536B">
      <w:pPr>
        <w:pStyle w:val="AckPara"/>
        <w:rPr>
          <w:lang w:val="en-GB"/>
        </w:rPr>
      </w:pPr>
      <w:r w:rsidRPr="00F06293">
        <w:rPr>
          <w:lang w:val="en-GB"/>
        </w:rPr>
        <w:t>In this experiment</w:t>
      </w:r>
      <w:r w:rsidR="00C278E3" w:rsidRPr="00F06293">
        <w:rPr>
          <w:lang w:val="en-GB"/>
        </w:rPr>
        <w:t>,</w:t>
      </w:r>
      <w:r w:rsidRPr="00F06293">
        <w:rPr>
          <w:lang w:val="en-GB"/>
        </w:rPr>
        <w:t xml:space="preserve"> </w:t>
      </w:r>
      <w:r w:rsidR="00C278E3" w:rsidRPr="00F06293">
        <w:rPr>
          <w:lang w:val="en-GB"/>
        </w:rPr>
        <w:t>t</w:t>
      </w:r>
      <w:r w:rsidRPr="00F06293">
        <w:rPr>
          <w:lang w:val="en-GB"/>
        </w:rPr>
        <w:t>hree different Machine learning algorithms and frameworks</w:t>
      </w:r>
      <w:r w:rsidR="00C278E3" w:rsidRPr="00F06293">
        <w:rPr>
          <w:lang w:val="en-GB"/>
        </w:rPr>
        <w:t xml:space="preserve"> were chosen</w:t>
      </w:r>
      <w:r w:rsidRPr="00F06293">
        <w:rPr>
          <w:lang w:val="en-GB"/>
        </w:rPr>
        <w:t>.</w:t>
      </w:r>
    </w:p>
    <w:p w14:paraId="11357B7F" w14:textId="22E77D09" w:rsidR="00C278E3" w:rsidRPr="00F06293" w:rsidRDefault="00C278E3" w:rsidP="006D536B">
      <w:pPr>
        <w:pStyle w:val="AckPara"/>
        <w:rPr>
          <w:lang w:val="en-GB"/>
        </w:rPr>
      </w:pPr>
      <w:r w:rsidRPr="00F06293">
        <w:rPr>
          <w:lang w:val="en-GB"/>
        </w:rPr>
        <w:t>The d</w:t>
      </w:r>
      <w:r w:rsidR="00210927" w:rsidRPr="00F06293">
        <w:rPr>
          <w:lang w:val="en-GB"/>
        </w:rPr>
        <w:t>ataset</w:t>
      </w:r>
      <w:r w:rsidRPr="00F06293">
        <w:rPr>
          <w:lang w:val="en-GB"/>
        </w:rPr>
        <w:t xml:space="preserve"> used was</w:t>
      </w:r>
      <w:r w:rsidR="00210927" w:rsidRPr="00F06293">
        <w:rPr>
          <w:lang w:val="en-GB"/>
        </w:rPr>
        <w:t xml:space="preserve"> Google Play Store Apps</w:t>
      </w:r>
      <w:r w:rsidR="006D536B">
        <w:rPr>
          <w:lang w:val="en-GB"/>
        </w:rPr>
        <w:t>:</w:t>
      </w:r>
      <w:r w:rsidRPr="00F06293">
        <w:rPr>
          <w:lang w:val="en-GB"/>
        </w:rPr>
        <w:t xml:space="preserve"> </w:t>
      </w:r>
      <w:r w:rsidR="006D536B">
        <w:rPr>
          <w:lang w:val="en-GB"/>
        </w:rPr>
        <w:t>w</w:t>
      </w:r>
      <w:r w:rsidR="00210927" w:rsidRPr="00F06293">
        <w:rPr>
          <w:lang w:val="en-GB"/>
        </w:rPr>
        <w:t>eb scraped data of 10k Play Store apps for analysing the Android market. This dataset contains all the details of the applications on Google Play. There are 13 features that describe an individual app.</w:t>
      </w:r>
      <w:r w:rsidR="006D536B" w:rsidRPr="006D536B">
        <w:rPr>
          <w:lang w:val="en-GB"/>
        </w:rPr>
        <w:t xml:space="preserve"> </w:t>
      </w:r>
      <w:r w:rsidR="006D536B" w:rsidRPr="00F06293">
        <w:rPr>
          <w:lang w:val="en-GB"/>
        </w:rPr>
        <w:t>[3]</w:t>
      </w:r>
    </w:p>
    <w:p w14:paraId="611CC22B" w14:textId="39464E21"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Pr="00F06293">
        <w:rPr>
          <w:rStyle w:val="Label"/>
          <w:lang w:val="en-GB"/>
          <w14:ligatures w14:val="standard"/>
        </w:rPr>
        <w:t>.1</w:t>
      </w:r>
      <w:r w:rsidRPr="00F06293">
        <w:rPr>
          <w:lang w:val="en-GB"/>
          <w14:ligatures w14:val="standard"/>
        </w:rPr>
        <w:t> </w:t>
      </w:r>
      <w:r w:rsidRPr="00F06293">
        <w:rPr>
          <w:lang w:val="en-GB"/>
        </w:rPr>
        <w:t>Data Pre-processing</w:t>
      </w:r>
    </w:p>
    <w:p w14:paraId="666D5F48" w14:textId="244EFE44" w:rsidR="00C278E3" w:rsidRPr="00F06293" w:rsidRDefault="00C278E3" w:rsidP="006D536B">
      <w:pPr>
        <w:pStyle w:val="AckPara"/>
      </w:pPr>
      <w:r w:rsidRPr="00F06293">
        <w:t>The dataset in the original form obtained from Kaggle wasn’t fit for direct use. In order to make it suitable for the experiment, sparse columns were eliminated, string columns Category and Genres encoded as numbers, and a new column called Rated 4.4 or more derived from Rating was created for use with SVM.</w:t>
      </w:r>
      <w:r w:rsidR="00F06293" w:rsidRPr="00F06293">
        <w:t xml:space="preserve"> Further, scaling was left to implementation specific code.</w:t>
      </w:r>
    </w:p>
    <w:p w14:paraId="6D83FF0B" w14:textId="2CBE7885"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Pr="00F06293">
        <w:rPr>
          <w:rStyle w:val="Label"/>
          <w:lang w:val="en-GB"/>
          <w14:ligatures w14:val="standard"/>
        </w:rPr>
        <w:t>.</w:t>
      </w:r>
      <w:r w:rsidRPr="00F06293">
        <w:rPr>
          <w:rStyle w:val="Label"/>
          <w:lang w:val="en-GB"/>
          <w14:ligatures w14:val="standard"/>
        </w:rPr>
        <w:t>2</w:t>
      </w:r>
      <w:r w:rsidRPr="00F06293">
        <w:rPr>
          <w:lang w:val="en-GB"/>
          <w14:ligatures w14:val="standard"/>
        </w:rPr>
        <w:t> </w:t>
      </w:r>
      <w:r w:rsidRPr="00F06293">
        <w:rPr>
          <w:lang w:val="en-GB"/>
        </w:rPr>
        <w:t>Deployment on different platforms</w:t>
      </w:r>
    </w:p>
    <w:p w14:paraId="0A0E301E" w14:textId="39372CF0" w:rsidR="00210927" w:rsidRPr="00F06293" w:rsidRDefault="00210927" w:rsidP="006D536B">
      <w:pPr>
        <w:pStyle w:val="AckPara"/>
      </w:pPr>
      <w:r w:rsidRPr="00F06293">
        <w:rPr>
          <w:b/>
        </w:rPr>
        <w:t>Weka</w:t>
      </w:r>
      <w:r w:rsidRPr="00F06293">
        <w:t>: It contains robust sequential implementations of many machine learning algorithms</w:t>
      </w:r>
      <w:r w:rsidR="006D536B">
        <w:t>, and ships with an easy to use GUI</w:t>
      </w:r>
      <w:r w:rsidRPr="00F06293">
        <w:t>.</w:t>
      </w:r>
    </w:p>
    <w:p w14:paraId="64214687" w14:textId="0E21AEC1" w:rsidR="00210927" w:rsidRPr="00F06293" w:rsidRDefault="00210927" w:rsidP="006D536B">
      <w:pPr>
        <w:pStyle w:val="AckPara"/>
      </w:pPr>
      <w:proofErr w:type="spellStart"/>
      <w:r w:rsidRPr="00F06293">
        <w:rPr>
          <w:b/>
        </w:rPr>
        <w:t>Scikit</w:t>
      </w:r>
      <w:proofErr w:type="spellEnd"/>
      <w:r w:rsidRPr="00F06293">
        <w:rPr>
          <w:b/>
        </w:rPr>
        <w:t>-Learn</w:t>
      </w:r>
      <w:r w:rsidRPr="00F06293">
        <w:t xml:space="preserve">: </w:t>
      </w:r>
      <w:r w:rsidR="006D536B">
        <w:t>Due to it’s in-memory processing,</w:t>
      </w:r>
      <w:r w:rsidRPr="00F06293">
        <w:t xml:space="preserve"> it is very fast for smaller data which can be easily loaded into memory.</w:t>
      </w:r>
    </w:p>
    <w:p w14:paraId="4EEA1030" w14:textId="18D4B61A" w:rsidR="00011668" w:rsidRPr="00F06293" w:rsidRDefault="00011668" w:rsidP="00F06293">
      <w:r w:rsidRPr="00F06293">
        <w:rPr>
          <w:b/>
        </w:rPr>
        <w:t>Tensor</w:t>
      </w:r>
      <w:r w:rsidR="00F06293" w:rsidRPr="00F06293">
        <w:rPr>
          <w:b/>
        </w:rPr>
        <w:t>F</w:t>
      </w:r>
      <w:r w:rsidRPr="00F06293">
        <w:rPr>
          <w:b/>
        </w:rPr>
        <w:t>low</w:t>
      </w:r>
      <w:r w:rsidRPr="00F06293">
        <w:t>: TensorFlow receives data in the form of Tensors, which are data in the form of arrays of dimensions and ranks.</w:t>
      </w:r>
      <w:r w:rsidR="006D536B">
        <w:t xml:space="preserve"> It supports distributed execution over GPUs and CPUs.</w:t>
      </w:r>
    </w:p>
    <w:p w14:paraId="5392BEDE" w14:textId="4C34F84B" w:rsidR="00CA220B" w:rsidRPr="00F06293" w:rsidRDefault="00C278E3" w:rsidP="00774CDA">
      <w:pPr>
        <w:pStyle w:val="AckHead"/>
        <w:rPr>
          <w:lang w:val="en-GB"/>
        </w:rPr>
      </w:pPr>
      <w:r w:rsidRPr="00F06293">
        <w:rPr>
          <w:rStyle w:val="Label"/>
          <w:lang w:val="en-GB"/>
          <w14:ligatures w14:val="standard"/>
        </w:rPr>
        <w:t>1.</w:t>
      </w:r>
      <w:r w:rsidRPr="00F06293">
        <w:rPr>
          <w:rStyle w:val="Label"/>
          <w:lang w:val="en-GB"/>
          <w14:ligatures w14:val="standard"/>
        </w:rPr>
        <w:t>3</w:t>
      </w:r>
      <w:r w:rsidRPr="00F06293">
        <w:rPr>
          <w:lang w:val="en-GB"/>
          <w14:ligatures w14:val="standard"/>
        </w:rPr>
        <w:t> </w:t>
      </w:r>
      <w:r w:rsidRPr="00F06293">
        <w:rPr>
          <w:lang w:val="en-GB"/>
        </w:rPr>
        <w:t>Machine learning Algorithms</w:t>
      </w:r>
    </w:p>
    <w:p w14:paraId="34549645" w14:textId="64CDFA05" w:rsidR="00774CDA" w:rsidRPr="00546B9C" w:rsidRDefault="00774CDA" w:rsidP="00546B9C">
      <w:r w:rsidRPr="00546B9C">
        <w:t xml:space="preserve">Three </w:t>
      </w:r>
      <w:r w:rsidR="004A45D5" w:rsidRPr="00546B9C">
        <w:t>machine learning</w:t>
      </w:r>
      <w:r w:rsidRPr="00546B9C">
        <w:t xml:space="preserve"> algorithms are chosen, Linear Regression, </w:t>
      </w:r>
      <w:r w:rsidR="00A965F4" w:rsidRPr="00546B9C">
        <w:t>Support Vector Machines and KNN to</w:t>
      </w:r>
      <w:r w:rsidR="00B653B2" w:rsidRPr="00546B9C">
        <w:t xml:space="preserve"> test</w:t>
      </w:r>
      <w:r w:rsidR="00A965F4" w:rsidRPr="00546B9C">
        <w:t xml:space="preserve"> Root Mean Square Error and accuracy with the trained dataset</w:t>
      </w:r>
      <w:r w:rsidR="00B653B2" w:rsidRPr="00546B9C">
        <w:t xml:space="preserve"> on </w:t>
      </w:r>
      <w:r w:rsidR="002A63BF" w:rsidRPr="00546B9C">
        <w:t>various</w:t>
      </w:r>
      <w:r w:rsidR="00B653B2" w:rsidRPr="00546B9C">
        <w:t xml:space="preserve"> frameworks</w:t>
      </w:r>
      <w:r w:rsidR="00A965F4" w:rsidRPr="00546B9C">
        <w:t>.</w:t>
      </w:r>
    </w:p>
    <w:p w14:paraId="0587DC00" w14:textId="0A237265" w:rsidR="00A07458" w:rsidRDefault="00A07458" w:rsidP="00DC478B">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1C9F101E" w14:textId="0A4A24F8" w:rsidR="00546B9C" w:rsidRDefault="00546B9C" w:rsidP="00DC478B">
      <w:pPr>
        <w:pStyle w:val="AckHead"/>
        <w:rPr>
          <w:rStyle w:val="Label"/>
          <w:lang w:val="en-GB"/>
          <w14:ligatures w14:val="standard"/>
        </w:rPr>
      </w:pPr>
      <w:r>
        <w:rPr>
          <w:rStyle w:val="Label"/>
          <w:noProof/>
          <w:lang w:val="en-GB"/>
          <w14:ligatures w14:val="standard"/>
        </w:rPr>
        <w:drawing>
          <wp:inline distT="0" distB="0" distL="0" distR="0" wp14:anchorId="7F216386" wp14:editId="2AC0C210">
            <wp:extent cx="2946249" cy="14668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5858" cy="1501506"/>
                    </a:xfrm>
                    <a:prstGeom prst="rect">
                      <a:avLst/>
                    </a:prstGeom>
                    <a:noFill/>
                  </pic:spPr>
                </pic:pic>
              </a:graphicData>
            </a:graphic>
          </wp:inline>
        </w:drawing>
      </w:r>
    </w:p>
    <w:p w14:paraId="3234856E" w14:textId="62A6307D" w:rsidR="00F06293" w:rsidRDefault="00A07458" w:rsidP="00DC478B">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0E324F1F" w:rsidR="00546B9C" w:rsidRPr="00546B9C" w:rsidRDefault="00546B9C" w:rsidP="00546B9C">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 </w:t>
      </w:r>
      <w:r w:rsidR="00741DAF">
        <w:t>is not by any means a comprehensive analysis. Metrics such as training speed haven’t been considered, and more sophisticated algorithms haven’t been tested.</w:t>
      </w:r>
    </w:p>
    <w:p w14:paraId="7698DD40" w14:textId="250E6AF5" w:rsidR="00052C34" w:rsidRPr="00F06293" w:rsidRDefault="00052C34" w:rsidP="00DC478B">
      <w:pPr>
        <w:pStyle w:val="AckHead"/>
        <w:rPr>
          <w:lang w:val="en-GB"/>
        </w:rPr>
      </w:pPr>
      <w:r w:rsidRPr="00F06293">
        <w:rPr>
          <w:lang w:val="en-GB"/>
        </w:rPr>
        <w:t>ACKNOWLEDGMENTS</w:t>
      </w:r>
    </w:p>
    <w:p w14:paraId="616CDC1B" w14:textId="1A1ABC07" w:rsidR="00AA10C4" w:rsidRPr="00F06293" w:rsidRDefault="00F17DB8" w:rsidP="00DD476E">
      <w:pPr>
        <w:pStyle w:val="AckPara"/>
        <w:rPr>
          <w:lang w:val="en-GB"/>
          <w14:ligatures w14:val="standard"/>
        </w:rPr>
      </w:pPr>
      <w:r w:rsidRPr="00F06293">
        <w:rPr>
          <w:lang w:val="en-GB" w:eastAsia="it-IT"/>
          <w14:ligatures w14:val="standard"/>
        </w:rPr>
        <w:t>This analysis was conducted as part of the 2018/19 Machine Learning module CS7CS4/CS4404 at Trinity College Dublin [</w:t>
      </w:r>
      <w:r w:rsidR="00774CDA" w:rsidRPr="00F06293">
        <w:rPr>
          <w:lang w:val="en-GB" w:eastAsia="it-IT"/>
          <w14:ligatures w14:val="standard"/>
        </w:rPr>
        <w:t>4</w:t>
      </w:r>
      <w:r w:rsidRPr="00F06293">
        <w:rPr>
          <w:lang w:val="en-GB" w:eastAsia="it-IT"/>
          <w14:ligatures w14:val="standard"/>
        </w:rPr>
        <w:t>].</w:t>
      </w:r>
    </w:p>
    <w:p w14:paraId="6883CA34" w14:textId="46641146" w:rsidR="00F17DB8" w:rsidRPr="00F06293" w:rsidRDefault="00F17DB8" w:rsidP="00DC478B">
      <w:pPr>
        <w:pStyle w:val="AckHead"/>
        <w:rPr>
          <w:lang w:val="en-GB"/>
        </w:rPr>
      </w:pPr>
      <w:r w:rsidRPr="00F06293">
        <w:rPr>
          <w:lang w:val="en-GB"/>
        </w:rPr>
        <w:t>BIBLIOGRAPHY</w:t>
      </w:r>
    </w:p>
    <w:p w14:paraId="399194B1" w14:textId="77777777" w:rsidR="006D536B" w:rsidRDefault="00F17DB8" w:rsidP="006D536B">
      <w:pPr>
        <w:pStyle w:val="AckPara"/>
        <w:rPr>
          <w:lang w:val="en-GB"/>
        </w:rPr>
      </w:pPr>
      <w:r w:rsidRPr="00F06293">
        <w:rPr>
          <w:lang w:val="en-GB"/>
        </w:rPr>
        <w:t>[</w:t>
      </w:r>
      <w:r w:rsidR="00774CDA" w:rsidRPr="00F06293">
        <w:rPr>
          <w:lang w:val="en-GB"/>
        </w:rPr>
        <w:t>4</w:t>
      </w:r>
      <w:r w:rsidRPr="00F06293">
        <w:rPr>
          <w:lang w:val="en-GB"/>
        </w:rPr>
        <w:t xml:space="preserve">] </w:t>
      </w:r>
      <w:proofErr w:type="spellStart"/>
      <w:r w:rsidRPr="00F06293">
        <w:rPr>
          <w:lang w:val="en-GB"/>
        </w:rPr>
        <w:t>Joeran</w:t>
      </w:r>
      <w:proofErr w:type="spellEnd"/>
      <w:r w:rsidRPr="00F06293">
        <w:rPr>
          <w:lang w:val="en-GB"/>
        </w:rPr>
        <w:t xml:space="preserve"> </w:t>
      </w:r>
      <w:proofErr w:type="spellStart"/>
      <w:r w:rsidRPr="00F06293">
        <w:rPr>
          <w:lang w:val="en-GB"/>
        </w:rPr>
        <w:t>Beel</w:t>
      </w:r>
      <w:proofErr w:type="spellEnd"/>
      <w:r w:rsidRPr="00F06293">
        <w:rPr>
          <w:lang w:val="en-GB"/>
        </w:rPr>
        <w:t xml:space="preserve"> and Douglas Leith. Machine Learning (CS7CS4/CS4404). Trinity College Dublin, School of Computer Science and Statistics. 2018.</w:t>
      </w:r>
    </w:p>
    <w:p w14:paraId="2844DB64" w14:textId="5D524E45" w:rsidR="0007392C" w:rsidRPr="006D536B" w:rsidRDefault="00AA5BF1" w:rsidP="006D536B">
      <w:pPr>
        <w:pStyle w:val="AckHead"/>
        <w:rPr>
          <w:lang w:val="en-GB"/>
        </w:rPr>
      </w:pPr>
      <w:r w:rsidRPr="00F06293">
        <w:rPr>
          <w:lang w:val="en-GB"/>
        </w:rPr>
        <w:t>REFERENCES</w:t>
      </w:r>
    </w:p>
    <w:p w14:paraId="58ABA903" w14:textId="657DD6B8" w:rsidR="00DC478B" w:rsidRPr="00F06293" w:rsidRDefault="00DC478B" w:rsidP="00DC478B">
      <w:pPr>
        <w:pStyle w:val="Bibentry"/>
        <w:rPr>
          <w:lang w:val="en-GB"/>
          <w14:ligatures w14:val="standard"/>
        </w:rPr>
      </w:pPr>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proofErr w:type="spellStart"/>
      <w:r w:rsidRPr="00F06293">
        <w:rPr>
          <w:lang w:val="en-GB"/>
          <w14:ligatures w14:val="standard"/>
        </w:rPr>
        <w:t>Bhuvan</w:t>
      </w:r>
      <w:proofErr w:type="spellEnd"/>
      <w:r w:rsidRPr="00F06293">
        <w:rPr>
          <w:lang w:val="en-GB"/>
          <w14:ligatures w14:val="standard"/>
        </w:rPr>
        <w:t xml:space="preserve"> M </w:t>
      </w:r>
      <w:proofErr w:type="spellStart"/>
      <w:r w:rsidRPr="00F06293">
        <w:rPr>
          <w:lang w:val="en-GB"/>
          <w14:ligatures w14:val="standard"/>
        </w:rPr>
        <w:t>Shashidhara</w:t>
      </w:r>
      <w:proofErr w:type="spellEnd"/>
      <w:r w:rsidRPr="00F06293">
        <w:rPr>
          <w:lang w:val="en-GB"/>
          <w14:ligatures w14:val="standard"/>
        </w:rPr>
        <w:t xml:space="preserve">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036AB3DE" w14:textId="4895A9A1" w:rsidR="00586A35" w:rsidRPr="00F06293" w:rsidRDefault="00774CDA" w:rsidP="00774CDA">
      <w:pPr>
        <w:pStyle w:val="MetadataHead"/>
        <w:ind w:left="300"/>
        <w:rPr>
          <w:color w:val="auto"/>
          <w:sz w:val="14"/>
          <w:szCs w:val="14"/>
          <w:lang w:val="en-GB"/>
          <w14:ligatures w14:val="standard"/>
        </w:rPr>
      </w:pPr>
      <w:r w:rsidRPr="00F06293">
        <w:rPr>
          <w:color w:val="auto"/>
          <w:sz w:val="14"/>
          <w:szCs w:val="14"/>
          <w:lang w:val="en-GB"/>
          <w14:ligatures w14:val="standard"/>
        </w:rPr>
        <w:t xml:space="preserve">[3]    Google Play Store Apps dataset </w:t>
      </w:r>
      <w:hyperlink r:id="rId19" w:history="1">
        <w:r w:rsidRPr="00F06293">
          <w:rPr>
            <w:rStyle w:val="Hyperlink"/>
            <w:sz w:val="14"/>
            <w:szCs w:val="14"/>
            <w:lang w:val="en-GB"/>
            <w14:ligatures w14:val="standard"/>
          </w:rPr>
          <w:t>https://www.kaggle.com/lava18/google-play-store-apps</w:t>
        </w:r>
      </w:hyperlink>
      <w:r w:rsidRPr="00F06293">
        <w:rPr>
          <w:color w:val="auto"/>
          <w:sz w:val="14"/>
          <w:szCs w:val="14"/>
          <w:lang w:val="en-GB"/>
          <w14:ligatures w14:val="standard"/>
        </w:rPr>
        <w:t xml:space="preserve"> </w:t>
      </w:r>
    </w:p>
    <w:sectPr w:rsidR="00586A35"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CFADD" w14:textId="77777777" w:rsidR="00653077" w:rsidRDefault="00653077">
      <w:r>
        <w:separator/>
      </w:r>
    </w:p>
  </w:endnote>
  <w:endnote w:type="continuationSeparator" w:id="0">
    <w:p w14:paraId="63A1037D" w14:textId="77777777" w:rsidR="00653077" w:rsidRDefault="00653077">
      <w:r>
        <w:continuationSeparator/>
      </w:r>
    </w:p>
  </w:endnote>
  <w:endnote w:type="continuationNotice" w:id="1">
    <w:p w14:paraId="007189D3" w14:textId="77777777" w:rsidR="00653077" w:rsidRDefault="006530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38BBA" w14:textId="77777777" w:rsidR="00653077" w:rsidRDefault="00653077">
      <w:r>
        <w:separator/>
      </w:r>
    </w:p>
  </w:footnote>
  <w:footnote w:type="continuationSeparator" w:id="0">
    <w:p w14:paraId="39FAD578" w14:textId="77777777" w:rsidR="00653077" w:rsidRDefault="00653077">
      <w:r>
        <w:continuationSeparator/>
      </w:r>
    </w:p>
  </w:footnote>
  <w:footnote w:type="continuationNotice" w:id="1">
    <w:p w14:paraId="2985AD79" w14:textId="77777777" w:rsidR="00653077" w:rsidRDefault="006530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Rajesh </w:t>
          </w:r>
          <w:proofErr w:type="spellStart"/>
          <w:r>
            <w:rPr>
              <w:rFonts w:ascii="Linux Biolinum" w:hAnsi="Linux Biolinum" w:cs="Linux Biolinum"/>
            </w:rPr>
            <w:t>Burla</w:t>
          </w:r>
          <w:proofErr w:type="spellEnd"/>
          <w:r>
            <w:rPr>
              <w:rFonts w:ascii="Linux Biolinum" w:hAnsi="Linux Biolinum" w:cs="Linux Biolinum"/>
            </w:rPr>
            <w:t>,</w:t>
          </w:r>
          <w:r w:rsidR="00D2566B">
            <w:rPr>
              <w:rFonts w:ascii="Linux Biolinum" w:hAnsi="Linux Biolinum" w:cs="Linux Biolinum"/>
            </w:rPr>
            <w:t xml:space="preserve"> Akashdeep Singh </w:t>
          </w:r>
          <w:proofErr w:type="spellStart"/>
          <w:r w:rsidR="00D2566B">
            <w:rPr>
              <w:rFonts w:ascii="Linux Biolinum" w:hAnsi="Linux Biolinum" w:cs="Linux Biolinum"/>
            </w:rPr>
            <w:t>Lamba</w:t>
          </w:r>
          <w:proofErr w:type="spellEnd"/>
          <w:r w:rsidR="00D2566B">
            <w:rPr>
              <w:rFonts w:ascii="Linux Biolinum" w:hAnsi="Linux Biolinum" w:cs="Linux Biolinum"/>
            </w:rPr>
            <w:t>,</w:t>
          </w:r>
          <w:r>
            <w:rPr>
              <w:rFonts w:ascii="Linux Biolinum" w:hAnsi="Linux Biolinum" w:cs="Linux Biolinum"/>
            </w:rPr>
            <w:t xml:space="preserve"> </w:t>
          </w:r>
          <w:proofErr w:type="spellStart"/>
          <w:r w:rsidR="00D2566B">
            <w:rPr>
              <w:rFonts w:ascii="Linux Biolinum" w:hAnsi="Linux Biolinum" w:cs="Linux Biolinum"/>
            </w:rPr>
            <w:t>Shanmukha</w:t>
          </w:r>
          <w:proofErr w:type="spellEnd"/>
          <w:r w:rsidR="00D2566B">
            <w:rPr>
              <w:rFonts w:ascii="Linux Biolinum" w:hAnsi="Linux Biolinum" w:cs="Linux Biolinum"/>
            </w:rPr>
            <w:t xml:space="preserve">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349D66FD" w14:textId="77777777" w:rsidTr="00586A35">
      <w:tc>
        <w:tcPr>
          <w:tcW w:w="2500" w:type="pct"/>
          <w:vAlign w:val="center"/>
        </w:tcPr>
        <w:p w14:paraId="0F90463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CE3A77E"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584C610"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1668"/>
    <w:rsid w:val="00030A4E"/>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5A74"/>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44A3"/>
    <w:rsid w:val="001751F7"/>
    <w:rsid w:val="00193445"/>
    <w:rsid w:val="001961CD"/>
    <w:rsid w:val="001A06AF"/>
    <w:rsid w:val="001A43B1"/>
    <w:rsid w:val="001A71BB"/>
    <w:rsid w:val="001B29D6"/>
    <w:rsid w:val="001D5887"/>
    <w:rsid w:val="001E2720"/>
    <w:rsid w:val="001E71D7"/>
    <w:rsid w:val="0020294A"/>
    <w:rsid w:val="00210927"/>
    <w:rsid w:val="002233F8"/>
    <w:rsid w:val="00245119"/>
    <w:rsid w:val="00250FEF"/>
    <w:rsid w:val="00252596"/>
    <w:rsid w:val="002578A6"/>
    <w:rsid w:val="00264B6B"/>
    <w:rsid w:val="00270347"/>
    <w:rsid w:val="0027195D"/>
    <w:rsid w:val="00271B74"/>
    <w:rsid w:val="00271EF9"/>
    <w:rsid w:val="002738DA"/>
    <w:rsid w:val="00282789"/>
    <w:rsid w:val="00290DF5"/>
    <w:rsid w:val="00292645"/>
    <w:rsid w:val="0029583F"/>
    <w:rsid w:val="002A517A"/>
    <w:rsid w:val="002A63BF"/>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2980"/>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45D5"/>
    <w:rsid w:val="004A7556"/>
    <w:rsid w:val="004B0BF6"/>
    <w:rsid w:val="004C1EDF"/>
    <w:rsid w:val="004C49F3"/>
    <w:rsid w:val="004C6B2D"/>
    <w:rsid w:val="004C7B77"/>
    <w:rsid w:val="004E4BBE"/>
    <w:rsid w:val="0050103C"/>
    <w:rsid w:val="005041C6"/>
    <w:rsid w:val="00504C8B"/>
    <w:rsid w:val="00506EF6"/>
    <w:rsid w:val="005153AC"/>
    <w:rsid w:val="005160AB"/>
    <w:rsid w:val="00523CD9"/>
    <w:rsid w:val="005319B2"/>
    <w:rsid w:val="00540C55"/>
    <w:rsid w:val="00546B9C"/>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13B0"/>
    <w:rsid w:val="00644AC8"/>
    <w:rsid w:val="00650463"/>
    <w:rsid w:val="006514CD"/>
    <w:rsid w:val="0065275A"/>
    <w:rsid w:val="00653077"/>
    <w:rsid w:val="00654D92"/>
    <w:rsid w:val="00660A05"/>
    <w:rsid w:val="00670649"/>
    <w:rsid w:val="00675128"/>
    <w:rsid w:val="0069472B"/>
    <w:rsid w:val="00694749"/>
    <w:rsid w:val="006978B2"/>
    <w:rsid w:val="006A22F6"/>
    <w:rsid w:val="006A29E8"/>
    <w:rsid w:val="006C4BE3"/>
    <w:rsid w:val="006D0E9B"/>
    <w:rsid w:val="006D2239"/>
    <w:rsid w:val="006D536B"/>
    <w:rsid w:val="006E0D12"/>
    <w:rsid w:val="006E4407"/>
    <w:rsid w:val="006E7653"/>
    <w:rsid w:val="006F050A"/>
    <w:rsid w:val="006F1681"/>
    <w:rsid w:val="007005D9"/>
    <w:rsid w:val="00701FA6"/>
    <w:rsid w:val="0070306F"/>
    <w:rsid w:val="0070473B"/>
    <w:rsid w:val="0070531E"/>
    <w:rsid w:val="00717FB2"/>
    <w:rsid w:val="007215AE"/>
    <w:rsid w:val="007249CB"/>
    <w:rsid w:val="00727914"/>
    <w:rsid w:val="00727EBD"/>
    <w:rsid w:val="00732243"/>
    <w:rsid w:val="00732D22"/>
    <w:rsid w:val="00741DAF"/>
    <w:rsid w:val="00743328"/>
    <w:rsid w:val="007451FF"/>
    <w:rsid w:val="00745373"/>
    <w:rsid w:val="00747E69"/>
    <w:rsid w:val="00751EC1"/>
    <w:rsid w:val="00752225"/>
    <w:rsid w:val="00753548"/>
    <w:rsid w:val="00764059"/>
    <w:rsid w:val="007647B0"/>
    <w:rsid w:val="00765265"/>
    <w:rsid w:val="00774CDA"/>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50D4"/>
    <w:rsid w:val="00824131"/>
    <w:rsid w:val="008313F7"/>
    <w:rsid w:val="0083735E"/>
    <w:rsid w:val="00837CBF"/>
    <w:rsid w:val="00843705"/>
    <w:rsid w:val="00847A31"/>
    <w:rsid w:val="00850D0C"/>
    <w:rsid w:val="0085553A"/>
    <w:rsid w:val="00871E83"/>
    <w:rsid w:val="00882DE5"/>
    <w:rsid w:val="0089066F"/>
    <w:rsid w:val="00891A1D"/>
    <w:rsid w:val="008949E1"/>
    <w:rsid w:val="008A665A"/>
    <w:rsid w:val="008B1EFD"/>
    <w:rsid w:val="008B710D"/>
    <w:rsid w:val="008C6E83"/>
    <w:rsid w:val="008C72C9"/>
    <w:rsid w:val="008D4A83"/>
    <w:rsid w:val="008F6FB8"/>
    <w:rsid w:val="009010B7"/>
    <w:rsid w:val="0090652F"/>
    <w:rsid w:val="009073E1"/>
    <w:rsid w:val="0092209C"/>
    <w:rsid w:val="00922D48"/>
    <w:rsid w:val="009268B7"/>
    <w:rsid w:val="00926B6F"/>
    <w:rsid w:val="00926E45"/>
    <w:rsid w:val="00931F2B"/>
    <w:rsid w:val="00932662"/>
    <w:rsid w:val="00934FE1"/>
    <w:rsid w:val="00936367"/>
    <w:rsid w:val="00936F8D"/>
    <w:rsid w:val="0095071A"/>
    <w:rsid w:val="00955704"/>
    <w:rsid w:val="00962198"/>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07458"/>
    <w:rsid w:val="00A12291"/>
    <w:rsid w:val="00A15152"/>
    <w:rsid w:val="00A155F9"/>
    <w:rsid w:val="00A164B7"/>
    <w:rsid w:val="00A21DEF"/>
    <w:rsid w:val="00A319FD"/>
    <w:rsid w:val="00A37E14"/>
    <w:rsid w:val="00A462C6"/>
    <w:rsid w:val="00A55023"/>
    <w:rsid w:val="00A739CB"/>
    <w:rsid w:val="00A75047"/>
    <w:rsid w:val="00A8507F"/>
    <w:rsid w:val="00A91E16"/>
    <w:rsid w:val="00A95518"/>
    <w:rsid w:val="00A965F4"/>
    <w:rsid w:val="00AA10C4"/>
    <w:rsid w:val="00AA57D8"/>
    <w:rsid w:val="00AA5BF1"/>
    <w:rsid w:val="00AA6E2B"/>
    <w:rsid w:val="00AB0733"/>
    <w:rsid w:val="00AB21AA"/>
    <w:rsid w:val="00AB2327"/>
    <w:rsid w:val="00AC4630"/>
    <w:rsid w:val="00AD0294"/>
    <w:rsid w:val="00AE1E64"/>
    <w:rsid w:val="00B033DE"/>
    <w:rsid w:val="00B13E4F"/>
    <w:rsid w:val="00B14E51"/>
    <w:rsid w:val="00B15A21"/>
    <w:rsid w:val="00B1638F"/>
    <w:rsid w:val="00B25737"/>
    <w:rsid w:val="00B33269"/>
    <w:rsid w:val="00B350C9"/>
    <w:rsid w:val="00B3715C"/>
    <w:rsid w:val="00B4052C"/>
    <w:rsid w:val="00B41CB4"/>
    <w:rsid w:val="00B43D73"/>
    <w:rsid w:val="00B46551"/>
    <w:rsid w:val="00B51DB5"/>
    <w:rsid w:val="00B56510"/>
    <w:rsid w:val="00B61445"/>
    <w:rsid w:val="00B61DDD"/>
    <w:rsid w:val="00B64DD4"/>
    <w:rsid w:val="00B64F13"/>
    <w:rsid w:val="00B653B2"/>
    <w:rsid w:val="00B73DEA"/>
    <w:rsid w:val="00B91740"/>
    <w:rsid w:val="00BA00DF"/>
    <w:rsid w:val="00BA5432"/>
    <w:rsid w:val="00BA7DD8"/>
    <w:rsid w:val="00BB333E"/>
    <w:rsid w:val="00BC5BDA"/>
    <w:rsid w:val="00BD304D"/>
    <w:rsid w:val="00BD61E5"/>
    <w:rsid w:val="00BD793B"/>
    <w:rsid w:val="00BF3D6B"/>
    <w:rsid w:val="00C03DCA"/>
    <w:rsid w:val="00C06212"/>
    <w:rsid w:val="00C1142C"/>
    <w:rsid w:val="00C14A4F"/>
    <w:rsid w:val="00C278E3"/>
    <w:rsid w:val="00C32613"/>
    <w:rsid w:val="00C41AE1"/>
    <w:rsid w:val="00C4538D"/>
    <w:rsid w:val="00C461FF"/>
    <w:rsid w:val="00C50274"/>
    <w:rsid w:val="00C5423E"/>
    <w:rsid w:val="00C72FAB"/>
    <w:rsid w:val="00C822AF"/>
    <w:rsid w:val="00C90428"/>
    <w:rsid w:val="00C9472A"/>
    <w:rsid w:val="00C95C6E"/>
    <w:rsid w:val="00C96C07"/>
    <w:rsid w:val="00CA17C5"/>
    <w:rsid w:val="00CA220B"/>
    <w:rsid w:val="00CB6709"/>
    <w:rsid w:val="00CB7010"/>
    <w:rsid w:val="00CC2FE0"/>
    <w:rsid w:val="00CD4663"/>
    <w:rsid w:val="00CE752A"/>
    <w:rsid w:val="00CF2B1E"/>
    <w:rsid w:val="00CF39D4"/>
    <w:rsid w:val="00D04103"/>
    <w:rsid w:val="00D24AA4"/>
    <w:rsid w:val="00D2566B"/>
    <w:rsid w:val="00D31EBA"/>
    <w:rsid w:val="00D341FA"/>
    <w:rsid w:val="00D34435"/>
    <w:rsid w:val="00D47BCC"/>
    <w:rsid w:val="00D658B3"/>
    <w:rsid w:val="00D70EDE"/>
    <w:rsid w:val="00D9290D"/>
    <w:rsid w:val="00DC112E"/>
    <w:rsid w:val="00DC1C49"/>
    <w:rsid w:val="00DC478B"/>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376F"/>
    <w:rsid w:val="00E71D5C"/>
    <w:rsid w:val="00E83192"/>
    <w:rsid w:val="00E834D5"/>
    <w:rsid w:val="00E87E12"/>
    <w:rsid w:val="00E943FF"/>
    <w:rsid w:val="00EA18AE"/>
    <w:rsid w:val="00EA33FF"/>
    <w:rsid w:val="00EB0977"/>
    <w:rsid w:val="00EB13C5"/>
    <w:rsid w:val="00EB2E12"/>
    <w:rsid w:val="00EB3F7D"/>
    <w:rsid w:val="00EB49FA"/>
    <w:rsid w:val="00EB5854"/>
    <w:rsid w:val="00EB61E0"/>
    <w:rsid w:val="00EC4D39"/>
    <w:rsid w:val="00EC5E10"/>
    <w:rsid w:val="00EF03F0"/>
    <w:rsid w:val="00F06293"/>
    <w:rsid w:val="00F06E88"/>
    <w:rsid w:val="00F07F37"/>
    <w:rsid w:val="00F13DDE"/>
    <w:rsid w:val="00F1731D"/>
    <w:rsid w:val="00F17DB8"/>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313D"/>
    <w:rsid w:val="00FB2AFC"/>
    <w:rsid w:val="00FB7A39"/>
    <w:rsid w:val="00FC0E1D"/>
    <w:rsid w:val="00FC53DA"/>
    <w:rsid w:val="00FD16A9"/>
    <w:rsid w:val="00FD64EB"/>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 Type="http://schemas.openxmlformats.org/officeDocument/2006/relationships/customXml" Target="../customXml/item2.xml"/><Relationship Id="rId16" Type="http://schemas.openxmlformats.org/officeDocument/2006/relationships/hyperlink" Target="mailto:lambaa@tcd.i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burlar@tcd.ie" TargetMode="External"/><Relationship Id="rId10" Type="http://schemas.openxmlformats.org/officeDocument/2006/relationships/hyperlink" Target="https://gitlab.scss.tcd.ie/ML1819-team-02/ML1819--task-101--team-02/graphs/master" TargetMode="External"/><Relationship Id="rId19" Type="http://schemas.openxmlformats.org/officeDocument/2006/relationships/hyperlink" Target="https://www.kaggle.com/lava18/google-play-store-apps" TargetMode="External"/><Relationship Id="rId4" Type="http://schemas.openxmlformats.org/officeDocument/2006/relationships/styles" Target="styles.xml"/><Relationship Id="rId9" Type="http://schemas.openxmlformats.org/officeDocument/2006/relationships/hyperlink" Target="https://gitlab.scss.tcd.ie/ML1819-team-02/ML1819--task-101--team-02"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BB0D12D-222F-4C21-ACB2-11E08B6A5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293</TotalTime>
  <Pages>2</Pages>
  <Words>782</Words>
  <Characters>4464</Characters>
  <Application>Microsoft Office Word</Application>
  <DocSecurity>0</DocSecurity>
  <Lines>37</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5236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 Rajesh Burla; Shanmukha Sai Ram Pavan</dc:creator>
  <cp:keywords>ML,TCD,IS,Tensorflow,sklearn,weka</cp:keywords>
  <cp:lastModifiedBy>Akashdeep Singh</cp:lastModifiedBy>
  <cp:revision>32</cp:revision>
  <cp:lastPrinted>2018-05-22T11:24:00Z</cp:lastPrinted>
  <dcterms:created xsi:type="dcterms:W3CDTF">2018-05-22T09:05:00Z</dcterms:created>
  <dcterms:modified xsi:type="dcterms:W3CDTF">2018-10-27T00:10:00Z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