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A363" w14:textId="57B4A531" w:rsidR="00296764" w:rsidRDefault="00D1491D" w:rsidP="003D0523">
      <w:pPr>
        <w:spacing w:line="360" w:lineRule="auto"/>
        <w:jc w:val="center"/>
        <w:rPr>
          <w:rFonts w:ascii="Times New Roman" w:hAnsi="Times New Roman" w:cs="Times New Roman"/>
          <w:b/>
          <w:bCs/>
          <w:sz w:val="36"/>
          <w:szCs w:val="36"/>
        </w:rPr>
      </w:pPr>
      <w:r w:rsidRPr="00D1491D">
        <w:rPr>
          <w:rFonts w:ascii="Times New Roman" w:hAnsi="Times New Roman" w:cs="Times New Roman"/>
          <w:b/>
          <w:bCs/>
          <w:sz w:val="36"/>
          <w:szCs w:val="36"/>
        </w:rPr>
        <w:t>FINDING INCONSISTENCY OF SECURITY INFORMATION FROM UNSTRUCTURED TEXT</w:t>
      </w:r>
    </w:p>
    <w:p w14:paraId="4832250A" w14:textId="77777777" w:rsidR="003D0523" w:rsidRDefault="003D0523" w:rsidP="003D0523">
      <w:pPr>
        <w:spacing w:line="360" w:lineRule="auto"/>
        <w:jc w:val="center"/>
        <w:rPr>
          <w:rFonts w:ascii="Times New Roman" w:hAnsi="Times New Roman" w:cs="Times New Roman"/>
          <w:b/>
          <w:bCs/>
          <w:sz w:val="36"/>
          <w:szCs w:val="36"/>
        </w:rPr>
      </w:pPr>
    </w:p>
    <w:tbl>
      <w:tblPr>
        <w:tblStyle w:val="PlainTable4"/>
        <w:tblW w:w="9209" w:type="dxa"/>
        <w:jc w:val="center"/>
        <w:tblLook w:val="04A0" w:firstRow="1" w:lastRow="0" w:firstColumn="1" w:lastColumn="0" w:noHBand="0" w:noVBand="1"/>
      </w:tblPr>
      <w:tblGrid>
        <w:gridCol w:w="3681"/>
        <w:gridCol w:w="425"/>
        <w:gridCol w:w="5103"/>
      </w:tblGrid>
      <w:tr w:rsidR="003D0523" w:rsidRPr="00431CFA" w14:paraId="557A41C7" w14:textId="77777777" w:rsidTr="00431CFA">
        <w:trPr>
          <w:cnfStyle w:val="100000000000" w:firstRow="1" w:lastRow="0" w:firstColumn="0" w:lastColumn="0" w:oddVBand="0" w:evenVBand="0" w:oddHBand="0" w:evenHBand="0" w:firstRowFirstColumn="0" w:firstRowLastColumn="0" w:lastRowFirstColumn="0" w:lastRowLastColumn="0"/>
          <w:trHeight w:val="1666"/>
          <w:jc w:val="center"/>
        </w:trPr>
        <w:tc>
          <w:tcPr>
            <w:cnfStyle w:val="001000000000" w:firstRow="0" w:lastRow="0" w:firstColumn="1" w:lastColumn="0" w:oddVBand="0" w:evenVBand="0" w:oddHBand="0" w:evenHBand="0" w:firstRowFirstColumn="0" w:firstRowLastColumn="0" w:lastRowFirstColumn="0" w:lastRowLastColumn="0"/>
            <w:tcW w:w="3681" w:type="dxa"/>
          </w:tcPr>
          <w:p w14:paraId="77FC14D0" w14:textId="383AA2F4" w:rsidR="003D0523" w:rsidRPr="00431CFA" w:rsidRDefault="003D0523" w:rsidP="003D0523">
            <w:pPr>
              <w:spacing w:line="360" w:lineRule="auto"/>
              <w:rPr>
                <w:rFonts w:ascii="Times New Roman" w:hAnsi="Times New Roman" w:cs="Times New Roman"/>
                <w:sz w:val="28"/>
                <w:szCs w:val="28"/>
              </w:rPr>
            </w:pPr>
            <w:r w:rsidRPr="00431CFA">
              <w:rPr>
                <w:rFonts w:ascii="Times New Roman" w:hAnsi="Times New Roman" w:cs="Times New Roman"/>
                <w:b w:val="0"/>
                <w:bCs w:val="0"/>
                <w:sz w:val="28"/>
                <w:szCs w:val="28"/>
              </w:rPr>
              <w:t>NAME OF THE STUDENTS</w:t>
            </w:r>
            <w:r w:rsidRPr="00431CFA">
              <w:rPr>
                <w:rFonts w:ascii="Times New Roman" w:hAnsi="Times New Roman" w:cs="Times New Roman"/>
                <w:sz w:val="28"/>
                <w:szCs w:val="28"/>
              </w:rPr>
              <w:t xml:space="preserve">   </w:t>
            </w:r>
          </w:p>
        </w:tc>
        <w:tc>
          <w:tcPr>
            <w:tcW w:w="425" w:type="dxa"/>
          </w:tcPr>
          <w:p w14:paraId="1CB76BA5" w14:textId="74A976AD" w:rsidR="003D0523" w:rsidRPr="00431CFA" w:rsidRDefault="003D0523" w:rsidP="003D052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31CFA">
              <w:rPr>
                <w:rFonts w:ascii="Times New Roman" w:hAnsi="Times New Roman" w:cs="Times New Roman"/>
                <w:sz w:val="28"/>
                <w:szCs w:val="28"/>
              </w:rPr>
              <w:t>:</w:t>
            </w:r>
          </w:p>
        </w:tc>
        <w:tc>
          <w:tcPr>
            <w:tcW w:w="5103" w:type="dxa"/>
          </w:tcPr>
          <w:p w14:paraId="2FEE46D4" w14:textId="77777777" w:rsidR="003D0523" w:rsidRPr="00431CFA" w:rsidRDefault="003D0523" w:rsidP="003D052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431CFA">
              <w:rPr>
                <w:rFonts w:ascii="Times New Roman" w:hAnsi="Times New Roman" w:cs="Times New Roman"/>
                <w:b w:val="0"/>
                <w:sz w:val="28"/>
                <w:szCs w:val="28"/>
              </w:rPr>
              <w:t>SANGGAMI R</w:t>
            </w:r>
          </w:p>
          <w:p w14:paraId="63200450" w14:textId="07ED5BD8" w:rsidR="003D0523" w:rsidRPr="00431CFA" w:rsidRDefault="003D0523" w:rsidP="003D052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431CFA">
              <w:rPr>
                <w:rFonts w:ascii="Times New Roman" w:hAnsi="Times New Roman" w:cs="Times New Roman"/>
                <w:b w:val="0"/>
                <w:sz w:val="28"/>
                <w:szCs w:val="28"/>
              </w:rPr>
              <w:t>PUNITHA G</w:t>
            </w:r>
          </w:p>
          <w:p w14:paraId="43A96AFD" w14:textId="490B3755" w:rsidR="003D0523" w:rsidRPr="00431CFA" w:rsidRDefault="003D0523" w:rsidP="003D052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431CFA">
              <w:rPr>
                <w:rFonts w:ascii="Times New Roman" w:hAnsi="Times New Roman" w:cs="Times New Roman"/>
                <w:b w:val="0"/>
                <w:sz w:val="28"/>
                <w:szCs w:val="28"/>
              </w:rPr>
              <w:t>SARANYA R</w:t>
            </w:r>
          </w:p>
        </w:tc>
      </w:tr>
      <w:tr w:rsidR="003D0523" w:rsidRPr="00431CFA" w14:paraId="53EAE9E4" w14:textId="77777777" w:rsidTr="00431CFA">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3681" w:type="dxa"/>
            <w:shd w:val="clear" w:color="auto" w:fill="auto"/>
          </w:tcPr>
          <w:p w14:paraId="4E3A4F47" w14:textId="03A06D44" w:rsidR="003D0523" w:rsidRPr="00431CFA" w:rsidRDefault="003D0523" w:rsidP="003D0523">
            <w:pPr>
              <w:spacing w:line="360" w:lineRule="auto"/>
              <w:rPr>
                <w:rFonts w:ascii="Times New Roman" w:hAnsi="Times New Roman" w:cs="Times New Roman"/>
                <w:sz w:val="28"/>
                <w:szCs w:val="28"/>
              </w:rPr>
            </w:pPr>
            <w:r w:rsidRPr="00431CFA">
              <w:rPr>
                <w:rFonts w:ascii="Times New Roman" w:hAnsi="Times New Roman" w:cs="Times New Roman"/>
                <w:b w:val="0"/>
                <w:bCs w:val="0"/>
                <w:sz w:val="28"/>
                <w:szCs w:val="28"/>
              </w:rPr>
              <w:t>REGISTER N</w:t>
            </w:r>
            <w:r w:rsidR="00AB7B1D">
              <w:rPr>
                <w:rFonts w:ascii="Times New Roman" w:hAnsi="Times New Roman" w:cs="Times New Roman"/>
                <w:b w:val="0"/>
                <w:bCs w:val="0"/>
                <w:sz w:val="28"/>
                <w:szCs w:val="28"/>
              </w:rPr>
              <w:t>UMBER(</w:t>
            </w:r>
            <w:proofErr w:type="gramStart"/>
            <w:r w:rsidR="00E66860" w:rsidRPr="004710E5">
              <w:rPr>
                <w:rFonts w:ascii="Times New Roman" w:hAnsi="Times New Roman" w:cs="Times New Roman"/>
                <w:b w:val="0"/>
                <w:bCs w:val="0"/>
                <w:sz w:val="28"/>
                <w:szCs w:val="28"/>
              </w:rPr>
              <w:t>S</w:t>
            </w:r>
            <w:r w:rsidR="00E66860">
              <w:rPr>
                <w:rFonts w:ascii="Times New Roman" w:hAnsi="Times New Roman" w:cs="Times New Roman"/>
                <w:sz w:val="28"/>
                <w:szCs w:val="28"/>
              </w:rPr>
              <w:t>)</w:t>
            </w:r>
            <w:r w:rsidR="00E66860" w:rsidRPr="00431CFA">
              <w:rPr>
                <w:rFonts w:ascii="Times New Roman" w:hAnsi="Times New Roman" w:cs="Times New Roman"/>
                <w:sz w:val="28"/>
                <w:szCs w:val="28"/>
              </w:rPr>
              <w:t xml:space="preserve">  </w:t>
            </w:r>
            <w:r w:rsidRPr="00431CFA">
              <w:rPr>
                <w:rFonts w:ascii="Times New Roman" w:hAnsi="Times New Roman" w:cs="Times New Roman"/>
                <w:sz w:val="28"/>
                <w:szCs w:val="28"/>
              </w:rPr>
              <w:t xml:space="preserve"> </w:t>
            </w:r>
            <w:proofErr w:type="gramEnd"/>
            <w:r w:rsidRPr="00431CFA">
              <w:rPr>
                <w:rFonts w:ascii="Times New Roman" w:hAnsi="Times New Roman" w:cs="Times New Roman"/>
                <w:sz w:val="28"/>
                <w:szCs w:val="28"/>
              </w:rPr>
              <w:t xml:space="preserve">    </w:t>
            </w:r>
          </w:p>
        </w:tc>
        <w:tc>
          <w:tcPr>
            <w:tcW w:w="425" w:type="dxa"/>
            <w:shd w:val="clear" w:color="auto" w:fill="auto"/>
          </w:tcPr>
          <w:p w14:paraId="2E00246C" w14:textId="0FE20764" w:rsidR="003D0523" w:rsidRPr="00431CFA" w:rsidRDefault="003D0523" w:rsidP="003D05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31CFA">
              <w:rPr>
                <w:rFonts w:ascii="Times New Roman" w:hAnsi="Times New Roman" w:cs="Times New Roman"/>
                <w:sz w:val="28"/>
                <w:szCs w:val="28"/>
              </w:rPr>
              <w:t>:</w:t>
            </w:r>
          </w:p>
        </w:tc>
        <w:tc>
          <w:tcPr>
            <w:tcW w:w="5103" w:type="dxa"/>
            <w:shd w:val="clear" w:color="auto" w:fill="auto"/>
          </w:tcPr>
          <w:p w14:paraId="19C660FC" w14:textId="77777777" w:rsidR="003D0523" w:rsidRPr="00431CFA" w:rsidRDefault="003D0523" w:rsidP="003D05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431CFA">
              <w:rPr>
                <w:rFonts w:ascii="Times New Roman" w:hAnsi="Times New Roman" w:cs="Times New Roman"/>
                <w:bCs/>
                <w:sz w:val="28"/>
                <w:szCs w:val="28"/>
              </w:rPr>
              <w:t>211417104238</w:t>
            </w:r>
          </w:p>
          <w:p w14:paraId="31C962E2" w14:textId="77777777" w:rsidR="003D0523" w:rsidRPr="00431CFA" w:rsidRDefault="003D0523" w:rsidP="003D05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431CFA">
              <w:rPr>
                <w:rFonts w:ascii="Times New Roman" w:hAnsi="Times New Roman" w:cs="Times New Roman"/>
                <w:bCs/>
                <w:sz w:val="28"/>
                <w:szCs w:val="28"/>
              </w:rPr>
              <w:t>211417104205</w:t>
            </w:r>
          </w:p>
          <w:p w14:paraId="5681FD9A" w14:textId="5F6738E9" w:rsidR="003D0523" w:rsidRPr="00431CFA" w:rsidRDefault="003D0523" w:rsidP="003D052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431CFA">
              <w:rPr>
                <w:rFonts w:ascii="Times New Roman" w:hAnsi="Times New Roman" w:cs="Times New Roman"/>
                <w:bCs/>
                <w:sz w:val="28"/>
                <w:szCs w:val="28"/>
              </w:rPr>
              <w:t>211417104244</w:t>
            </w:r>
          </w:p>
        </w:tc>
      </w:tr>
      <w:tr w:rsidR="003D0523" w:rsidRPr="00431CFA" w14:paraId="4F4F0EE4" w14:textId="77777777" w:rsidTr="00431CFA">
        <w:trPr>
          <w:trHeight w:val="503"/>
          <w:jc w:val="center"/>
        </w:trPr>
        <w:tc>
          <w:tcPr>
            <w:cnfStyle w:val="001000000000" w:firstRow="0" w:lastRow="0" w:firstColumn="1" w:lastColumn="0" w:oddVBand="0" w:evenVBand="0" w:oddHBand="0" w:evenHBand="0" w:firstRowFirstColumn="0" w:firstRowLastColumn="0" w:lastRowFirstColumn="0" w:lastRowLastColumn="0"/>
            <w:tcW w:w="3681" w:type="dxa"/>
          </w:tcPr>
          <w:p w14:paraId="761BADB6" w14:textId="3B4D4D54" w:rsidR="003D0523" w:rsidRPr="00431CFA" w:rsidRDefault="00B339FE" w:rsidP="003D0523">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NAME OF THE GUIDE</w:t>
            </w:r>
          </w:p>
        </w:tc>
        <w:tc>
          <w:tcPr>
            <w:tcW w:w="425" w:type="dxa"/>
          </w:tcPr>
          <w:p w14:paraId="1EE40FD0" w14:textId="65387058" w:rsidR="003D0523" w:rsidRPr="00431CFA" w:rsidRDefault="003D0523" w:rsidP="003D05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31CFA">
              <w:rPr>
                <w:rFonts w:ascii="Times New Roman" w:hAnsi="Times New Roman" w:cs="Times New Roman"/>
                <w:sz w:val="28"/>
                <w:szCs w:val="28"/>
              </w:rPr>
              <w:t>:</w:t>
            </w:r>
          </w:p>
        </w:tc>
        <w:tc>
          <w:tcPr>
            <w:tcW w:w="5103" w:type="dxa"/>
            <w:vAlign w:val="center"/>
          </w:tcPr>
          <w:p w14:paraId="2E3F593C" w14:textId="0B62489A" w:rsidR="003D0523" w:rsidRPr="00C74E87" w:rsidRDefault="00C74E87" w:rsidP="003D052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74E87">
              <w:rPr>
                <w:rFonts w:ascii="Times New Roman" w:hAnsi="Times New Roman" w:cs="Times New Roman"/>
                <w:sz w:val="28"/>
                <w:szCs w:val="28"/>
              </w:rPr>
              <w:t>Mrs. SANGEETHA K</w:t>
            </w:r>
          </w:p>
        </w:tc>
      </w:tr>
    </w:tbl>
    <w:p w14:paraId="6CF107CB" w14:textId="75C4D561" w:rsidR="00D1491D" w:rsidRDefault="00D1491D" w:rsidP="003D0523">
      <w:pPr>
        <w:spacing w:line="360" w:lineRule="auto"/>
        <w:rPr>
          <w:rFonts w:ascii="Times New Roman" w:hAnsi="Times New Roman" w:cs="Times New Roman"/>
          <w:sz w:val="28"/>
          <w:szCs w:val="28"/>
        </w:rPr>
      </w:pPr>
    </w:p>
    <w:p w14:paraId="1B3AD3F7" w14:textId="1BC67D3B" w:rsidR="00D1491D" w:rsidRDefault="00D1491D" w:rsidP="003D05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7E2E826C" w14:textId="77777777" w:rsidR="00431CFA" w:rsidRPr="00431CFA" w:rsidRDefault="00431CFA" w:rsidP="00EE6611">
      <w:pPr>
        <w:spacing w:line="360" w:lineRule="auto"/>
        <w:jc w:val="both"/>
        <w:rPr>
          <w:rFonts w:ascii="Times New Roman" w:hAnsi="Times New Roman" w:cs="Times New Roman"/>
          <w:bCs/>
          <w:sz w:val="28"/>
          <w:szCs w:val="28"/>
        </w:rPr>
      </w:pPr>
      <w:r w:rsidRPr="00431CFA">
        <w:rPr>
          <w:rFonts w:ascii="Times New Roman" w:hAnsi="Times New Roman" w:cs="Times New Roman"/>
          <w:bCs/>
          <w:sz w:val="28"/>
          <w:szCs w:val="28"/>
        </w:rPr>
        <w:t xml:space="preserve">Open-source intelligence textual data has become a big topic in a variety of fields, including industry, law enforcement, military, and cyber security. Millions of people use social networking sites all over the world. The user's experiences with social media platforms like Twitter and Face book have a huge effect on their everyday lives, with some detrimental effects. The identification of scams and phony </w:t>
      </w:r>
      <w:proofErr w:type="gramStart"/>
      <w:r w:rsidRPr="00431CFA">
        <w:rPr>
          <w:rFonts w:ascii="Times New Roman" w:hAnsi="Times New Roman" w:cs="Times New Roman"/>
          <w:bCs/>
          <w:sz w:val="28"/>
          <w:szCs w:val="28"/>
        </w:rPr>
        <w:t>Social</w:t>
      </w:r>
      <w:proofErr w:type="gramEnd"/>
      <w:r w:rsidRPr="00431CFA">
        <w:rPr>
          <w:rFonts w:ascii="Times New Roman" w:hAnsi="Times New Roman" w:cs="Times New Roman"/>
          <w:bCs/>
          <w:sz w:val="28"/>
          <w:szCs w:val="28"/>
        </w:rPr>
        <w:t xml:space="preserve"> media users has become a common research area in the field of modern online social networks (OSNs). We show that Supervised Machine learning can overcome all the bottlenecks. We here find the conflict, disagreement or mismatch of the secured information from the unstructured data. Text analyses and classification is made to detect the Cyber bullying activities, Fake News Identification and Spamming.</w:t>
      </w:r>
    </w:p>
    <w:p w14:paraId="28BF0C30" w14:textId="77777777" w:rsidR="00D1491D" w:rsidRPr="00431CFA" w:rsidRDefault="00D1491D" w:rsidP="00D1491D">
      <w:pPr>
        <w:spacing w:line="360" w:lineRule="auto"/>
        <w:jc w:val="both"/>
        <w:rPr>
          <w:rFonts w:ascii="Times New Roman" w:hAnsi="Times New Roman" w:cs="Times New Roman"/>
          <w:b/>
          <w:bCs/>
          <w:sz w:val="28"/>
          <w:szCs w:val="28"/>
        </w:rPr>
      </w:pPr>
    </w:p>
    <w:sectPr w:rsidR="00D1491D" w:rsidRPr="00431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64"/>
    <w:rsid w:val="00296764"/>
    <w:rsid w:val="003D0523"/>
    <w:rsid w:val="00431CFA"/>
    <w:rsid w:val="004710E5"/>
    <w:rsid w:val="00AB7B1D"/>
    <w:rsid w:val="00B2156D"/>
    <w:rsid w:val="00B339FE"/>
    <w:rsid w:val="00C74E87"/>
    <w:rsid w:val="00CE27C2"/>
    <w:rsid w:val="00D1491D"/>
    <w:rsid w:val="00DB25DA"/>
    <w:rsid w:val="00E66860"/>
    <w:rsid w:val="00EE66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F7FC"/>
  <w15:chartTrackingRefBased/>
  <w15:docId w15:val="{D45ED0E6-EF54-409B-B5D9-B9E6D0F5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D05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D05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Sanggami R</dc:creator>
  <cp:keywords/>
  <dc:description/>
  <cp:lastModifiedBy>Sanggami R</cp:lastModifiedBy>
  <cp:revision>10</cp:revision>
  <dcterms:created xsi:type="dcterms:W3CDTF">2021-03-25T02:12:00Z</dcterms:created>
  <dcterms:modified xsi:type="dcterms:W3CDTF">2021-06-14T15:39:00Z</dcterms:modified>
</cp:coreProperties>
</file>