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B9CEE" w14:textId="77777777" w:rsidR="00017E6A" w:rsidRDefault="00017E6A">
      <w:pPr>
        <w:rPr>
          <w:rFonts w:hint="eastAsia"/>
        </w:rPr>
      </w:pPr>
    </w:p>
    <w:p w14:paraId="0D704D60" w14:textId="77777777" w:rsidR="00017E6A" w:rsidRDefault="00017E6A">
      <w:pPr>
        <w:rPr>
          <w:rFonts w:hint="eastAsia"/>
        </w:rPr>
      </w:pPr>
    </w:p>
    <w:p w14:paraId="2855198B" w14:textId="77777777" w:rsidR="00017E6A" w:rsidRDefault="00017E6A">
      <w:pPr>
        <w:rPr>
          <w:rFonts w:hint="eastAsia"/>
        </w:rPr>
      </w:pPr>
    </w:p>
    <w:p w14:paraId="63C1AFC7" w14:textId="77777777" w:rsidR="00017E6A" w:rsidRPr="00006ECD" w:rsidRDefault="00017E6A">
      <w:pPr>
        <w:pBdr>
          <w:bottom w:val="single" w:sz="6" w:space="1" w:color="4C1D95"/>
        </w:pBdr>
        <w:spacing w:after="480"/>
        <w:jc w:val="center"/>
        <w:rPr>
          <w:rFonts w:ascii="Montserrat" w:hAnsi="Montserrat"/>
        </w:rPr>
      </w:pPr>
    </w:p>
    <w:p w14:paraId="18814DAC" w14:textId="77777777" w:rsidR="00017E6A" w:rsidRPr="00006ECD" w:rsidRDefault="000A792B">
      <w:pPr>
        <w:spacing w:after="80"/>
        <w:jc w:val="center"/>
        <w:rPr>
          <w:rFonts w:ascii="Montserrat" w:hAnsi="Montserrat"/>
        </w:rPr>
      </w:pPr>
      <w:r w:rsidRPr="00006ECD">
        <w:rPr>
          <w:rFonts w:ascii="Montserrat" w:hAnsi="Montserrat"/>
          <w:b/>
          <w:color w:val="BE185D"/>
          <w:sz w:val="20"/>
        </w:rPr>
        <w:t>M O N E Y R U L E S   S E R I E S</w:t>
      </w:r>
    </w:p>
    <w:p w14:paraId="338D73EF" w14:textId="77777777" w:rsidR="00017E6A" w:rsidRPr="00006ECD" w:rsidRDefault="000A792B">
      <w:pPr>
        <w:spacing w:after="160"/>
        <w:jc w:val="center"/>
        <w:rPr>
          <w:rFonts w:ascii="Montserrat" w:hAnsi="Montserrat"/>
        </w:rPr>
      </w:pPr>
      <w:r w:rsidRPr="00006ECD">
        <w:rPr>
          <w:rFonts w:ascii="Montserrat" w:hAnsi="Montserrat"/>
          <w:b/>
          <w:color w:val="4C1D95"/>
          <w:sz w:val="72"/>
        </w:rPr>
        <w:t>The Emergency Fund</w:t>
      </w:r>
    </w:p>
    <w:p w14:paraId="54A5775B" w14:textId="77777777" w:rsidR="00017E6A" w:rsidRPr="00006ECD" w:rsidRDefault="000A792B">
      <w:pPr>
        <w:jc w:val="center"/>
        <w:rPr>
          <w:rFonts w:ascii="Montserrat" w:hAnsi="Montserrat"/>
        </w:rPr>
      </w:pPr>
      <w:r w:rsidRPr="00006ECD">
        <w:rPr>
          <w:rFonts w:ascii="Montserrat" w:hAnsi="Montserrat"/>
          <w:i/>
          <w:color w:val="DB2777"/>
          <w:sz w:val="30"/>
        </w:rPr>
        <w:t>How to Build 3 Months of Security — Fast</w:t>
      </w:r>
    </w:p>
    <w:p w14:paraId="6AE0CE99" w14:textId="77777777" w:rsidR="00017E6A" w:rsidRPr="00006ECD" w:rsidRDefault="00017E6A">
      <w:pPr>
        <w:rPr>
          <w:rFonts w:ascii="Montserrat" w:hAnsi="Montserrat"/>
        </w:rPr>
      </w:pPr>
    </w:p>
    <w:p w14:paraId="4D62BD0A" w14:textId="77777777" w:rsidR="00017E6A" w:rsidRPr="00006ECD" w:rsidRDefault="000A792B">
      <w:pPr>
        <w:spacing w:after="80"/>
        <w:jc w:val="center"/>
        <w:rPr>
          <w:rFonts w:ascii="Montserrat" w:hAnsi="Montserrat"/>
        </w:rPr>
      </w:pPr>
      <w:r w:rsidRPr="00006ECD">
        <w:rPr>
          <w:rFonts w:ascii="Montserrat" w:hAnsi="Montserrat"/>
          <w:i/>
          <w:color w:val="64748B"/>
          <w:sz w:val="20"/>
        </w:rPr>
        <w:t>Why 3 months matters, where to keep it,</w:t>
      </w:r>
      <w:r w:rsidRPr="00006ECD">
        <w:rPr>
          <w:rFonts w:ascii="Montserrat" w:hAnsi="Montserrat"/>
          <w:i/>
          <w:color w:val="64748B"/>
          <w:sz w:val="20"/>
        </w:rPr>
        <w:br/>
        <w:t>and how to get there in 6–18 months flat.</w:t>
      </w:r>
    </w:p>
    <w:p w14:paraId="5FFB1367" w14:textId="77777777" w:rsidR="00017E6A" w:rsidRPr="00006ECD" w:rsidRDefault="00017E6A">
      <w:pPr>
        <w:pBdr>
          <w:top w:val="single" w:sz="6" w:space="1" w:color="4C1D95"/>
        </w:pBdr>
        <w:jc w:val="center"/>
        <w:rPr>
          <w:rFonts w:ascii="Montserrat" w:hAnsi="Montserrat"/>
        </w:rPr>
      </w:pPr>
    </w:p>
    <w:p w14:paraId="3E245067" w14:textId="77777777" w:rsidR="00017E6A" w:rsidRPr="00006ECD" w:rsidRDefault="00017E6A">
      <w:pPr>
        <w:rPr>
          <w:rFonts w:ascii="Montserrat" w:hAnsi="Montserrat"/>
        </w:rPr>
      </w:pPr>
    </w:p>
    <w:p w14:paraId="122D4E2C" w14:textId="77777777" w:rsidR="00017E6A" w:rsidRPr="00006ECD" w:rsidRDefault="00017E6A">
      <w:pPr>
        <w:rPr>
          <w:rFonts w:ascii="Montserrat" w:hAnsi="Montserrat"/>
        </w:rPr>
      </w:pPr>
    </w:p>
    <w:p w14:paraId="6F1C9DC9" w14:textId="77777777" w:rsidR="00017E6A" w:rsidRPr="00006ECD" w:rsidRDefault="00017E6A">
      <w:pPr>
        <w:rPr>
          <w:rFonts w:ascii="Montserrat" w:hAnsi="Montserrat"/>
        </w:rPr>
      </w:pPr>
    </w:p>
    <w:p w14:paraId="37DE23E0" w14:textId="77777777" w:rsidR="00017E6A" w:rsidRPr="00006ECD" w:rsidRDefault="00017E6A">
      <w:pPr>
        <w:rPr>
          <w:rFonts w:ascii="Montserrat" w:hAnsi="Montserrat"/>
        </w:rPr>
      </w:pPr>
    </w:p>
    <w:p w14:paraId="60132BF4" w14:textId="77777777" w:rsidR="00017E6A" w:rsidRPr="00006ECD" w:rsidRDefault="000A792B">
      <w:pPr>
        <w:spacing w:after="40"/>
        <w:jc w:val="center"/>
        <w:rPr>
          <w:rFonts w:ascii="Montserrat" w:hAnsi="Montserrat"/>
        </w:rPr>
      </w:pPr>
      <w:r w:rsidRPr="00006ECD">
        <w:rPr>
          <w:rFonts w:ascii="Montserrat" w:hAnsi="Montserrat"/>
          <w:i/>
          <w:color w:val="64748B"/>
          <w:sz w:val="18"/>
        </w:rPr>
        <w:t>Brought to you by</w:t>
      </w:r>
    </w:p>
    <w:p w14:paraId="5A8A18D7" w14:textId="77777777" w:rsidR="00017E6A" w:rsidRPr="00006ECD" w:rsidRDefault="000A792B">
      <w:pPr>
        <w:spacing w:after="40"/>
        <w:jc w:val="center"/>
        <w:rPr>
          <w:rFonts w:ascii="Montserrat" w:hAnsi="Montserrat"/>
        </w:rPr>
      </w:pPr>
      <w:r w:rsidRPr="00006ECD">
        <w:rPr>
          <w:rFonts w:ascii="Montserrat" w:hAnsi="Montserrat"/>
          <w:b/>
          <w:color w:val="4C1D95"/>
          <w:sz w:val="28"/>
        </w:rPr>
        <w:t>Income Online</w:t>
      </w:r>
    </w:p>
    <w:p w14:paraId="7EE7CAD7" w14:textId="77777777" w:rsidR="00017E6A" w:rsidRPr="00006ECD" w:rsidRDefault="000A792B">
      <w:pPr>
        <w:jc w:val="center"/>
        <w:rPr>
          <w:rFonts w:ascii="Montserrat" w:hAnsi="Montserrat"/>
        </w:rPr>
      </w:pPr>
      <w:r w:rsidRPr="00006ECD">
        <w:rPr>
          <w:rFonts w:ascii="Montserrat" w:hAnsi="Montserrat"/>
          <w:color w:val="BE185D"/>
          <w:sz w:val="18"/>
        </w:rPr>
        <w:t>www.incomeonline.info</w:t>
      </w:r>
    </w:p>
    <w:p w14:paraId="1D5D9909" w14:textId="77777777" w:rsidR="00017E6A" w:rsidRPr="00006ECD" w:rsidRDefault="000A792B">
      <w:pPr>
        <w:rPr>
          <w:rFonts w:ascii="Montserrat" w:hAnsi="Montserrat"/>
        </w:rPr>
      </w:pPr>
      <w:r w:rsidRPr="00006ECD">
        <w:rPr>
          <w:rFonts w:ascii="Montserrat" w:hAnsi="Montserrat"/>
        </w:rPr>
        <w:br w:type="page"/>
      </w:r>
    </w:p>
    <w:p w14:paraId="2AC4BCB9" w14:textId="77777777" w:rsidR="00017E6A" w:rsidRPr="00006ECD" w:rsidRDefault="000A792B">
      <w:pPr>
        <w:pStyle w:val="Heading1"/>
        <w:rPr>
          <w:rFonts w:ascii="Montserrat" w:hAnsi="Montserrat"/>
        </w:rPr>
      </w:pPr>
      <w:r w:rsidRPr="00006ECD">
        <w:rPr>
          <w:rFonts w:ascii="Montserrat" w:hAnsi="Montserrat"/>
        </w:rPr>
        <w:lastRenderedPageBreak/>
        <w:t>Table of Contents</w:t>
      </w:r>
    </w:p>
    <w:p w14:paraId="5888BF80" w14:textId="77777777" w:rsidR="00017E6A" w:rsidRPr="00006ECD" w:rsidRDefault="00017E6A">
      <w:pPr>
        <w:rPr>
          <w:rFonts w:ascii="Montserrat" w:hAnsi="Montserrat"/>
        </w:rPr>
      </w:pPr>
    </w:p>
    <w:p w14:paraId="1127777B" w14:textId="77777777" w:rsidR="00017E6A" w:rsidRPr="00006ECD" w:rsidRDefault="000A792B">
      <w:pPr>
        <w:spacing w:after="200"/>
        <w:rPr>
          <w:rFonts w:ascii="Montserrat" w:hAnsi="Montserrat"/>
        </w:rPr>
      </w:pPr>
      <w:r w:rsidRPr="00006ECD">
        <w:rPr>
          <w:rFonts w:ascii="Montserrat" w:hAnsi="Montserrat"/>
          <w:b/>
          <w:color w:val="6B21A8"/>
          <w:sz w:val="26"/>
        </w:rPr>
        <w:t xml:space="preserve">1.  </w:t>
      </w:r>
      <w:r w:rsidRPr="00006ECD">
        <w:rPr>
          <w:rFonts w:ascii="Montserrat" w:hAnsi="Montserrat"/>
          <w:sz w:val="26"/>
        </w:rPr>
        <w:t>Introduction — Why an Emergency Fund Changes Your Life</w:t>
      </w:r>
    </w:p>
    <w:p w14:paraId="321F6554" w14:textId="77777777" w:rsidR="00017E6A" w:rsidRPr="00006ECD" w:rsidRDefault="000A792B">
      <w:pPr>
        <w:spacing w:after="200"/>
        <w:rPr>
          <w:rFonts w:ascii="Montserrat" w:hAnsi="Montserrat"/>
        </w:rPr>
      </w:pPr>
      <w:r w:rsidRPr="00006ECD">
        <w:rPr>
          <w:rFonts w:ascii="Montserrat" w:hAnsi="Montserrat"/>
          <w:b/>
          <w:color w:val="6B21A8"/>
          <w:sz w:val="26"/>
        </w:rPr>
        <w:t xml:space="preserve">2.  </w:t>
      </w:r>
      <w:r w:rsidRPr="00006ECD">
        <w:rPr>
          <w:rFonts w:ascii="Montserrat" w:hAnsi="Montserrat"/>
          <w:sz w:val="26"/>
        </w:rPr>
        <w:t>Why Exactly Three Months?</w:t>
      </w:r>
    </w:p>
    <w:p w14:paraId="797F1177" w14:textId="77777777" w:rsidR="00017E6A" w:rsidRPr="00006ECD" w:rsidRDefault="000A792B">
      <w:pPr>
        <w:spacing w:after="200"/>
        <w:rPr>
          <w:rFonts w:ascii="Montserrat" w:hAnsi="Montserrat"/>
        </w:rPr>
      </w:pPr>
      <w:r w:rsidRPr="00006ECD">
        <w:rPr>
          <w:rFonts w:ascii="Montserrat" w:hAnsi="Montserrat"/>
          <w:b/>
          <w:color w:val="6B21A8"/>
          <w:sz w:val="26"/>
        </w:rPr>
        <w:t xml:space="preserve">3.  </w:t>
      </w:r>
      <w:r w:rsidRPr="00006ECD">
        <w:rPr>
          <w:rFonts w:ascii="Montserrat" w:hAnsi="Montserrat"/>
          <w:sz w:val="26"/>
        </w:rPr>
        <w:t>Calculating YOUR Number</w:t>
      </w:r>
    </w:p>
    <w:p w14:paraId="1ACE0D26" w14:textId="77777777" w:rsidR="00017E6A" w:rsidRPr="00006ECD" w:rsidRDefault="000A792B">
      <w:pPr>
        <w:spacing w:after="200"/>
        <w:rPr>
          <w:rFonts w:ascii="Montserrat" w:hAnsi="Montserrat"/>
        </w:rPr>
      </w:pPr>
      <w:r w:rsidRPr="00006ECD">
        <w:rPr>
          <w:rFonts w:ascii="Montserrat" w:hAnsi="Montserrat"/>
          <w:b/>
          <w:color w:val="6B21A8"/>
          <w:sz w:val="26"/>
        </w:rPr>
        <w:t xml:space="preserve">4.  </w:t>
      </w:r>
      <w:r w:rsidRPr="00006ECD">
        <w:rPr>
          <w:rFonts w:ascii="Montserrat" w:hAnsi="Montserrat"/>
          <w:sz w:val="26"/>
        </w:rPr>
        <w:t>Where to Keep It (and Where NOT to)</w:t>
      </w:r>
    </w:p>
    <w:p w14:paraId="6DDB3BA6" w14:textId="77777777" w:rsidR="00017E6A" w:rsidRPr="00006ECD" w:rsidRDefault="000A792B">
      <w:pPr>
        <w:spacing w:after="200"/>
        <w:rPr>
          <w:rFonts w:ascii="Montserrat" w:hAnsi="Montserrat"/>
        </w:rPr>
      </w:pPr>
      <w:r w:rsidRPr="00006ECD">
        <w:rPr>
          <w:rFonts w:ascii="Montserrat" w:hAnsi="Montserrat"/>
          <w:b/>
          <w:color w:val="6B21A8"/>
          <w:sz w:val="26"/>
        </w:rPr>
        <w:t xml:space="preserve">5.  </w:t>
      </w:r>
      <w:r w:rsidRPr="00006ECD">
        <w:rPr>
          <w:rFonts w:ascii="Montserrat" w:hAnsi="Montserrat"/>
          <w:sz w:val="26"/>
        </w:rPr>
        <w:t>The Starter Fund: Your First £1,000</w:t>
      </w:r>
    </w:p>
    <w:p w14:paraId="0E8C4F23" w14:textId="77777777" w:rsidR="00017E6A" w:rsidRPr="00006ECD" w:rsidRDefault="000A792B">
      <w:pPr>
        <w:spacing w:after="200"/>
        <w:rPr>
          <w:rFonts w:ascii="Montserrat" w:hAnsi="Montserrat"/>
        </w:rPr>
      </w:pPr>
      <w:r w:rsidRPr="00006ECD">
        <w:rPr>
          <w:rFonts w:ascii="Montserrat" w:hAnsi="Montserrat"/>
          <w:b/>
          <w:color w:val="6B21A8"/>
          <w:sz w:val="26"/>
        </w:rPr>
        <w:t xml:space="preserve">6.  </w:t>
      </w:r>
      <w:r w:rsidRPr="00006ECD">
        <w:rPr>
          <w:rFonts w:ascii="Montserrat" w:hAnsi="Montserrat"/>
          <w:sz w:val="26"/>
        </w:rPr>
        <w:t>Scaling to 3 Months — Four Speed Tiers</w:t>
      </w:r>
    </w:p>
    <w:p w14:paraId="37C4A0B2" w14:textId="77777777" w:rsidR="00017E6A" w:rsidRPr="00006ECD" w:rsidRDefault="000A792B">
      <w:pPr>
        <w:spacing w:after="200"/>
        <w:rPr>
          <w:rFonts w:ascii="Montserrat" w:hAnsi="Montserrat"/>
        </w:rPr>
      </w:pPr>
      <w:r w:rsidRPr="00006ECD">
        <w:rPr>
          <w:rFonts w:ascii="Montserrat" w:hAnsi="Montserrat"/>
          <w:b/>
          <w:color w:val="6B21A8"/>
          <w:sz w:val="26"/>
        </w:rPr>
        <w:t xml:space="preserve">7.  </w:t>
      </w:r>
      <w:r w:rsidRPr="00006ECD">
        <w:rPr>
          <w:rFonts w:ascii="Montserrat" w:hAnsi="Montserrat"/>
          <w:sz w:val="26"/>
        </w:rPr>
        <w:t>What Counts as a Real Emergency?</w:t>
      </w:r>
    </w:p>
    <w:p w14:paraId="0D55A23C" w14:textId="77777777" w:rsidR="00017E6A" w:rsidRPr="00006ECD" w:rsidRDefault="000A792B">
      <w:pPr>
        <w:spacing w:after="200"/>
        <w:rPr>
          <w:rFonts w:ascii="Montserrat" w:hAnsi="Montserrat"/>
        </w:rPr>
      </w:pPr>
      <w:r w:rsidRPr="00006ECD">
        <w:rPr>
          <w:rFonts w:ascii="Montserrat" w:hAnsi="Montserrat"/>
          <w:b/>
          <w:color w:val="6B21A8"/>
          <w:sz w:val="26"/>
        </w:rPr>
        <w:t xml:space="preserve">8.  </w:t>
      </w:r>
      <w:r w:rsidRPr="00006ECD">
        <w:rPr>
          <w:rFonts w:ascii="Montserrat" w:hAnsi="Montserrat"/>
          <w:sz w:val="26"/>
        </w:rPr>
        <w:t>Replenishing After You Use It</w:t>
      </w:r>
    </w:p>
    <w:p w14:paraId="293D9BE9" w14:textId="77777777" w:rsidR="00017E6A" w:rsidRPr="00006ECD" w:rsidRDefault="000A792B">
      <w:pPr>
        <w:spacing w:after="200"/>
        <w:rPr>
          <w:rFonts w:ascii="Montserrat" w:hAnsi="Montserrat"/>
        </w:rPr>
      </w:pPr>
      <w:r w:rsidRPr="00006ECD">
        <w:rPr>
          <w:rFonts w:ascii="Montserrat" w:hAnsi="Montserrat"/>
          <w:b/>
          <w:color w:val="6B21A8"/>
          <w:sz w:val="26"/>
        </w:rPr>
        <w:t xml:space="preserve">9.  </w:t>
      </w:r>
      <w:r w:rsidRPr="00006ECD">
        <w:rPr>
          <w:rFonts w:ascii="Montserrat" w:hAnsi="Montserrat"/>
          <w:sz w:val="26"/>
        </w:rPr>
        <w:t>Common Mistakes and How to Avoid Them</w:t>
      </w:r>
    </w:p>
    <w:p w14:paraId="3B92F164" w14:textId="77777777" w:rsidR="00017E6A" w:rsidRPr="00006ECD" w:rsidRDefault="000A792B">
      <w:pPr>
        <w:spacing w:after="200"/>
        <w:rPr>
          <w:rFonts w:ascii="Montserrat" w:hAnsi="Montserrat"/>
        </w:rPr>
      </w:pPr>
      <w:r w:rsidRPr="00006ECD">
        <w:rPr>
          <w:rFonts w:ascii="Montserrat" w:hAnsi="Montserrat"/>
          <w:b/>
          <w:color w:val="6B21A8"/>
          <w:sz w:val="26"/>
        </w:rPr>
        <w:t xml:space="preserve">10.  </w:t>
      </w:r>
      <w:r w:rsidRPr="00006ECD">
        <w:rPr>
          <w:rFonts w:ascii="Montserrat" w:hAnsi="Montserrat"/>
          <w:sz w:val="26"/>
        </w:rPr>
        <w:t>Key Takeaways and Action Plan</w:t>
      </w:r>
    </w:p>
    <w:p w14:paraId="0F436891" w14:textId="77777777" w:rsidR="00017E6A" w:rsidRPr="00006ECD" w:rsidRDefault="00017E6A">
      <w:pPr>
        <w:rPr>
          <w:rFonts w:ascii="Montserrat" w:hAnsi="Montserrat"/>
        </w:rPr>
      </w:pPr>
    </w:p>
    <w:p w14:paraId="280F30FC" w14:textId="77777777" w:rsidR="00017E6A" w:rsidRPr="00006ECD" w:rsidRDefault="000A792B">
      <w:pPr>
        <w:jc w:val="center"/>
        <w:rPr>
          <w:rFonts w:ascii="Montserrat" w:hAnsi="Montserrat"/>
        </w:rPr>
      </w:pPr>
      <w:r w:rsidRPr="00006ECD">
        <w:rPr>
          <w:rFonts w:ascii="Montserrat" w:hAnsi="Montserrat"/>
          <w:i/>
          <w:color w:val="64748B"/>
          <w:sz w:val="18"/>
        </w:rPr>
        <w:t>DISCLAIMER: Educational content only. Not financial advice.</w:t>
      </w:r>
    </w:p>
    <w:p w14:paraId="69D6F0C3" w14:textId="77777777" w:rsidR="00017E6A" w:rsidRPr="00006ECD" w:rsidRDefault="000A792B">
      <w:pPr>
        <w:rPr>
          <w:rFonts w:ascii="Montserrat" w:hAnsi="Montserrat"/>
        </w:rPr>
      </w:pPr>
      <w:r w:rsidRPr="00006ECD">
        <w:rPr>
          <w:rFonts w:ascii="Montserrat" w:hAnsi="Montserrat"/>
        </w:rPr>
        <w:br w:type="page"/>
      </w:r>
    </w:p>
    <w:p w14:paraId="75DF5209" w14:textId="77777777" w:rsidR="00017E6A" w:rsidRPr="00006ECD" w:rsidRDefault="000A792B">
      <w:pPr>
        <w:pStyle w:val="Heading1"/>
        <w:rPr>
          <w:rFonts w:ascii="Montserrat" w:hAnsi="Montserrat"/>
        </w:rPr>
      </w:pPr>
      <w:r w:rsidRPr="00006ECD">
        <w:rPr>
          <w:rFonts w:ascii="Montserrat" w:hAnsi="Montserrat"/>
        </w:rPr>
        <w:lastRenderedPageBreak/>
        <w:t>1. Introduction — Why an Emergency Fund Changes Your Life</w:t>
      </w:r>
    </w:p>
    <w:p w14:paraId="135B2460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Ask any financially secure person what their single most valuable money habit is, and the answer is almost always the same: a well-stocked emergency fund. Not a fancy investment. Not a clever tax loophole. Just cash — set aside, untouchable, ready.</w:t>
      </w:r>
    </w:p>
    <w:p w14:paraId="2A8F2927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When you have 3 months of essential expenses sitting in a savings account, something profound shifts. A broken boiler is an inconvenience, not a crisis. A redundancy is stressful, but survivable. An unexpected medical bill gets paid in cash, not on a credit card at 29% APR.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017E6A" w:rsidRPr="00006ECD" w14:paraId="6940A149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12A9270" w14:textId="77777777" w:rsidR="00017E6A" w:rsidRPr="00006ECD" w:rsidRDefault="000A792B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i/>
                <w:color w:val="4C1D95"/>
              </w:rPr>
              <w:t>An emergency fund doesn't make you rich.</w:t>
            </w:r>
            <w:r w:rsidRPr="00006ECD">
              <w:rPr>
                <w:rFonts w:ascii="Montserrat" w:hAnsi="Montserrat"/>
                <w:b/>
                <w:i/>
                <w:color w:val="4C1D95"/>
              </w:rPr>
              <w:br/>
              <w:t>It makes you unshakeable.</w:t>
            </w:r>
          </w:p>
        </w:tc>
      </w:tr>
    </w:tbl>
    <w:p w14:paraId="6F785C1C" w14:textId="77777777" w:rsidR="00017E6A" w:rsidRPr="00006ECD" w:rsidRDefault="00017E6A">
      <w:pPr>
        <w:rPr>
          <w:rFonts w:ascii="Montserrat" w:hAnsi="Montserrat"/>
        </w:rPr>
      </w:pPr>
    </w:p>
    <w:p w14:paraId="7772A244" w14:textId="77777777" w:rsidR="00017E6A" w:rsidRPr="00006ECD" w:rsidRDefault="000A792B">
      <w:pPr>
        <w:rPr>
          <w:rFonts w:ascii="Montserrat" w:hAnsi="Montserrat"/>
        </w:rPr>
      </w:pPr>
      <w:r w:rsidRPr="00006ECD">
        <w:rPr>
          <w:rFonts w:ascii="Montserrat" w:hAnsi="Montserrat"/>
        </w:rPr>
        <w:br w:type="page"/>
      </w:r>
    </w:p>
    <w:p w14:paraId="03C813E7" w14:textId="77777777" w:rsidR="00017E6A" w:rsidRPr="00006ECD" w:rsidRDefault="000A792B">
      <w:pPr>
        <w:pStyle w:val="Heading1"/>
        <w:rPr>
          <w:rFonts w:ascii="Montserrat" w:hAnsi="Montserrat"/>
        </w:rPr>
      </w:pPr>
      <w:r w:rsidRPr="00006ECD">
        <w:rPr>
          <w:rFonts w:ascii="Montserrat" w:hAnsi="Montserrat"/>
        </w:rPr>
        <w:lastRenderedPageBreak/>
        <w:t>2. Why Exactly Three Months?</w:t>
      </w:r>
    </w:p>
    <w:p w14:paraId="2DB02883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You'll see every figure from 1 to 12 months recommended online. Here's why 3 is the practical sweet spot for most people: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17E6A" w:rsidRPr="00006ECD" w14:paraId="0DD0A1EE" w14:textId="77777777">
        <w:trPr>
          <w:jc w:val="center"/>
        </w:trPr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5A0EE7C7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Fund Size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08DEB45C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Protects Against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62B9D296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Opportunity Cost</w:t>
            </w:r>
          </w:p>
        </w:tc>
      </w:tr>
      <w:tr w:rsidR="00017E6A" w:rsidRPr="00006ECD" w14:paraId="02A226CF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7E0EE59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1 month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2B24795E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Small shocks (boiler, car, vet)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150C4FF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Low — often inadequate</w:t>
            </w:r>
          </w:p>
        </w:tc>
      </w:tr>
      <w:tr w:rsidR="00017E6A" w:rsidRPr="00006ECD" w14:paraId="0F409E7A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21B78135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3 months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7E495F7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Most job losses, major repairs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759E8B1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Low — the sweet spot</w:t>
            </w:r>
          </w:p>
        </w:tc>
      </w:tr>
      <w:tr w:rsidR="00017E6A" w:rsidRPr="00006ECD" w14:paraId="3737897D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D0C6F6F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6 months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211BC93F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Extended unemployment in your sector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2043A26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Medium — large cash drag</w:t>
            </w:r>
          </w:p>
        </w:tc>
      </w:tr>
      <w:tr w:rsidR="00017E6A" w:rsidRPr="00006ECD" w14:paraId="1D471726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8A25766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12 months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6FFDFD6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Career changes, chronic illness risk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13AF148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High — better to invest some</w:t>
            </w:r>
          </w:p>
        </w:tc>
      </w:tr>
    </w:tbl>
    <w:p w14:paraId="4B4FC4ED" w14:textId="77777777" w:rsidR="00017E6A" w:rsidRPr="00006ECD" w:rsidRDefault="00017E6A">
      <w:pPr>
        <w:rPr>
          <w:rFonts w:ascii="Montserrat" w:hAnsi="Montserrat"/>
        </w:rPr>
      </w:pPr>
    </w:p>
    <w:p w14:paraId="4E4293CF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For someone in a stable job with in-demand skills, 3 months comfortably covers the average UK unemployment spell (around 8–12 weeks in 2026). For someone self-employed or in a volatile industry, bump it to 6.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017E6A" w:rsidRPr="00006ECD" w14:paraId="44C7A994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B2D52A0" w14:textId="77777777" w:rsidR="00017E6A" w:rsidRPr="00006ECD" w:rsidRDefault="000A792B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i/>
                <w:color w:val="4C1D95"/>
              </w:rPr>
              <w:t>Three months is enough to handle 90% of real-life shocks</w:t>
            </w:r>
            <w:r w:rsidRPr="00006ECD">
              <w:rPr>
                <w:rFonts w:ascii="Montserrat" w:hAnsi="Montserrat"/>
                <w:b/>
                <w:i/>
                <w:color w:val="4C1D95"/>
              </w:rPr>
              <w:br/>
              <w:t>without over-hoarding cash you could be investing.</w:t>
            </w:r>
          </w:p>
        </w:tc>
      </w:tr>
    </w:tbl>
    <w:p w14:paraId="3AC16A82" w14:textId="77777777" w:rsidR="00017E6A" w:rsidRPr="00006ECD" w:rsidRDefault="00017E6A">
      <w:pPr>
        <w:rPr>
          <w:rFonts w:ascii="Montserrat" w:hAnsi="Montserrat"/>
        </w:rPr>
      </w:pPr>
    </w:p>
    <w:p w14:paraId="291FCB9A" w14:textId="77777777" w:rsidR="00017E6A" w:rsidRPr="00006ECD" w:rsidRDefault="000A792B">
      <w:pPr>
        <w:rPr>
          <w:rFonts w:ascii="Montserrat" w:hAnsi="Montserrat"/>
        </w:rPr>
      </w:pPr>
      <w:r w:rsidRPr="00006ECD">
        <w:rPr>
          <w:rFonts w:ascii="Montserrat" w:hAnsi="Montserrat"/>
        </w:rPr>
        <w:br w:type="page"/>
      </w:r>
    </w:p>
    <w:p w14:paraId="43D2ACA2" w14:textId="77777777" w:rsidR="00017E6A" w:rsidRPr="00006ECD" w:rsidRDefault="000A792B">
      <w:pPr>
        <w:pStyle w:val="Heading1"/>
        <w:rPr>
          <w:rFonts w:ascii="Montserrat" w:hAnsi="Montserrat"/>
        </w:rPr>
      </w:pPr>
      <w:r w:rsidRPr="00006ECD">
        <w:rPr>
          <w:rFonts w:ascii="Montserrat" w:hAnsi="Montserrat"/>
        </w:rPr>
        <w:lastRenderedPageBreak/>
        <w:t>3. Calculating YOUR Number</w:t>
      </w:r>
    </w:p>
    <w:p w14:paraId="0435ACF4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DO NOT use 3 months of gross pay. That inflates the target badly. The right number is 3 months of essential expenses — the minimum bills you would need to pay if you suddenly had no income.</w:t>
      </w:r>
    </w:p>
    <w:p w14:paraId="1A38C7E9" w14:textId="77777777" w:rsidR="00017E6A" w:rsidRPr="00006ECD" w:rsidRDefault="000A792B">
      <w:pPr>
        <w:pStyle w:val="Heading2"/>
        <w:rPr>
          <w:rFonts w:ascii="Montserrat" w:hAnsi="Montserrat"/>
        </w:rPr>
      </w:pPr>
      <w:r w:rsidRPr="00006ECD">
        <w:rPr>
          <w:rFonts w:ascii="Montserrat" w:hAnsi="Montserrat"/>
        </w:rPr>
        <w:t>What to Include</w:t>
      </w:r>
    </w:p>
    <w:p w14:paraId="0F5A0320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Rent or mortgage</w:t>
      </w:r>
    </w:p>
    <w:p w14:paraId="0B368F10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Council tax, utilities (gas, electric, water, basic internet)</w:t>
      </w:r>
    </w:p>
    <w:p w14:paraId="471B0146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Groceries (cooking at home)</w:t>
      </w:r>
    </w:p>
    <w:p w14:paraId="720CB790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Essential transport (bus/train pass, essential petrol, car insurance)</w:t>
      </w:r>
    </w:p>
    <w:p w14:paraId="6CEB070C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Minimum debt payments</w:t>
      </w:r>
    </w:p>
    <w:p w14:paraId="0F7A3B64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Childcare</w:t>
      </w:r>
    </w:p>
    <w:p w14:paraId="5F4531AF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Health insurance / prescriptions</w:t>
      </w:r>
    </w:p>
    <w:p w14:paraId="7C8FF5EA" w14:textId="77777777" w:rsidR="00017E6A" w:rsidRPr="00006ECD" w:rsidRDefault="000A792B">
      <w:pPr>
        <w:pStyle w:val="Heading2"/>
        <w:rPr>
          <w:rFonts w:ascii="Montserrat" w:hAnsi="Montserrat"/>
        </w:rPr>
      </w:pPr>
      <w:r w:rsidRPr="00006ECD">
        <w:rPr>
          <w:rFonts w:ascii="Montserrat" w:hAnsi="Montserrat"/>
        </w:rPr>
        <w:t>What to EXCLUDE</w:t>
      </w:r>
    </w:p>
    <w:p w14:paraId="39DA0F10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Eating out, takeaways, coffee shops</w:t>
      </w:r>
    </w:p>
    <w:p w14:paraId="7D80B8CB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Subscriptions you could pause (Netflix, Spotify, gym)</w:t>
      </w:r>
    </w:p>
    <w:p w14:paraId="4E3E37BC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Hobby spending</w:t>
      </w:r>
    </w:p>
    <w:p w14:paraId="43ED0808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Holidays</w:t>
      </w:r>
    </w:p>
    <w:p w14:paraId="7759E17C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Clothes beyond absolute essentials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017E6A" w:rsidRPr="00006ECD" w14:paraId="15F76C04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E2C564B" w14:textId="77777777" w:rsidR="00017E6A" w:rsidRPr="00006ECD" w:rsidRDefault="000A792B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i/>
                <w:color w:val="4C1D95"/>
              </w:rPr>
              <w:t>Monthly essentials × 3 = Your target.</w:t>
            </w:r>
            <w:r w:rsidRPr="00006ECD">
              <w:rPr>
                <w:rFonts w:ascii="Montserrat" w:hAnsi="Montserrat"/>
                <w:b/>
                <w:i/>
                <w:color w:val="4C1D95"/>
              </w:rPr>
              <w:br/>
              <w:t>For most UK households this is £3,000 – £6,000.</w:t>
            </w:r>
          </w:p>
        </w:tc>
      </w:tr>
    </w:tbl>
    <w:p w14:paraId="4FF79717" w14:textId="77777777" w:rsidR="00017E6A" w:rsidRPr="00006ECD" w:rsidRDefault="00017E6A">
      <w:pPr>
        <w:rPr>
          <w:rFonts w:ascii="Montserrat" w:hAnsi="Montserrat"/>
        </w:rPr>
      </w:pPr>
    </w:p>
    <w:p w14:paraId="686C2BB0" w14:textId="77777777" w:rsidR="00017E6A" w:rsidRPr="00006ECD" w:rsidRDefault="000A792B">
      <w:pPr>
        <w:rPr>
          <w:rFonts w:ascii="Montserrat" w:hAnsi="Montserrat"/>
        </w:rPr>
      </w:pPr>
      <w:r w:rsidRPr="00006ECD">
        <w:rPr>
          <w:rFonts w:ascii="Montserrat" w:hAnsi="Montserrat"/>
        </w:rPr>
        <w:br w:type="page"/>
      </w:r>
    </w:p>
    <w:p w14:paraId="18D4F314" w14:textId="77777777" w:rsidR="00017E6A" w:rsidRPr="00006ECD" w:rsidRDefault="000A792B">
      <w:pPr>
        <w:pStyle w:val="Heading1"/>
        <w:rPr>
          <w:rFonts w:ascii="Montserrat" w:hAnsi="Montserrat"/>
        </w:rPr>
      </w:pPr>
      <w:r w:rsidRPr="00006ECD">
        <w:rPr>
          <w:rFonts w:ascii="Montserrat" w:hAnsi="Montserrat"/>
        </w:rPr>
        <w:lastRenderedPageBreak/>
        <w:t>4. Where to Keep It (and Where NOT to)</w:t>
      </w:r>
    </w:p>
    <w:p w14:paraId="3C7E0E92" w14:textId="77777777" w:rsidR="00017E6A" w:rsidRPr="00006ECD" w:rsidRDefault="000A792B">
      <w:pPr>
        <w:pStyle w:val="Heading2"/>
        <w:rPr>
          <w:rFonts w:ascii="Montserrat" w:hAnsi="Montserrat"/>
        </w:rPr>
      </w:pPr>
      <w:r w:rsidRPr="00006ECD">
        <w:rPr>
          <w:rFonts w:ascii="Montserrat" w:hAnsi="Montserrat"/>
        </w:rPr>
        <w:t>WHERE: Easy-Access Savings or Cash ISA</w:t>
      </w:r>
    </w:p>
    <w:p w14:paraId="4B01DBBE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The whole point of an emergency fund is availability. You need the money within 24 hours, no ifs, no penalties. An easy-access savings account or cash ISA from any reputable UK bank does this. In 2026, rates of 4.5–5% AER are readily available.</w:t>
      </w:r>
    </w:p>
    <w:p w14:paraId="2157E6A9" w14:textId="77777777" w:rsidR="00017E6A" w:rsidRPr="00006ECD" w:rsidRDefault="000A792B">
      <w:pPr>
        <w:pStyle w:val="Heading2"/>
        <w:rPr>
          <w:rFonts w:ascii="Montserrat" w:hAnsi="Montserrat"/>
        </w:rPr>
      </w:pPr>
      <w:r w:rsidRPr="00006ECD">
        <w:rPr>
          <w:rFonts w:ascii="Montserrat" w:hAnsi="Montserrat"/>
        </w:rPr>
        <w:t>WHERE NOT: Fixed Accounts, Stocks, Crypto</w:t>
      </w:r>
    </w:p>
    <w:p w14:paraId="4438A4AE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Never keep an emergency fund in anything that could be down 20% when you need it. Stocks drop. Crypto crashes. Fixed-term bonds lock your money up for months. The slightly higher return is not worth the risk of being unable to access it during an actual emergency.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017E6A" w:rsidRPr="00006ECD" w14:paraId="0DEF9096" w14:textId="77777777">
        <w:trPr>
          <w:jc w:val="center"/>
        </w:trPr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4C128565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Location</w:t>
            </w:r>
          </w:p>
        </w:tc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7D9459E4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Access Time</w:t>
            </w:r>
          </w:p>
        </w:tc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3F4976BD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Safety</w:t>
            </w:r>
          </w:p>
        </w:tc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005D14B2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Verdict</w:t>
            </w:r>
          </w:p>
        </w:tc>
      </w:tr>
      <w:tr w:rsidR="00017E6A" w:rsidRPr="00006ECD" w14:paraId="18F1D12F" w14:textId="77777777">
        <w:trPr>
          <w:jc w:val="center"/>
        </w:trPr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A8A8C82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Easy-access savings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03D1A0B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Instant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31CFA99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FSCS protected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9C6C149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YES — ideal</w:t>
            </w:r>
          </w:p>
        </w:tc>
      </w:tr>
      <w:tr w:rsidR="00017E6A" w:rsidRPr="00006ECD" w14:paraId="018158E0" w14:textId="77777777">
        <w:trPr>
          <w:jc w:val="center"/>
        </w:trPr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FF2AC61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Cash ISA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BCBB078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Instant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03DE462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FSCS protected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16F2F95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YES — tax-free</w:t>
            </w:r>
          </w:p>
        </w:tc>
      </w:tr>
      <w:tr w:rsidR="00017E6A" w:rsidRPr="00006ECD" w14:paraId="666F69DF" w14:textId="77777777">
        <w:trPr>
          <w:jc w:val="center"/>
        </w:trPr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A3B40E5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Premium Bonds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2E3581E3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2–3 days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5C4A799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HM Govt backed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45E7305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OK — small delay</w:t>
            </w:r>
          </w:p>
        </w:tc>
      </w:tr>
      <w:tr w:rsidR="00017E6A" w:rsidRPr="00006ECD" w14:paraId="2E07A4C4" w14:textId="77777777">
        <w:trPr>
          <w:jc w:val="center"/>
        </w:trPr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B3D6EF2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Fixed 1-year savings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ED61912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12 months locked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68CBB9A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Protected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7005EAA5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NO — not liquid</w:t>
            </w:r>
          </w:p>
        </w:tc>
      </w:tr>
      <w:tr w:rsidR="00017E6A" w:rsidRPr="00006ECD" w14:paraId="15626FC1" w14:textId="77777777">
        <w:trPr>
          <w:jc w:val="center"/>
        </w:trPr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648D189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Stocks &amp; Shares ISA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29B68E8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Instant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F147B19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Market risk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FC360B9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NO — can crash</w:t>
            </w:r>
          </w:p>
        </w:tc>
      </w:tr>
      <w:tr w:rsidR="00017E6A" w:rsidRPr="00006ECD" w14:paraId="30DB1111" w14:textId="77777777">
        <w:trPr>
          <w:jc w:val="center"/>
        </w:trPr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7C65EAB8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Current account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CEA8A1B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Instant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7CC111FC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No interest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5DBEB35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PARTIAL — only for £500 buffer</w:t>
            </w:r>
          </w:p>
        </w:tc>
      </w:tr>
    </w:tbl>
    <w:p w14:paraId="5F2A9795" w14:textId="77777777" w:rsidR="00017E6A" w:rsidRPr="00006ECD" w:rsidRDefault="00017E6A">
      <w:pPr>
        <w:rPr>
          <w:rFonts w:ascii="Montserrat" w:hAnsi="Montserrat"/>
        </w:rPr>
      </w:pPr>
    </w:p>
    <w:p w14:paraId="00062A3E" w14:textId="77777777" w:rsidR="00017E6A" w:rsidRPr="00006ECD" w:rsidRDefault="000A792B">
      <w:pPr>
        <w:rPr>
          <w:rFonts w:ascii="Montserrat" w:hAnsi="Montserrat"/>
        </w:rPr>
      </w:pPr>
      <w:r w:rsidRPr="00006ECD">
        <w:rPr>
          <w:rFonts w:ascii="Montserrat" w:hAnsi="Montserrat"/>
        </w:rPr>
        <w:br w:type="page"/>
      </w:r>
    </w:p>
    <w:p w14:paraId="078F2A59" w14:textId="77777777" w:rsidR="00017E6A" w:rsidRPr="00006ECD" w:rsidRDefault="000A792B">
      <w:pPr>
        <w:pStyle w:val="Heading1"/>
        <w:rPr>
          <w:rFonts w:ascii="Montserrat" w:hAnsi="Montserrat"/>
        </w:rPr>
      </w:pPr>
      <w:r w:rsidRPr="00006ECD">
        <w:rPr>
          <w:rFonts w:ascii="Montserrat" w:hAnsi="Montserrat"/>
        </w:rPr>
        <w:lastRenderedPageBreak/>
        <w:t>5. The Starter Fund: Your First £1,000</w:t>
      </w:r>
    </w:p>
    <w:p w14:paraId="1A58570D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Before anything else — before debt repayment, before investing, before holidays — build a £500–£1,000 starter fund. This is NOT your full emergency fund. It's a buffer that absorbs the small shocks that would otherwise force you back into credit card debt.</w:t>
      </w:r>
    </w:p>
    <w:p w14:paraId="4A105021" w14:textId="77777777" w:rsidR="00017E6A" w:rsidRPr="00006ECD" w:rsidRDefault="000A792B">
      <w:pPr>
        <w:pStyle w:val="Heading2"/>
        <w:rPr>
          <w:rFonts w:ascii="Montserrat" w:hAnsi="Montserrat"/>
        </w:rPr>
      </w:pPr>
      <w:r w:rsidRPr="00006ECD">
        <w:rPr>
          <w:rFonts w:ascii="Montserrat" w:hAnsi="Montserrat"/>
        </w:rPr>
        <w:t>How to Build £1,000 in 8 Weeks</w:t>
      </w:r>
    </w:p>
    <w:p w14:paraId="6EDED16E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Cancel every non-essential subscription for 2 months (Netflix, Spotify, gym, Amazon Prime).</w:t>
      </w:r>
    </w:p>
    <w:p w14:paraId="75154F9C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Sell 10 things on eBay, Vinted or Facebook Marketplace.</w:t>
      </w:r>
    </w:p>
    <w:p w14:paraId="4D9C0E2E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Pick up one week of overtime, extra shifts, or a freelance gig via Upwork/Fiverr.</w:t>
      </w:r>
    </w:p>
    <w:p w14:paraId="76D8D3F3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Automate a £200 weekly transfer on payday into a new savings account.</w:t>
      </w:r>
    </w:p>
    <w:p w14:paraId="7747F7ED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Skip all discretionary dining for 2 months — cook every meal.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017E6A" w:rsidRPr="00006ECD" w14:paraId="4051C88C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EFF399C" w14:textId="77777777" w:rsidR="00017E6A" w:rsidRPr="00006ECD" w:rsidRDefault="000A792B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i/>
                <w:color w:val="4C1D95"/>
              </w:rPr>
              <w:t>The £1,000 starter fund is the</w:t>
            </w:r>
            <w:r w:rsidRPr="00006ECD">
              <w:rPr>
                <w:rFonts w:ascii="Montserrat" w:hAnsi="Montserrat"/>
                <w:b/>
                <w:i/>
                <w:color w:val="4C1D95"/>
              </w:rPr>
              <w:br/>
              <w:t>single highest-ROI money habit for beginners.</w:t>
            </w:r>
          </w:p>
        </w:tc>
      </w:tr>
    </w:tbl>
    <w:p w14:paraId="1C878983" w14:textId="77777777" w:rsidR="00017E6A" w:rsidRPr="00006ECD" w:rsidRDefault="00017E6A">
      <w:pPr>
        <w:rPr>
          <w:rFonts w:ascii="Montserrat" w:hAnsi="Montserrat"/>
        </w:rPr>
      </w:pPr>
    </w:p>
    <w:p w14:paraId="16B33A96" w14:textId="77777777" w:rsidR="00017E6A" w:rsidRPr="00006ECD" w:rsidRDefault="000A792B">
      <w:pPr>
        <w:rPr>
          <w:rFonts w:ascii="Montserrat" w:hAnsi="Montserrat"/>
        </w:rPr>
      </w:pPr>
      <w:r w:rsidRPr="00006ECD">
        <w:rPr>
          <w:rFonts w:ascii="Montserrat" w:hAnsi="Montserrat"/>
        </w:rPr>
        <w:br w:type="page"/>
      </w:r>
    </w:p>
    <w:p w14:paraId="74DB57B8" w14:textId="77777777" w:rsidR="00017E6A" w:rsidRPr="00006ECD" w:rsidRDefault="000A792B">
      <w:pPr>
        <w:pStyle w:val="Heading1"/>
        <w:rPr>
          <w:rFonts w:ascii="Montserrat" w:hAnsi="Montserrat"/>
        </w:rPr>
      </w:pPr>
      <w:r w:rsidRPr="00006ECD">
        <w:rPr>
          <w:rFonts w:ascii="Montserrat" w:hAnsi="Montserrat"/>
        </w:rPr>
        <w:lastRenderedPageBreak/>
        <w:t>6. Scaling to 3 Months — Four Speed Tiers</w:t>
      </w:r>
    </w:p>
    <w:p w14:paraId="1DC115C6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Once your £1,000 starter is in place, here's how long the full 3-month target takes at different savings rates (assuming £4,500 target = £1,500/month essentials):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9"/>
        <w:gridCol w:w="3018"/>
        <w:gridCol w:w="3019"/>
      </w:tblGrid>
      <w:tr w:rsidR="00017E6A" w:rsidRPr="00006ECD" w14:paraId="2BCD7725" w14:textId="77777777">
        <w:trPr>
          <w:jc w:val="center"/>
        </w:trPr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136CFE03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Monthly Contribution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57596B97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Time from £1,000 to £4,500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1C816A08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Effort Level</w:t>
            </w:r>
          </w:p>
        </w:tc>
      </w:tr>
      <w:tr w:rsidR="00017E6A" w:rsidRPr="00006ECD" w14:paraId="0F0BB067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4608FCD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£150/month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7795849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24 months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53C8D75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Very easy — set &amp; forget</w:t>
            </w:r>
          </w:p>
        </w:tc>
      </w:tr>
      <w:tr w:rsidR="00017E6A" w:rsidRPr="00006ECD" w14:paraId="31DAF03B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E7B0C4D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£300/month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193B83E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12 months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7B100D4B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Easy — minor lifestyle trim</w:t>
            </w:r>
          </w:p>
        </w:tc>
      </w:tr>
      <w:tr w:rsidR="00017E6A" w:rsidRPr="00006ECD" w14:paraId="16F9F3F6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73ED62F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£500/month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0AB9F3F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7 months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308E304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Medium — serious budgeting</w:t>
            </w:r>
          </w:p>
        </w:tc>
      </w:tr>
      <w:tr w:rsidR="00017E6A" w:rsidRPr="00006ECD" w14:paraId="3629388E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E10EBB4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£750/month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A2F08DF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5 months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9741A7E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High — aggressive cuts + side income</w:t>
            </w:r>
          </w:p>
        </w:tc>
      </w:tr>
    </w:tbl>
    <w:p w14:paraId="666B5ED3" w14:textId="77777777" w:rsidR="00017E6A" w:rsidRPr="00006ECD" w:rsidRDefault="00017E6A">
      <w:pPr>
        <w:rPr>
          <w:rFonts w:ascii="Montserrat" w:hAnsi="Montserrat"/>
        </w:rPr>
      </w:pPr>
    </w:p>
    <w:p w14:paraId="4021AA2E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For most households, 12–18 months is the realistic target. Faster is better, but SUSTAINABLE is everything — an emergency fund you built in 4 months of misery will often get spent in week 1 on a "reward" holiday. Build it gradually.</w:t>
      </w:r>
    </w:p>
    <w:p w14:paraId="668A8545" w14:textId="77777777" w:rsidR="00017E6A" w:rsidRPr="00006ECD" w:rsidRDefault="000A792B">
      <w:pPr>
        <w:rPr>
          <w:rFonts w:ascii="Montserrat" w:hAnsi="Montserrat"/>
        </w:rPr>
      </w:pPr>
      <w:r w:rsidRPr="00006ECD">
        <w:rPr>
          <w:rFonts w:ascii="Montserrat" w:hAnsi="Montserrat"/>
        </w:rPr>
        <w:br w:type="page"/>
      </w:r>
    </w:p>
    <w:p w14:paraId="6B278ABF" w14:textId="77777777" w:rsidR="00017E6A" w:rsidRPr="00006ECD" w:rsidRDefault="000A792B">
      <w:pPr>
        <w:pStyle w:val="Heading1"/>
        <w:rPr>
          <w:rFonts w:ascii="Montserrat" w:hAnsi="Montserrat"/>
        </w:rPr>
      </w:pPr>
      <w:r w:rsidRPr="00006ECD">
        <w:rPr>
          <w:rFonts w:ascii="Montserrat" w:hAnsi="Montserrat"/>
        </w:rPr>
        <w:lastRenderedPageBreak/>
        <w:t>7. What Counts as a Real Emergency?</w:t>
      </w:r>
    </w:p>
    <w:p w14:paraId="6702A3B1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The fund is only as useful as your discipline about when to tap it. Use this test: an emergency is something that is (a) unexpected, (b) urgent, AND (c) essential.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28"/>
        <w:gridCol w:w="4528"/>
      </w:tblGrid>
      <w:tr w:rsidR="00017E6A" w:rsidRPr="00006ECD" w14:paraId="7FFCFACB" w14:textId="77777777">
        <w:trPr>
          <w:jc w:val="center"/>
        </w:trPr>
        <w:tc>
          <w:tcPr>
            <w:tcW w:w="4533" w:type="dxa"/>
            <w:tcBorders>
              <w:top w:val="single" w:sz="4" w:space="0" w:color="DB2777"/>
              <w:left w:val="single" w:sz="4" w:space="0" w:color="DB2777"/>
              <w:bottom w:val="single" w:sz="4" w:space="0" w:color="DB2777"/>
              <w:right w:val="single" w:sz="4" w:space="0" w:color="DB2777"/>
            </w:tcBorders>
            <w:shd w:val="clear" w:color="auto" w:fill="DB2777"/>
          </w:tcPr>
          <w:p w14:paraId="6B4EA320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Scenario</w:t>
            </w:r>
          </w:p>
        </w:tc>
        <w:tc>
          <w:tcPr>
            <w:tcW w:w="4533" w:type="dxa"/>
            <w:tcBorders>
              <w:top w:val="single" w:sz="4" w:space="0" w:color="DB2777"/>
              <w:left w:val="single" w:sz="4" w:space="0" w:color="DB2777"/>
              <w:bottom w:val="single" w:sz="4" w:space="0" w:color="DB2777"/>
              <w:right w:val="single" w:sz="4" w:space="0" w:color="DB2777"/>
            </w:tcBorders>
            <w:shd w:val="clear" w:color="auto" w:fill="DB2777"/>
          </w:tcPr>
          <w:p w14:paraId="42D4FD0F" w14:textId="77777777" w:rsidR="00017E6A" w:rsidRPr="00006ECD" w:rsidRDefault="000A792B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color w:val="FFFFFF"/>
                <w:sz w:val="18"/>
              </w:rPr>
              <w:t>Emergency?</w:t>
            </w:r>
          </w:p>
        </w:tc>
      </w:tr>
      <w:tr w:rsidR="00017E6A" w:rsidRPr="00006ECD" w14:paraId="111C8283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272E2F7D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Boiler breaks in January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1E09E0F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YES (unexpected + urgent + essential)</w:t>
            </w:r>
          </w:p>
        </w:tc>
      </w:tr>
      <w:tr w:rsidR="00017E6A" w:rsidRPr="00006ECD" w14:paraId="5EFD00C3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DC7A5FF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Redundancy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F37E946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YES</w:t>
            </w:r>
          </w:p>
        </w:tc>
      </w:tr>
      <w:tr w:rsidR="00017E6A" w:rsidRPr="00006ECD" w14:paraId="44F5DD1D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2B132CFB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Emergency vet bill for pet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9B1617E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YES</w:t>
            </w:r>
          </w:p>
        </w:tc>
      </w:tr>
      <w:tr w:rsidR="00017E6A" w:rsidRPr="00006ECD" w14:paraId="6435C440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2730802C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A cracked tooth requiring extraction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AB1DB46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YES</w:t>
            </w:r>
          </w:p>
        </w:tc>
      </w:tr>
      <w:tr w:rsidR="00017E6A" w:rsidRPr="00006ECD" w14:paraId="14A966F8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DB6B173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Sale at your favourite shop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4C27FB0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NO</w:t>
            </w:r>
          </w:p>
        </w:tc>
      </w:tr>
      <w:tr w:rsidR="00017E6A" w:rsidRPr="00006ECD" w14:paraId="1A871F11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1DFFE60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Holiday you want but didn't save for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92E9140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NO</w:t>
            </w:r>
          </w:p>
        </w:tc>
      </w:tr>
      <w:tr w:rsidR="00017E6A" w:rsidRPr="00006ECD" w14:paraId="7627DCAF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CBF8858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Christmas presents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ADE8882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NO (predictable)</w:t>
            </w:r>
          </w:p>
        </w:tc>
      </w:tr>
      <w:tr w:rsidR="00017E6A" w:rsidRPr="00006ECD" w14:paraId="2FC1B456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724A1058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Car MOT / service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E61FA08" w14:textId="77777777" w:rsidR="00017E6A" w:rsidRPr="00006ECD" w:rsidRDefault="000A792B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sz w:val="18"/>
              </w:rPr>
              <w:t>NO (predictable)</w:t>
            </w:r>
          </w:p>
        </w:tc>
      </w:tr>
    </w:tbl>
    <w:p w14:paraId="35302042" w14:textId="77777777" w:rsidR="00017E6A" w:rsidRPr="00006ECD" w:rsidRDefault="00017E6A">
      <w:pPr>
        <w:rPr>
          <w:rFonts w:ascii="Montserrat" w:hAnsi="Montserrat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017E6A" w:rsidRPr="00006ECD" w14:paraId="7BAF7A90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25255BA" w14:textId="77777777" w:rsidR="00017E6A" w:rsidRPr="00006ECD" w:rsidRDefault="000A792B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006ECD">
              <w:rPr>
                <w:rFonts w:ascii="Montserrat" w:hAnsi="Montserrat"/>
                <w:b/>
                <w:i/>
                <w:color w:val="4C1D95"/>
              </w:rPr>
              <w:t>If it's predictable, it's a BUDGET item.</w:t>
            </w:r>
            <w:r w:rsidRPr="00006ECD">
              <w:rPr>
                <w:rFonts w:ascii="Montserrat" w:hAnsi="Montserrat"/>
                <w:b/>
                <w:i/>
                <w:color w:val="4C1D95"/>
              </w:rPr>
              <w:br/>
              <w:t>If it's unexpected + urgent + essential, it's an EMERGENCY.</w:t>
            </w:r>
          </w:p>
        </w:tc>
      </w:tr>
    </w:tbl>
    <w:p w14:paraId="15FDD6C8" w14:textId="77777777" w:rsidR="00017E6A" w:rsidRPr="00006ECD" w:rsidRDefault="00017E6A">
      <w:pPr>
        <w:rPr>
          <w:rFonts w:ascii="Montserrat" w:hAnsi="Montserrat"/>
        </w:rPr>
      </w:pPr>
    </w:p>
    <w:p w14:paraId="462582DC" w14:textId="77777777" w:rsidR="00017E6A" w:rsidRPr="00006ECD" w:rsidRDefault="000A792B">
      <w:pPr>
        <w:rPr>
          <w:rFonts w:ascii="Montserrat" w:hAnsi="Montserrat"/>
        </w:rPr>
      </w:pPr>
      <w:r w:rsidRPr="00006ECD">
        <w:rPr>
          <w:rFonts w:ascii="Montserrat" w:hAnsi="Montserrat"/>
        </w:rPr>
        <w:br w:type="page"/>
      </w:r>
    </w:p>
    <w:p w14:paraId="281A0159" w14:textId="77777777" w:rsidR="00017E6A" w:rsidRPr="00006ECD" w:rsidRDefault="000A792B">
      <w:pPr>
        <w:pStyle w:val="Heading1"/>
        <w:rPr>
          <w:rFonts w:ascii="Montserrat" w:hAnsi="Montserrat"/>
        </w:rPr>
      </w:pPr>
      <w:r w:rsidRPr="00006ECD">
        <w:rPr>
          <w:rFonts w:ascii="Montserrat" w:hAnsi="Montserrat"/>
        </w:rPr>
        <w:lastRenderedPageBreak/>
        <w:t>8. Replenishing After You Use It</w:t>
      </w:r>
    </w:p>
    <w:p w14:paraId="08B27B7E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Using your emergency fund is not a failure — it's exactly what it exists for. The critical habit is treating replenishment as non-negotiable the moment the crisis passes.</w:t>
      </w:r>
    </w:p>
    <w:p w14:paraId="4238412D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Week 1 after crisis: pause all discretionary spending.</w:t>
      </w:r>
    </w:p>
    <w:p w14:paraId="0329423A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Week 2: set up an automatic monthly contribution to rebuild.</w:t>
      </w:r>
    </w:p>
    <w:p w14:paraId="60DE6D9B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Month 1–6: treat the fund as priority #2 after minimum debt payments.</w:t>
      </w:r>
    </w:p>
    <w:p w14:paraId="501FB88A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Do NOT invest new money until the fund is back to full strength.</w:t>
      </w:r>
    </w:p>
    <w:p w14:paraId="6BF75FD2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Do NOT delay because "I'll top it up next year". Next year becomes never.</w:t>
      </w:r>
    </w:p>
    <w:p w14:paraId="0C23E564" w14:textId="77777777" w:rsidR="00017E6A" w:rsidRPr="00006ECD" w:rsidRDefault="000A792B">
      <w:pPr>
        <w:rPr>
          <w:rFonts w:ascii="Montserrat" w:hAnsi="Montserrat"/>
        </w:rPr>
      </w:pPr>
      <w:r w:rsidRPr="00006ECD">
        <w:rPr>
          <w:rFonts w:ascii="Montserrat" w:hAnsi="Montserrat"/>
        </w:rPr>
        <w:br w:type="page"/>
      </w:r>
    </w:p>
    <w:p w14:paraId="5823E898" w14:textId="77777777" w:rsidR="00017E6A" w:rsidRPr="00006ECD" w:rsidRDefault="000A792B">
      <w:pPr>
        <w:pStyle w:val="Heading1"/>
        <w:rPr>
          <w:rFonts w:ascii="Montserrat" w:hAnsi="Montserrat"/>
        </w:rPr>
      </w:pPr>
      <w:r w:rsidRPr="00006ECD">
        <w:rPr>
          <w:rFonts w:ascii="Montserrat" w:hAnsi="Montserrat"/>
        </w:rPr>
        <w:lastRenderedPageBreak/>
        <w:t>9. Common Mistakes and How to Avoid Them</w:t>
      </w:r>
    </w:p>
    <w:p w14:paraId="749F030E" w14:textId="77777777" w:rsidR="00017E6A" w:rsidRPr="00006ECD" w:rsidRDefault="000A792B">
      <w:pPr>
        <w:pStyle w:val="Heading2"/>
        <w:rPr>
          <w:rFonts w:ascii="Montserrat" w:hAnsi="Montserrat"/>
        </w:rPr>
      </w:pPr>
      <w:r w:rsidRPr="00006ECD">
        <w:rPr>
          <w:rFonts w:ascii="Montserrat" w:hAnsi="Montserrat"/>
        </w:rPr>
        <w:t>Keeping it in your current account</w:t>
      </w:r>
    </w:p>
    <w:p w14:paraId="1345293F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The money must be mentally AND physically separate. If you can see it alongside your spending money, you will spend it.</w:t>
      </w:r>
    </w:p>
    <w:p w14:paraId="5F4C24C9" w14:textId="77777777" w:rsidR="00017E6A" w:rsidRPr="00006ECD" w:rsidRDefault="000A792B">
      <w:pPr>
        <w:pStyle w:val="Heading2"/>
        <w:rPr>
          <w:rFonts w:ascii="Montserrat" w:hAnsi="Montserrat"/>
        </w:rPr>
      </w:pPr>
      <w:r w:rsidRPr="00006ECD">
        <w:rPr>
          <w:rFonts w:ascii="Montserrat" w:hAnsi="Montserrat"/>
        </w:rPr>
        <w:t>"Investing" it for higher returns</w:t>
      </w:r>
    </w:p>
    <w:p w14:paraId="072C1721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Stock market funds drop 30%+ in crashes. The day you need the money will often be the day the market is down. Keep this cash in cash.</w:t>
      </w:r>
    </w:p>
    <w:p w14:paraId="417FF3E0" w14:textId="77777777" w:rsidR="00017E6A" w:rsidRPr="00006ECD" w:rsidRDefault="000A792B">
      <w:pPr>
        <w:pStyle w:val="Heading2"/>
        <w:rPr>
          <w:rFonts w:ascii="Montserrat" w:hAnsi="Montserrat"/>
        </w:rPr>
      </w:pPr>
      <w:r w:rsidRPr="00006ECD">
        <w:rPr>
          <w:rFonts w:ascii="Montserrat" w:hAnsi="Montserrat"/>
        </w:rPr>
        <w:t>Setting the target too high</w:t>
      </w:r>
    </w:p>
    <w:p w14:paraId="64BBBCA1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Aiming for 12 months before even starting is paralysis. Build 1 month first. Then 2. Then 3. Never let perfect be the enemy of done.</w:t>
      </w:r>
    </w:p>
    <w:p w14:paraId="114047AE" w14:textId="77777777" w:rsidR="00017E6A" w:rsidRPr="00006ECD" w:rsidRDefault="000A792B">
      <w:pPr>
        <w:pStyle w:val="Heading2"/>
        <w:rPr>
          <w:rFonts w:ascii="Montserrat" w:hAnsi="Montserrat"/>
        </w:rPr>
      </w:pPr>
      <w:r w:rsidRPr="00006ECD">
        <w:rPr>
          <w:rFonts w:ascii="Montserrat" w:hAnsi="Montserrat"/>
        </w:rPr>
        <w:t>Raiding it for non-emergencies</w:t>
      </w:r>
    </w:p>
    <w:p w14:paraId="6A0A93DB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Birthdays and Christmas are not emergencies. They are scheduled. Budget for them separately.</w:t>
      </w:r>
    </w:p>
    <w:p w14:paraId="32D73ADC" w14:textId="77777777" w:rsidR="00017E6A" w:rsidRPr="00006ECD" w:rsidRDefault="000A792B">
      <w:pPr>
        <w:pStyle w:val="Heading2"/>
        <w:rPr>
          <w:rFonts w:ascii="Montserrat" w:hAnsi="Montserrat"/>
        </w:rPr>
      </w:pPr>
      <w:r w:rsidRPr="00006ECD">
        <w:rPr>
          <w:rFonts w:ascii="Montserrat" w:hAnsi="Montserrat"/>
        </w:rPr>
        <w:t>Forgetting inflation</w:t>
      </w:r>
    </w:p>
    <w:p w14:paraId="05F9DEE5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Review your target number once a year. £4,500 in 2020 probably needs to be £5,500 in 2026 for the same standard of living.</w:t>
      </w:r>
    </w:p>
    <w:p w14:paraId="5DE8A9EB" w14:textId="77777777" w:rsidR="00017E6A" w:rsidRPr="00006ECD" w:rsidRDefault="000A792B">
      <w:pPr>
        <w:rPr>
          <w:rFonts w:ascii="Montserrat" w:hAnsi="Montserrat"/>
        </w:rPr>
      </w:pPr>
      <w:r w:rsidRPr="00006ECD">
        <w:rPr>
          <w:rFonts w:ascii="Montserrat" w:hAnsi="Montserrat"/>
        </w:rPr>
        <w:br w:type="page"/>
      </w:r>
    </w:p>
    <w:p w14:paraId="41CB7516" w14:textId="77777777" w:rsidR="00017E6A" w:rsidRPr="00006ECD" w:rsidRDefault="000A792B">
      <w:pPr>
        <w:pStyle w:val="Heading1"/>
        <w:rPr>
          <w:rFonts w:ascii="Montserrat" w:hAnsi="Montserrat"/>
        </w:rPr>
      </w:pPr>
      <w:r w:rsidRPr="00006ECD">
        <w:rPr>
          <w:rFonts w:ascii="Montserrat" w:hAnsi="Montserrat"/>
        </w:rPr>
        <w:lastRenderedPageBreak/>
        <w:t>10. Key Takeaways and Action Plan</w:t>
      </w:r>
    </w:p>
    <w:p w14:paraId="3557A93B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3 months of ESSENTIAL expenses is the target (not 3 months of gross pay).</w:t>
      </w:r>
    </w:p>
    <w:p w14:paraId="7F0406E9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For most UK households this works out at £3,000–£6,000.</w:t>
      </w:r>
    </w:p>
    <w:p w14:paraId="588A079D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Keep it in easy-access savings or a cash ISA. Never in stocks or crypto.</w:t>
      </w:r>
    </w:p>
    <w:p w14:paraId="4252EC53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Build £500–£1,000 as a starter buffer FIRST, before the full fund.</w:t>
      </w:r>
    </w:p>
    <w:p w14:paraId="02410146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Automate contributions — willpower fails, direct debits don't.</w:t>
      </w:r>
    </w:p>
    <w:p w14:paraId="12DA9B19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Use it only for unexpected + urgent + essential events.</w:t>
      </w:r>
    </w:p>
    <w:p w14:paraId="677CB831" w14:textId="77777777" w:rsidR="00017E6A" w:rsidRPr="00006ECD" w:rsidRDefault="000A792B">
      <w:pPr>
        <w:pStyle w:val="ListBullet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Replenish aggressively after any use.</w:t>
      </w:r>
    </w:p>
    <w:p w14:paraId="36B323CA" w14:textId="77777777" w:rsidR="00017E6A" w:rsidRPr="00006ECD" w:rsidRDefault="000A792B">
      <w:pPr>
        <w:pStyle w:val="Heading2"/>
        <w:rPr>
          <w:rFonts w:ascii="Montserrat" w:hAnsi="Montserrat"/>
        </w:rPr>
      </w:pPr>
      <w:r w:rsidRPr="00006ECD">
        <w:rPr>
          <w:rFonts w:ascii="Montserrat" w:hAnsi="Montserrat"/>
        </w:rPr>
        <w:t>Your First Week</w:t>
      </w:r>
    </w:p>
    <w:p w14:paraId="1170DD1E" w14:textId="77777777" w:rsidR="00017E6A" w:rsidRPr="00006ECD" w:rsidRDefault="000A792B">
      <w:pPr>
        <w:pStyle w:val="ListNumber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Day 1: Calculate your essential monthly expenses (cooking + bills only).</w:t>
      </w:r>
    </w:p>
    <w:p w14:paraId="31DF8E7B" w14:textId="77777777" w:rsidR="00017E6A" w:rsidRPr="00006ECD" w:rsidRDefault="000A792B">
      <w:pPr>
        <w:pStyle w:val="ListNumber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Day 2: Multiply by 3. That's your target.</w:t>
      </w:r>
    </w:p>
    <w:p w14:paraId="6869E291" w14:textId="77777777" w:rsidR="00017E6A" w:rsidRPr="00006ECD" w:rsidRDefault="000A792B">
      <w:pPr>
        <w:pStyle w:val="ListNumber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Day 3: Open a separate easy-access savings account.</w:t>
      </w:r>
    </w:p>
    <w:p w14:paraId="4125C55E" w14:textId="77777777" w:rsidR="00017E6A" w:rsidRPr="00006ECD" w:rsidRDefault="000A792B">
      <w:pPr>
        <w:pStyle w:val="ListNumber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Day 4: Transfer whatever you can afford today, even £20.</w:t>
      </w:r>
    </w:p>
    <w:p w14:paraId="6111882E" w14:textId="77777777" w:rsidR="00017E6A" w:rsidRPr="00006ECD" w:rsidRDefault="000A792B">
      <w:pPr>
        <w:pStyle w:val="ListNumber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Day 5: Set up an automatic £200 monthly direct debit on payday.</w:t>
      </w:r>
    </w:p>
    <w:p w14:paraId="78A22F2A" w14:textId="77777777" w:rsidR="00017E6A" w:rsidRPr="00006ECD" w:rsidRDefault="000A792B">
      <w:pPr>
        <w:pStyle w:val="ListNumber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Day 6: Cancel 3 subscriptions you don't truly need and redirect to the fund.</w:t>
      </w:r>
    </w:p>
    <w:p w14:paraId="00F85207" w14:textId="77777777" w:rsidR="00017E6A" w:rsidRPr="00006ECD" w:rsidRDefault="000A792B">
      <w:pPr>
        <w:pStyle w:val="ListNumber"/>
        <w:rPr>
          <w:rFonts w:ascii="Montserrat" w:hAnsi="Montserrat"/>
        </w:rPr>
      </w:pPr>
      <w:r w:rsidRPr="00006ECD">
        <w:rPr>
          <w:rFonts w:ascii="Montserrat" w:hAnsi="Montserrat"/>
          <w:sz w:val="22"/>
        </w:rPr>
        <w:t>Day 7: Diarise a review for 3 months time.</w:t>
      </w:r>
    </w:p>
    <w:p w14:paraId="516F7C15" w14:textId="77777777" w:rsidR="00017E6A" w:rsidRPr="00006ECD" w:rsidRDefault="000A792B">
      <w:pPr>
        <w:spacing w:after="140" w:line="336" w:lineRule="auto"/>
        <w:rPr>
          <w:rFonts w:ascii="Montserrat" w:hAnsi="Montserrat"/>
        </w:rPr>
      </w:pPr>
      <w:r w:rsidRPr="00006ECD">
        <w:rPr>
          <w:rFonts w:ascii="Montserrat" w:hAnsi="Montserrat"/>
        </w:rPr>
        <w:t>Visit www.incomeonline.info to discover 199+ platforms that can accelerate your savings rate — even an extra £100/month cuts your timeline nearly in half.</w:t>
      </w:r>
    </w:p>
    <w:p w14:paraId="3CF80B8B" w14:textId="77777777" w:rsidR="00017E6A" w:rsidRPr="00006ECD" w:rsidRDefault="00017E6A">
      <w:pPr>
        <w:rPr>
          <w:rFonts w:ascii="Montserrat" w:hAnsi="Montserrat"/>
        </w:rPr>
      </w:pPr>
    </w:p>
    <w:p w14:paraId="12DFB79A" w14:textId="77777777" w:rsidR="00017E6A" w:rsidRPr="00006ECD" w:rsidRDefault="00017E6A">
      <w:pPr>
        <w:pBdr>
          <w:bottom w:val="single" w:sz="6" w:space="1" w:color="4C1D95"/>
        </w:pBdr>
        <w:jc w:val="center"/>
        <w:rPr>
          <w:rFonts w:ascii="Montserrat" w:hAnsi="Montserrat"/>
        </w:rPr>
      </w:pPr>
    </w:p>
    <w:p w14:paraId="2B935C33" w14:textId="77777777" w:rsidR="00017E6A" w:rsidRPr="00006ECD" w:rsidRDefault="00017E6A">
      <w:pPr>
        <w:rPr>
          <w:rFonts w:ascii="Montserrat" w:hAnsi="Montserrat"/>
        </w:rPr>
      </w:pPr>
    </w:p>
    <w:p w14:paraId="4F44CE6B" w14:textId="77777777" w:rsidR="00017E6A" w:rsidRPr="00006ECD" w:rsidRDefault="000A792B">
      <w:pPr>
        <w:jc w:val="center"/>
        <w:rPr>
          <w:rFonts w:ascii="Montserrat" w:hAnsi="Montserrat"/>
        </w:rPr>
      </w:pPr>
      <w:r w:rsidRPr="00006ECD">
        <w:rPr>
          <w:rFonts w:ascii="Montserrat" w:hAnsi="Montserrat"/>
          <w:i/>
          <w:color w:val="4C1D95"/>
          <w:sz w:val="28"/>
        </w:rPr>
        <w:t>Thank you for reading.</w:t>
      </w:r>
    </w:p>
    <w:p w14:paraId="1DAFBA10" w14:textId="77777777" w:rsidR="00017E6A" w:rsidRPr="00006ECD" w:rsidRDefault="00017E6A">
      <w:pPr>
        <w:rPr>
          <w:rFonts w:ascii="Montserrat" w:hAnsi="Montserrat"/>
        </w:rPr>
      </w:pPr>
    </w:p>
    <w:p w14:paraId="7981AD75" w14:textId="77777777" w:rsidR="00017E6A" w:rsidRPr="00006ECD" w:rsidRDefault="000A792B">
      <w:pPr>
        <w:spacing w:after="40"/>
        <w:jc w:val="center"/>
        <w:rPr>
          <w:rFonts w:ascii="Montserrat" w:hAnsi="Montserrat"/>
        </w:rPr>
      </w:pPr>
      <w:r w:rsidRPr="00006ECD">
        <w:rPr>
          <w:rFonts w:ascii="Montserrat" w:hAnsi="Montserrat"/>
          <w:b/>
          <w:color w:val="4C1D95"/>
          <w:sz w:val="24"/>
        </w:rPr>
        <w:t>Income Online</w:t>
      </w:r>
    </w:p>
    <w:p w14:paraId="7EE863CD" w14:textId="77777777" w:rsidR="00017E6A" w:rsidRPr="00006ECD" w:rsidRDefault="000A792B">
      <w:pPr>
        <w:spacing w:after="40"/>
        <w:jc w:val="center"/>
        <w:rPr>
          <w:rFonts w:ascii="Montserrat" w:hAnsi="Montserrat"/>
        </w:rPr>
      </w:pPr>
      <w:r w:rsidRPr="00006ECD">
        <w:rPr>
          <w:rFonts w:ascii="Montserrat" w:hAnsi="Montserrat"/>
          <w:i/>
          <w:color w:val="BE185D"/>
          <w:sz w:val="20"/>
        </w:rPr>
        <w:t>Your Guide to Earning More</w:t>
      </w:r>
    </w:p>
    <w:p w14:paraId="3449AAE1" w14:textId="77777777" w:rsidR="00017E6A" w:rsidRPr="00006ECD" w:rsidRDefault="000A792B">
      <w:pPr>
        <w:spacing w:after="400"/>
        <w:jc w:val="center"/>
        <w:rPr>
          <w:rFonts w:ascii="Montserrat" w:hAnsi="Montserrat"/>
        </w:rPr>
      </w:pPr>
      <w:r w:rsidRPr="00006ECD">
        <w:rPr>
          <w:rFonts w:ascii="Montserrat" w:hAnsi="Montserrat"/>
          <w:b/>
          <w:color w:val="BE185D"/>
          <w:sz w:val="20"/>
        </w:rPr>
        <w:t>www.incomeonline.info</w:t>
      </w:r>
    </w:p>
    <w:p w14:paraId="092D59E0" w14:textId="77777777" w:rsidR="00017E6A" w:rsidRPr="00006ECD" w:rsidRDefault="00017E6A">
      <w:pPr>
        <w:pBdr>
          <w:top w:val="single" w:sz="6" w:space="1" w:color="4C1D95"/>
        </w:pBdr>
        <w:jc w:val="center"/>
        <w:rPr>
          <w:rFonts w:ascii="Montserrat" w:hAnsi="Montserrat"/>
        </w:rPr>
      </w:pPr>
    </w:p>
    <w:p w14:paraId="6FA62EE4" w14:textId="41294C89" w:rsidR="00017E6A" w:rsidRDefault="000A792B">
      <w:pPr>
        <w:jc w:val="center"/>
        <w:rPr>
          <w:rFonts w:hint="eastAsia"/>
        </w:rPr>
      </w:pPr>
      <w:r w:rsidRPr="00006ECD">
        <w:rPr>
          <w:rFonts w:ascii="Montserrat" w:hAnsi="Montserrat"/>
          <w:i/>
          <w:color w:val="94A3B8"/>
          <w:sz w:val="15"/>
        </w:rPr>
        <w:t>2025 Income Online. All Rights Reserved.</w:t>
      </w:r>
      <w:r w:rsidRPr="00006ECD">
        <w:rPr>
          <w:rFonts w:ascii="Montserrat" w:hAnsi="Montserrat"/>
          <w:i/>
          <w:color w:val="94A3B8"/>
          <w:sz w:val="15"/>
        </w:rPr>
        <w:br/>
      </w:r>
      <w:r>
        <w:rPr>
          <w:i/>
          <w:color w:val="94A3B8"/>
          <w:sz w:val="15"/>
        </w:rPr>
        <w:t>This document is for educational purposes only and does not constitute financial advice.</w:t>
      </w:r>
    </w:p>
    <w:sectPr w:rsidR="00017E6A" w:rsidSect="00034616">
      <w:footerReference w:type="default" r:id="rId8"/>
      <w:pgSz w:w="12240" w:h="15840"/>
      <w:pgMar w:top="1587" w:right="1587" w:bottom="1417" w:left="1587" w:header="720" w:footer="720" w:gutter="0"/>
      <w:pgBorders w:offsetFrom="page">
        <w:top w:val="thinThickSmallGap" w:sz="36" w:space="20" w:color="4C1D95"/>
        <w:left w:val="thinThickSmallGap" w:sz="36" w:space="20" w:color="4C1D95"/>
        <w:bottom w:val="thickThinSmallGap" w:sz="36" w:space="20" w:color="4C1D95"/>
        <w:right w:val="thickThinSmallGap" w:sz="36" w:space="20" w:color="4C1D95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17AA5" w14:textId="77777777" w:rsidR="000A792B" w:rsidRDefault="000A792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8FD2C41" w14:textId="77777777" w:rsidR="000A792B" w:rsidRDefault="000A792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D13C6" w14:textId="5D182848" w:rsidR="00017E6A" w:rsidRDefault="000A792B">
    <w:pPr>
      <w:pStyle w:val="Footer"/>
      <w:pBdr>
        <w:top w:val="single" w:sz="6" w:space="4" w:color="4C1D95"/>
      </w:pBdr>
      <w:spacing w:after="40"/>
      <w:rPr>
        <w:rFonts w:hint="eastAsia"/>
      </w:rPr>
    </w:pPr>
    <w:r>
      <w:rPr>
        <w:color w:val="64748B"/>
        <w:sz w:val="16"/>
      </w:rPr>
      <w:t xml:space="preserve">Page </w:t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 xml:space="preserve"> PAGE </w:instrText>
    </w:r>
    <w:r w:rsidR="007B013A">
      <w:rPr>
        <w:color w:val="64748B"/>
        <w:sz w:val="16"/>
      </w:rPr>
      <w:fldChar w:fldCharType="separate"/>
    </w:r>
    <w:r w:rsidR="007B013A">
      <w:rPr>
        <w:noProof/>
        <w:color w:val="64748B"/>
        <w:sz w:val="16"/>
      </w:rPr>
      <w:t>1</w:t>
    </w:r>
    <w:r>
      <w:fldChar w:fldCharType="end"/>
    </w:r>
    <w:r>
      <w:tab/>
    </w:r>
    <w:proofErr w:type="spellStart"/>
    <w:r>
      <w:rPr>
        <w:i/>
        <w:color w:val="94A3B8"/>
        <w:sz w:val="14"/>
      </w:rPr>
      <w:t>MoneyRules</w:t>
    </w:r>
    <w:proofErr w:type="spellEnd"/>
    <w:r>
      <w:rPr>
        <w:i/>
        <w:color w:val="94A3B8"/>
        <w:sz w:val="14"/>
      </w:rPr>
      <w:t xml:space="preserve"> Series</w:t>
    </w:r>
    <w:r>
      <w:tab/>
    </w:r>
    <w:r>
      <w:rPr>
        <w:b/>
        <w:color w:val="BE185D"/>
        <w:sz w:val="16"/>
      </w:rPr>
      <w:t>www.incomeonline.info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6A535" w14:textId="77777777" w:rsidR="000A792B" w:rsidRDefault="000A792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9F4D35D" w14:textId="77777777" w:rsidR="000A792B" w:rsidRDefault="000A792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903773">
    <w:abstractNumId w:val="8"/>
  </w:num>
  <w:num w:numId="2" w16cid:durableId="1837569813">
    <w:abstractNumId w:val="6"/>
  </w:num>
  <w:num w:numId="3" w16cid:durableId="471021859">
    <w:abstractNumId w:val="5"/>
  </w:num>
  <w:num w:numId="4" w16cid:durableId="848636189">
    <w:abstractNumId w:val="4"/>
  </w:num>
  <w:num w:numId="5" w16cid:durableId="1743136457">
    <w:abstractNumId w:val="7"/>
  </w:num>
  <w:num w:numId="6" w16cid:durableId="1784881521">
    <w:abstractNumId w:val="3"/>
  </w:num>
  <w:num w:numId="7" w16cid:durableId="331379707">
    <w:abstractNumId w:val="2"/>
  </w:num>
  <w:num w:numId="8" w16cid:durableId="1242447064">
    <w:abstractNumId w:val="1"/>
  </w:num>
  <w:num w:numId="9" w16cid:durableId="837576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ECD"/>
    <w:rsid w:val="00017E6A"/>
    <w:rsid w:val="00034616"/>
    <w:rsid w:val="0006063C"/>
    <w:rsid w:val="000A792B"/>
    <w:rsid w:val="0015074B"/>
    <w:rsid w:val="0029639D"/>
    <w:rsid w:val="00326F90"/>
    <w:rsid w:val="007B013A"/>
    <w:rsid w:val="00AA1D8D"/>
    <w:rsid w:val="00B47730"/>
    <w:rsid w:val="00C37FC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E27DDA8-913A-47C5-B173-FCB51B233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eorgia" w:hAnsi="Georgia"/>
      <w:color w:val="33333D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4C1D95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color w:val="BE185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/>
      <w:b/>
      <w:bCs/>
      <w:color w:val="B45D0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1283</Words>
  <Characters>7314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 Steel</cp:lastModifiedBy>
  <cp:revision>3</cp:revision>
  <dcterms:created xsi:type="dcterms:W3CDTF">2026-06-08T07:23:00Z</dcterms:created>
  <dcterms:modified xsi:type="dcterms:W3CDTF">2026-06-08T07:24:00Z</dcterms:modified>
  <cp:category/>
</cp:coreProperties>
</file>