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6095" w14:textId="0C28A867" w:rsidR="00282775" w:rsidRDefault="00282775" w:rsidP="00282775">
      <w:r>
        <w:t xml:space="preserve">================ </w:t>
      </w:r>
      <w:r w:rsidRPr="00282775">
        <w:rPr>
          <w:b/>
          <w:bCs/>
        </w:rPr>
        <w:t>SLIDING WINDOW</w:t>
      </w:r>
      <w:r>
        <w:t xml:space="preserve"> ===========</w:t>
      </w:r>
    </w:p>
    <w:p w14:paraId="315927D6" w14:textId="77777777" w:rsidR="00282775" w:rsidRDefault="00282775" w:rsidP="00282775"/>
    <w:p w14:paraId="588B907F" w14:textId="1325611A" w:rsidR="00282775" w:rsidRPr="009A2369" w:rsidRDefault="00282775" w:rsidP="00282775">
      <w:pPr>
        <w:rPr>
          <w:sz w:val="28"/>
          <w:szCs w:val="28"/>
        </w:rPr>
      </w:pPr>
      <w:proofErr w:type="spellStart"/>
      <w:r w:rsidRPr="009A2369">
        <w:rPr>
          <w:sz w:val="28"/>
          <w:szCs w:val="28"/>
        </w:rPr>
        <w:t>Leetcode</w:t>
      </w:r>
      <w:proofErr w:type="spellEnd"/>
      <w:r w:rsidRPr="009A2369">
        <w:rPr>
          <w:sz w:val="28"/>
          <w:szCs w:val="28"/>
        </w:rPr>
        <w:t xml:space="preserve"> </w:t>
      </w:r>
      <w:r w:rsidRPr="009A2369">
        <w:rPr>
          <w:sz w:val="28"/>
          <w:szCs w:val="28"/>
        </w:rPr>
        <w:t>3. Longest Substring Without Repeating Characters</w:t>
      </w:r>
    </w:p>
    <w:p w14:paraId="27B42813" w14:textId="038B3B8F" w:rsidR="00712720" w:rsidRPr="009A2369" w:rsidRDefault="00282775" w:rsidP="00282775">
      <w:pPr>
        <w:rPr>
          <w:sz w:val="28"/>
          <w:szCs w:val="28"/>
        </w:rPr>
      </w:pPr>
      <w:r w:rsidRPr="009A2369">
        <w:rPr>
          <w:sz w:val="28"/>
          <w:szCs w:val="28"/>
        </w:rPr>
        <w:t xml:space="preserve">Given a string s, find the length of the longest </w:t>
      </w:r>
      <w:r w:rsidRPr="009A2369">
        <w:rPr>
          <w:sz w:val="28"/>
          <w:szCs w:val="28"/>
        </w:rPr>
        <w:t>Substring without</w:t>
      </w:r>
      <w:r w:rsidRPr="009A2369">
        <w:rPr>
          <w:sz w:val="28"/>
          <w:szCs w:val="28"/>
        </w:rPr>
        <w:t xml:space="preserve"> repeating characters.</w:t>
      </w:r>
    </w:p>
    <w:p w14:paraId="0A057DC1" w14:textId="77777777" w:rsidR="00282775" w:rsidRDefault="00282775" w:rsidP="00282775"/>
    <w:p w14:paraId="2C49A3D2" w14:textId="77777777" w:rsidR="00282775" w:rsidRDefault="00282775" w:rsidP="00282775">
      <w:r>
        <w:t>class Solution {</w:t>
      </w:r>
    </w:p>
    <w:p w14:paraId="201E7DE4" w14:textId="77777777" w:rsidR="00282775" w:rsidRDefault="00282775" w:rsidP="00282775">
      <w:r>
        <w:t xml:space="preserve">    public int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String s) {</w:t>
      </w:r>
    </w:p>
    <w:p w14:paraId="4CD05C0F" w14:textId="77777777" w:rsidR="00282775" w:rsidRDefault="00282775" w:rsidP="00282775">
      <w:r>
        <w:t xml:space="preserve">        Set&lt;Character&gt; set = new HashSet&lt;</w:t>
      </w:r>
      <w:proofErr w:type="gramStart"/>
      <w:r>
        <w:t>&gt;(</w:t>
      </w:r>
      <w:proofErr w:type="gramEnd"/>
      <w:r>
        <w:t>);</w:t>
      </w:r>
    </w:p>
    <w:p w14:paraId="7068892F" w14:textId="77777777" w:rsidR="00282775" w:rsidRDefault="00282775" w:rsidP="00282775">
      <w:r>
        <w:t xml:space="preserve">        int </w:t>
      </w:r>
      <w:proofErr w:type="spellStart"/>
      <w:r>
        <w:t>maxLength</w:t>
      </w:r>
      <w:proofErr w:type="spellEnd"/>
      <w:r>
        <w:t xml:space="preserve"> = 0, left = 0, right = </w:t>
      </w:r>
      <w:proofErr w:type="gramStart"/>
      <w:r>
        <w:t>0;</w:t>
      </w:r>
      <w:proofErr w:type="gramEnd"/>
    </w:p>
    <w:p w14:paraId="7563B2D4" w14:textId="77777777" w:rsidR="00282775" w:rsidRDefault="00282775" w:rsidP="00282775">
      <w:r>
        <w:t xml:space="preserve">        while(right&lt;</w:t>
      </w:r>
      <w:proofErr w:type="spellStart"/>
      <w:proofErr w:type="gramStart"/>
      <w:r>
        <w:t>s.length</w:t>
      </w:r>
      <w:proofErr w:type="spellEnd"/>
      <w:proofErr w:type="gramEnd"/>
      <w:r>
        <w:t>()){</w:t>
      </w:r>
    </w:p>
    <w:p w14:paraId="0CD05871" w14:textId="77777777" w:rsidR="00282775" w:rsidRDefault="00282775" w:rsidP="00282775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(right);</w:t>
      </w:r>
    </w:p>
    <w:p w14:paraId="2FDDB068" w14:textId="77777777" w:rsidR="00282775" w:rsidRDefault="00282775" w:rsidP="00282775">
      <w:r>
        <w:t xml:space="preserve">            if(</w:t>
      </w:r>
      <w:proofErr w:type="spellStart"/>
      <w:proofErr w:type="gramStart"/>
      <w:r>
        <w:t>set.contains</w:t>
      </w:r>
      <w:proofErr w:type="spellEnd"/>
      <w:proofErr w:type="gramEnd"/>
      <w:r>
        <w:t>(c)){</w:t>
      </w:r>
    </w:p>
    <w:p w14:paraId="66C558F3" w14:textId="77777777" w:rsidR="00282775" w:rsidRDefault="00282775" w:rsidP="00282775">
      <w:r>
        <w:t xml:space="preserve">                </w:t>
      </w:r>
      <w:proofErr w:type="spellStart"/>
      <w:proofErr w:type="gramStart"/>
      <w:r>
        <w:t>set.remove</w:t>
      </w:r>
      <w:proofErr w:type="spellEnd"/>
      <w:proofErr w:type="gramEnd"/>
      <w:r>
        <w:t>(</w:t>
      </w:r>
      <w:proofErr w:type="spellStart"/>
      <w:r>
        <w:t>s.charAt</w:t>
      </w:r>
      <w:proofErr w:type="spellEnd"/>
      <w:r>
        <w:t>(left));</w:t>
      </w:r>
    </w:p>
    <w:p w14:paraId="3BF253F2" w14:textId="77777777" w:rsidR="00282775" w:rsidRDefault="00282775" w:rsidP="00282775">
      <w:r>
        <w:t xml:space="preserve">                left+</w:t>
      </w:r>
      <w:proofErr w:type="gramStart"/>
      <w:r>
        <w:t>+;</w:t>
      </w:r>
      <w:proofErr w:type="gramEnd"/>
    </w:p>
    <w:p w14:paraId="5A8B3371" w14:textId="77777777" w:rsidR="00282775" w:rsidRDefault="00282775" w:rsidP="0028277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9416FA9" w14:textId="77777777" w:rsidR="00282775" w:rsidRDefault="00282775" w:rsidP="00282775">
      <w:r>
        <w:t xml:space="preserve">                </w:t>
      </w:r>
      <w:proofErr w:type="spellStart"/>
      <w:r>
        <w:t>set.add</w:t>
      </w:r>
      <w:proofErr w:type="spellEnd"/>
      <w:r>
        <w:t>(c</w:t>
      </w:r>
      <w:proofErr w:type="gramStart"/>
      <w:r>
        <w:t>);</w:t>
      </w:r>
      <w:proofErr w:type="gramEnd"/>
    </w:p>
    <w:p w14:paraId="4E6578AA" w14:textId="77777777" w:rsidR="00282775" w:rsidRDefault="00282775" w:rsidP="00282775">
      <w:r>
        <w:t xml:space="preserve">                right+</w:t>
      </w:r>
      <w:proofErr w:type="gramStart"/>
      <w:r>
        <w:t>+;</w:t>
      </w:r>
      <w:proofErr w:type="gramEnd"/>
    </w:p>
    <w:p w14:paraId="25D2FC88" w14:textId="77777777" w:rsidR="00282775" w:rsidRDefault="00282775" w:rsidP="00282775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right-left);</w:t>
      </w:r>
    </w:p>
    <w:p w14:paraId="2A2EC107" w14:textId="77777777" w:rsidR="00282775" w:rsidRDefault="00282775" w:rsidP="00282775">
      <w:r>
        <w:t xml:space="preserve">            }</w:t>
      </w:r>
    </w:p>
    <w:p w14:paraId="5EAFF84B" w14:textId="77777777" w:rsidR="00282775" w:rsidRDefault="00282775" w:rsidP="00282775">
      <w:r>
        <w:t xml:space="preserve">        }</w:t>
      </w:r>
    </w:p>
    <w:p w14:paraId="1FD52B6A" w14:textId="77777777" w:rsidR="00282775" w:rsidRDefault="00282775" w:rsidP="00282775">
      <w:r>
        <w:t xml:space="preserve">        return </w:t>
      </w:r>
      <w:proofErr w:type="spellStart"/>
      <w:proofErr w:type="gramStart"/>
      <w:r>
        <w:t>maxLength</w:t>
      </w:r>
      <w:proofErr w:type="spellEnd"/>
      <w:r>
        <w:t>;</w:t>
      </w:r>
      <w:proofErr w:type="gramEnd"/>
    </w:p>
    <w:p w14:paraId="4FEF5700" w14:textId="77777777" w:rsidR="00282775" w:rsidRDefault="00282775" w:rsidP="00282775">
      <w:r>
        <w:t xml:space="preserve">    }</w:t>
      </w:r>
    </w:p>
    <w:p w14:paraId="1E41032B" w14:textId="2BE97E82" w:rsidR="00282775" w:rsidRPr="00282775" w:rsidRDefault="00282775" w:rsidP="00282775">
      <w:r>
        <w:t>}</w:t>
      </w:r>
    </w:p>
    <w:sectPr w:rsidR="00282775" w:rsidRPr="00282775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7AF6D" w14:textId="77777777" w:rsidR="00282775" w:rsidRDefault="00282775" w:rsidP="00282775">
      <w:pPr>
        <w:spacing w:after="0" w:line="240" w:lineRule="auto"/>
      </w:pPr>
      <w:r>
        <w:separator/>
      </w:r>
    </w:p>
  </w:endnote>
  <w:endnote w:type="continuationSeparator" w:id="0">
    <w:p w14:paraId="54FBAA74" w14:textId="77777777" w:rsidR="00282775" w:rsidRDefault="00282775" w:rsidP="0028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15C99" w14:textId="77777777" w:rsidR="00282775" w:rsidRDefault="00282775" w:rsidP="00282775">
      <w:pPr>
        <w:spacing w:after="0" w:line="240" w:lineRule="auto"/>
      </w:pPr>
      <w:r>
        <w:separator/>
      </w:r>
    </w:p>
  </w:footnote>
  <w:footnote w:type="continuationSeparator" w:id="0">
    <w:p w14:paraId="27F9E0D7" w14:textId="77777777" w:rsidR="00282775" w:rsidRDefault="00282775" w:rsidP="0028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C0A18" w14:textId="52BC610F" w:rsidR="00282775" w:rsidRDefault="002827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E453E5" wp14:editId="6E041D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6342224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0B490" w14:textId="129B9B4F" w:rsidR="00282775" w:rsidRPr="00282775" w:rsidRDefault="00282775" w:rsidP="0028277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8277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453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680B490" w14:textId="129B9B4F" w:rsidR="00282775" w:rsidRPr="00282775" w:rsidRDefault="00282775" w:rsidP="0028277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8277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8F28D" w14:textId="02AF05ED" w:rsidR="00282775" w:rsidRDefault="002827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830DBF" wp14:editId="0F0EC95C">
              <wp:simplePos x="914400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902707869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9C54C2" w14:textId="02DA39DA" w:rsidR="00282775" w:rsidRPr="00282775" w:rsidRDefault="00282775" w:rsidP="0028277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30D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5E9C54C2" w14:textId="02DA39DA" w:rsidR="00282775" w:rsidRPr="00282775" w:rsidRDefault="00282775" w:rsidP="0028277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56705" w14:textId="791280EE" w:rsidR="00282775" w:rsidRDefault="002827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E92172" wp14:editId="0EC9960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39493697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35821" w14:textId="7ED8CED7" w:rsidR="00282775" w:rsidRPr="00282775" w:rsidRDefault="00282775" w:rsidP="0028277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8277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921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9835821" w14:textId="7ED8CED7" w:rsidR="00282775" w:rsidRPr="00282775" w:rsidRDefault="00282775" w:rsidP="0028277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8277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75"/>
    <w:rsid w:val="00282775"/>
    <w:rsid w:val="00712720"/>
    <w:rsid w:val="008C2D9C"/>
    <w:rsid w:val="009A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E1C6"/>
  <w15:chartTrackingRefBased/>
  <w15:docId w15:val="{F7148AA1-C2EE-4B9D-84E6-7BDE9AE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75"/>
  </w:style>
  <w:style w:type="paragraph" w:styleId="Footer">
    <w:name w:val="footer"/>
    <w:basedOn w:val="Normal"/>
    <w:link w:val="FooterChar"/>
    <w:uiPriority w:val="99"/>
    <w:unhideWhenUsed/>
    <w:rsid w:val="0028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75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9558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5155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906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7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021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034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4242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227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256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494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25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22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937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6857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7556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8754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264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64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5583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2397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1452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368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936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17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0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>Sopra Steria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Pushpinder</dc:creator>
  <cp:keywords/>
  <dc:description/>
  <cp:lastModifiedBy>SINGH Pushpinder</cp:lastModifiedBy>
  <cp:revision>2</cp:revision>
  <dcterms:created xsi:type="dcterms:W3CDTF">2024-08-15T04:19:00Z</dcterms:created>
  <dcterms:modified xsi:type="dcterms:W3CDTF">2024-08-15T04:26:00Z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8508141,f95cd0,7169049d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2024-08-15T04:21:52Z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3cbeaf17-9b08-4c63-a3ef-d567c36460bc</vt:lpwstr>
  </property>
  <property fmtid="{D5CDD505-2E9C-101B-9397-08002B2CF9AE}" pid="11" name="MSIP_Label_c5e6e129-f928-4a05-ae32-d838f6b21bdd_ContentBits">
    <vt:lpwstr>3</vt:lpwstr>
  </property>
</Properties>
</file>