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0"/>
          <w:tab w:val="left" w:leader="none" w:pos="5580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0"/>
          <w:tab w:val="left" w:leader="none" w:pos="5580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0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Brookline Education Foundation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0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{{year}}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0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Grade Spelling Bee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0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Round {{round}}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0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Pronouncer’s Guide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0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0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0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CONFIDENTIAL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0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274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190"/>
              </w:tabs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8"/>
                <w:szCs w:val="48"/>
                <w:rtl w:val="0"/>
              </w:rPr>
              <w:t xml:space="preserve">{{word}}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44"/>
                <w:szCs w:val="44"/>
                <w:rtl w:val="0"/>
              </w:rPr>
              <w:t xml:space="preserve">{{pronunciation}}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580"/>
                <w:tab w:val="left" w:leader="none" w:pos="645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{{definition}}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580"/>
                <w:tab w:val="left" w:leader="none" w:pos="645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5580"/>
              </w:tabs>
              <w:rPr>
                <w:rFonts w:ascii="Calibri" w:cs="Calibri" w:eastAsia="Calibri" w:hAnsi="Calibri"/>
                <w:i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40"/>
                <w:szCs w:val="40"/>
                <w:rtl w:val="0"/>
              </w:rPr>
              <w:t xml:space="preserve">{{sentence}}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5580"/>
              </w:tabs>
              <w:rPr>
                <w:rFonts w:ascii="Calibri" w:cs="Calibri" w:eastAsia="Calibri" w:hAnsi="Calibri"/>
                <w:i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8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278" w:top="90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3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BEF Spelling Bee – Round {{round}} – {{year}}</w:t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3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Created: </w:t>
    </w:r>
    <w:r w:rsidDel="00000000" w:rsidR="00000000" w:rsidRPr="00000000">
      <w:rPr>
        <w:rFonts w:ascii="Verdana" w:cs="Verdana" w:eastAsia="Verdana" w:hAnsi="Verdana"/>
        <w:rtl w:val="0"/>
      </w:rPr>
      <w:t xml:space="preserve">{{created_date}}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34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3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