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63334F" w:rsidRPr="00A873DB" w14:paraId="58F0CC32" w14:textId="77777777" w:rsidTr="00856683">
        <w:tc>
          <w:tcPr>
            <w:tcW w:w="1386" w:type="dxa"/>
            <w:hideMark/>
          </w:tcPr>
          <w:p w14:paraId="68631EF4" w14:textId="77777777" w:rsidR="0063334F" w:rsidRPr="00A873DB" w:rsidRDefault="0063334F" w:rsidP="00856683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9F9DEC1" wp14:editId="41E37744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3DA7763E" w14:textId="77777777" w:rsidR="0063334F" w:rsidRPr="00A873DB" w:rsidRDefault="0063334F" w:rsidP="00856683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5C700F2C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52030557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28D68217" w14:textId="77777777" w:rsidR="0063334F" w:rsidRPr="00A873DB" w:rsidRDefault="0063334F" w:rsidP="0063334F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484983B9" w14:textId="77777777" w:rsidR="0063334F" w:rsidRPr="00A873DB" w:rsidRDefault="0063334F" w:rsidP="0063334F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4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63334F" w:rsidRPr="00A873DB" w14:paraId="36D393E3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F221B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DC2DBD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63334F" w:rsidRPr="00A873DB" w14:paraId="2A56FE1C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DD3857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C74961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665F32EA" w14:textId="77777777" w:rsidR="0063334F" w:rsidRPr="00A873DB" w:rsidRDefault="0063334F" w:rsidP="0063334F"/>
    <w:p w14:paraId="6D31246E" w14:textId="4B1BAFEE" w:rsidR="0063334F" w:rsidRDefault="0063334F" w:rsidP="0063334F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>
        <w:rPr>
          <w:b/>
          <w:caps/>
          <w:sz w:val="36"/>
          <w:szCs w:val="36"/>
          <w:u w:val="single"/>
        </w:rPr>
        <w:t>ЛАБОРАТОРНОЙ РАБОТЕ №</w:t>
      </w:r>
      <w:r w:rsidR="004F3083">
        <w:rPr>
          <w:b/>
          <w:caps/>
          <w:sz w:val="36"/>
          <w:szCs w:val="36"/>
          <w:u w:val="single"/>
        </w:rPr>
        <w:t>4</w:t>
      </w:r>
    </w:p>
    <w:p w14:paraId="114F7F9B" w14:textId="77777777" w:rsidR="0063334F" w:rsidRDefault="0063334F" w:rsidP="0063334F">
      <w:pPr>
        <w:jc w:val="center"/>
        <w:rPr>
          <w:sz w:val="24"/>
          <w:szCs w:val="24"/>
        </w:rPr>
      </w:pPr>
    </w:p>
    <w:p w14:paraId="31DF29A9" w14:textId="77777777" w:rsidR="0063334F" w:rsidRDefault="0063334F" w:rsidP="0063334F">
      <w:pPr>
        <w:jc w:val="center"/>
        <w:rPr>
          <w:sz w:val="24"/>
          <w:szCs w:val="24"/>
        </w:rPr>
      </w:pPr>
    </w:p>
    <w:p w14:paraId="594E15C1" w14:textId="77777777" w:rsidR="0063334F" w:rsidRDefault="0063334F" w:rsidP="0063334F">
      <w:pPr>
        <w:jc w:val="center"/>
        <w:rPr>
          <w:sz w:val="24"/>
          <w:szCs w:val="24"/>
        </w:rPr>
      </w:pPr>
    </w:p>
    <w:p w14:paraId="23A57364" w14:textId="77777777" w:rsidR="0063334F" w:rsidRDefault="0063334F" w:rsidP="0063334F">
      <w:pPr>
        <w:jc w:val="center"/>
        <w:rPr>
          <w:sz w:val="24"/>
          <w:szCs w:val="24"/>
        </w:rPr>
      </w:pPr>
    </w:p>
    <w:p w14:paraId="1D489AD9" w14:textId="5503897C" w:rsidR="0063334F" w:rsidRPr="00B60280" w:rsidRDefault="0063334F" w:rsidP="0063334F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="00B60280">
        <w:rPr>
          <w:szCs w:val="28"/>
        </w:rPr>
        <w:t>Работа со стеком</w:t>
      </w:r>
    </w:p>
    <w:p w14:paraId="2F6EE007" w14:textId="58C4CC1D" w:rsidR="0063334F" w:rsidRDefault="0063334F" w:rsidP="00C07BB8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10D76887" w14:textId="269F3C33" w:rsidR="00C07BB8" w:rsidRPr="00C07BB8" w:rsidRDefault="00C07BB8" w:rsidP="00C07BB8">
      <w:pPr>
        <w:jc w:val="left"/>
        <w:rPr>
          <w:szCs w:val="28"/>
        </w:rPr>
      </w:pPr>
      <w:r w:rsidRPr="00C07BB8">
        <w:rPr>
          <w:b/>
          <w:bCs/>
          <w:szCs w:val="28"/>
        </w:rPr>
        <w:t xml:space="preserve">Вариант: </w:t>
      </w:r>
      <w:r>
        <w:rPr>
          <w:szCs w:val="28"/>
        </w:rPr>
        <w:t>1</w:t>
      </w:r>
      <w:r w:rsidR="004866AD">
        <w:rPr>
          <w:szCs w:val="28"/>
        </w:rPr>
        <w:t>8</w:t>
      </w:r>
    </w:p>
    <w:p w14:paraId="4B952F27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353ED75E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46D8EFB7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B710CA9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AFF6652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30510BD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45FD7EE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BEBCB4A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FE289CF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CD9F51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63334F" w14:paraId="0B22035D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5CD74" w14:textId="77777777" w:rsidR="0063334F" w:rsidRDefault="0063334F" w:rsidP="0085668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ABB1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62E5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8AA82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63334F" w14:paraId="78AF1A2C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7BADD" w14:textId="77777777" w:rsidR="0063334F" w:rsidRDefault="0063334F" w:rsidP="0085668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6CF9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1B79919B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3B89C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EF38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63334F" w14:paraId="29CDC896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BFA39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B60CE" w14:textId="1AF0C867" w:rsidR="0063334F" w:rsidRPr="006D01AA" w:rsidRDefault="0063334F" w:rsidP="00856683">
            <w:pPr>
              <w:pStyle w:val="Standard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</w:t>
            </w:r>
            <w:r w:rsidR="00CE70D2">
              <w:rPr>
                <w:sz w:val="24"/>
                <w:szCs w:val="24"/>
              </w:rPr>
              <w:t>Силантьева А.В.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DA1AA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FE700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</w:tr>
    </w:tbl>
    <w:p w14:paraId="5694F74F" w14:textId="77777777" w:rsidR="0063334F" w:rsidRDefault="0063334F" w:rsidP="0063334F">
      <w:pPr>
        <w:jc w:val="center"/>
        <w:rPr>
          <w:sz w:val="24"/>
          <w:szCs w:val="24"/>
        </w:rPr>
      </w:pPr>
    </w:p>
    <w:p w14:paraId="2BE08338" w14:textId="77777777" w:rsidR="0063334F" w:rsidRDefault="0063334F" w:rsidP="0063334F">
      <w:pPr>
        <w:jc w:val="center"/>
        <w:rPr>
          <w:sz w:val="24"/>
          <w:szCs w:val="24"/>
        </w:rPr>
      </w:pPr>
    </w:p>
    <w:p w14:paraId="5F16B5F0" w14:textId="77777777" w:rsidR="0063334F" w:rsidRDefault="0063334F" w:rsidP="0063334F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E93AE" w14:textId="77777777" w:rsidR="0063334F" w:rsidRPr="007C0A53" w:rsidRDefault="0063334F" w:rsidP="0063334F">
          <w:pPr>
            <w:pStyle w:val="a5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C0A5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18947A05" w14:textId="44B01BA5" w:rsidR="007C0A53" w:rsidRPr="007C0A53" w:rsidRDefault="0063334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C0A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C0A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C0A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18646302" w:history="1">
            <w:r w:rsidR="007C0A53" w:rsidRPr="007C0A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_Toc118646302 \h </w:instrTex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2D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9C1C6" w14:textId="27C370F8" w:rsidR="007C0A53" w:rsidRPr="007C0A53" w:rsidRDefault="00B62DB5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646303" w:history="1">
            <w:r w:rsidR="007C0A53" w:rsidRPr="007C0A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ТЗ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_Toc118646303 \h </w:instrTex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B85FF" w14:textId="7952BC1E" w:rsidR="007C0A53" w:rsidRPr="007C0A53" w:rsidRDefault="00B62DB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8646304" w:history="1">
            <w:r w:rsidR="007C0A53" w:rsidRPr="007C0A53">
              <w:rPr>
                <w:rStyle w:val="a3"/>
                <w:noProof/>
                <w:szCs w:val="28"/>
              </w:rPr>
              <w:t>1. Описание входных данных</w:t>
            </w:r>
            <w:r w:rsidR="007C0A53" w:rsidRPr="007C0A53">
              <w:rPr>
                <w:noProof/>
                <w:webHidden/>
                <w:szCs w:val="28"/>
              </w:rPr>
              <w:tab/>
            </w:r>
            <w:r w:rsidR="007C0A53" w:rsidRPr="007C0A53">
              <w:rPr>
                <w:noProof/>
                <w:webHidden/>
                <w:szCs w:val="28"/>
              </w:rPr>
              <w:fldChar w:fldCharType="begin"/>
            </w:r>
            <w:r w:rsidR="007C0A53" w:rsidRPr="007C0A53">
              <w:rPr>
                <w:noProof/>
                <w:webHidden/>
                <w:szCs w:val="28"/>
              </w:rPr>
              <w:instrText xml:space="preserve"> PAGEREF _Toc118646304 \h </w:instrText>
            </w:r>
            <w:r w:rsidR="007C0A53" w:rsidRPr="007C0A53">
              <w:rPr>
                <w:noProof/>
                <w:webHidden/>
                <w:szCs w:val="28"/>
              </w:rPr>
            </w:r>
            <w:r w:rsidR="007C0A53" w:rsidRPr="007C0A53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3</w:t>
            </w:r>
            <w:r w:rsidR="007C0A53" w:rsidRPr="007C0A53">
              <w:rPr>
                <w:noProof/>
                <w:webHidden/>
                <w:szCs w:val="28"/>
              </w:rPr>
              <w:fldChar w:fldCharType="end"/>
            </w:r>
          </w:hyperlink>
        </w:p>
        <w:p w14:paraId="46C062E6" w14:textId="20E85A26" w:rsidR="007C0A53" w:rsidRPr="007C0A53" w:rsidRDefault="00B62DB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8646305" w:history="1">
            <w:r w:rsidR="007C0A53" w:rsidRPr="007C0A53">
              <w:rPr>
                <w:rStyle w:val="a3"/>
                <w:noProof/>
                <w:szCs w:val="28"/>
              </w:rPr>
              <w:t>2. Описание результатов работы программы</w:t>
            </w:r>
            <w:r w:rsidR="007C0A53" w:rsidRPr="007C0A53">
              <w:rPr>
                <w:noProof/>
                <w:webHidden/>
                <w:szCs w:val="28"/>
              </w:rPr>
              <w:tab/>
            </w:r>
            <w:r w:rsidR="007C0A53" w:rsidRPr="007C0A53">
              <w:rPr>
                <w:noProof/>
                <w:webHidden/>
                <w:szCs w:val="28"/>
              </w:rPr>
              <w:fldChar w:fldCharType="begin"/>
            </w:r>
            <w:r w:rsidR="007C0A53" w:rsidRPr="007C0A53">
              <w:rPr>
                <w:noProof/>
                <w:webHidden/>
                <w:szCs w:val="28"/>
              </w:rPr>
              <w:instrText xml:space="preserve"> PAGEREF _Toc118646305 \h </w:instrText>
            </w:r>
            <w:r w:rsidR="007C0A53" w:rsidRPr="007C0A53">
              <w:rPr>
                <w:noProof/>
                <w:webHidden/>
                <w:szCs w:val="28"/>
              </w:rPr>
            </w:r>
            <w:r w:rsidR="007C0A53" w:rsidRPr="007C0A53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7C0A53" w:rsidRPr="007C0A53">
              <w:rPr>
                <w:noProof/>
                <w:webHidden/>
                <w:szCs w:val="28"/>
              </w:rPr>
              <w:fldChar w:fldCharType="end"/>
            </w:r>
          </w:hyperlink>
        </w:p>
        <w:p w14:paraId="5D9EF489" w14:textId="32D8B480" w:rsidR="007C0A53" w:rsidRPr="007C0A53" w:rsidRDefault="00B62DB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8646306" w:history="1">
            <w:r w:rsidR="007C0A53" w:rsidRPr="007C0A53">
              <w:rPr>
                <w:rStyle w:val="a3"/>
                <w:noProof/>
                <w:szCs w:val="28"/>
              </w:rPr>
              <w:t>3. Способ обращения к программе</w:t>
            </w:r>
            <w:r w:rsidR="007C0A53" w:rsidRPr="007C0A53">
              <w:rPr>
                <w:noProof/>
                <w:webHidden/>
                <w:szCs w:val="28"/>
              </w:rPr>
              <w:tab/>
            </w:r>
            <w:r w:rsidR="007C0A53" w:rsidRPr="007C0A53">
              <w:rPr>
                <w:noProof/>
                <w:webHidden/>
                <w:szCs w:val="28"/>
              </w:rPr>
              <w:fldChar w:fldCharType="begin"/>
            </w:r>
            <w:r w:rsidR="007C0A53" w:rsidRPr="007C0A53">
              <w:rPr>
                <w:noProof/>
                <w:webHidden/>
                <w:szCs w:val="28"/>
              </w:rPr>
              <w:instrText xml:space="preserve"> PAGEREF _Toc118646306 \h </w:instrText>
            </w:r>
            <w:r w:rsidR="007C0A53" w:rsidRPr="007C0A53">
              <w:rPr>
                <w:noProof/>
                <w:webHidden/>
                <w:szCs w:val="28"/>
              </w:rPr>
            </w:r>
            <w:r w:rsidR="007C0A53" w:rsidRPr="007C0A53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7C0A53" w:rsidRPr="007C0A53">
              <w:rPr>
                <w:noProof/>
                <w:webHidden/>
                <w:szCs w:val="28"/>
              </w:rPr>
              <w:fldChar w:fldCharType="end"/>
            </w:r>
          </w:hyperlink>
        </w:p>
        <w:p w14:paraId="36180396" w14:textId="6C4693A7" w:rsidR="007C0A53" w:rsidRPr="007C0A53" w:rsidRDefault="00B62DB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8646307" w:history="1">
            <w:r w:rsidR="007C0A53" w:rsidRPr="007C0A53">
              <w:rPr>
                <w:rStyle w:val="a3"/>
                <w:noProof/>
                <w:szCs w:val="28"/>
              </w:rPr>
              <w:t>4. Задача программы</w:t>
            </w:r>
            <w:r w:rsidR="007C0A53" w:rsidRPr="007C0A53">
              <w:rPr>
                <w:noProof/>
                <w:webHidden/>
                <w:szCs w:val="28"/>
              </w:rPr>
              <w:tab/>
            </w:r>
            <w:r w:rsidR="007C0A53" w:rsidRPr="007C0A53">
              <w:rPr>
                <w:noProof/>
                <w:webHidden/>
                <w:szCs w:val="28"/>
              </w:rPr>
              <w:fldChar w:fldCharType="begin"/>
            </w:r>
            <w:r w:rsidR="007C0A53" w:rsidRPr="007C0A53">
              <w:rPr>
                <w:noProof/>
                <w:webHidden/>
                <w:szCs w:val="28"/>
              </w:rPr>
              <w:instrText xml:space="preserve"> PAGEREF _Toc118646307 \h </w:instrText>
            </w:r>
            <w:r w:rsidR="007C0A53" w:rsidRPr="007C0A53">
              <w:rPr>
                <w:noProof/>
                <w:webHidden/>
                <w:szCs w:val="28"/>
              </w:rPr>
            </w:r>
            <w:r w:rsidR="007C0A53" w:rsidRPr="007C0A53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7C0A53" w:rsidRPr="007C0A53">
              <w:rPr>
                <w:noProof/>
                <w:webHidden/>
                <w:szCs w:val="28"/>
              </w:rPr>
              <w:fldChar w:fldCharType="end"/>
            </w:r>
          </w:hyperlink>
        </w:p>
        <w:p w14:paraId="524E66D6" w14:textId="67B6170D" w:rsidR="007C0A53" w:rsidRPr="007C0A53" w:rsidRDefault="00B62DB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8646308" w:history="1">
            <w:r w:rsidR="007C0A53" w:rsidRPr="007C0A53">
              <w:rPr>
                <w:rStyle w:val="a3"/>
                <w:noProof/>
                <w:szCs w:val="28"/>
              </w:rPr>
              <w:t>5. Описание возможных аварийных ситуаций и ошибок пользователя</w:t>
            </w:r>
            <w:r w:rsidR="007C0A53" w:rsidRPr="007C0A53">
              <w:rPr>
                <w:noProof/>
                <w:webHidden/>
                <w:szCs w:val="28"/>
              </w:rPr>
              <w:tab/>
            </w:r>
            <w:r w:rsidR="007C0A53" w:rsidRPr="007C0A53">
              <w:rPr>
                <w:noProof/>
                <w:webHidden/>
                <w:szCs w:val="28"/>
              </w:rPr>
              <w:fldChar w:fldCharType="begin"/>
            </w:r>
            <w:r w:rsidR="007C0A53" w:rsidRPr="007C0A53">
              <w:rPr>
                <w:noProof/>
                <w:webHidden/>
                <w:szCs w:val="28"/>
              </w:rPr>
              <w:instrText xml:space="preserve"> PAGEREF _Toc118646308 \h </w:instrText>
            </w:r>
            <w:r w:rsidR="007C0A53" w:rsidRPr="007C0A53">
              <w:rPr>
                <w:noProof/>
                <w:webHidden/>
                <w:szCs w:val="28"/>
              </w:rPr>
            </w:r>
            <w:r w:rsidR="007C0A53" w:rsidRPr="007C0A53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7C0A53" w:rsidRPr="007C0A53">
              <w:rPr>
                <w:noProof/>
                <w:webHidden/>
                <w:szCs w:val="28"/>
              </w:rPr>
              <w:fldChar w:fldCharType="end"/>
            </w:r>
          </w:hyperlink>
        </w:p>
        <w:p w14:paraId="24CBF550" w14:textId="2924E0D2" w:rsidR="007C0A53" w:rsidRPr="007C0A53" w:rsidRDefault="00B62DB5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646309" w:history="1">
            <w:r w:rsidR="007C0A53" w:rsidRPr="007C0A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внутренних структур данных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_Toc118646309 \h </w:instrTex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EC22C" w14:textId="3324AAC2" w:rsidR="007C0A53" w:rsidRPr="007C0A53" w:rsidRDefault="00B62DB5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646310" w:history="1">
            <w:r w:rsidR="007C0A53" w:rsidRPr="007C0A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алгоритма работы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_Toc118646310 \h </w:instrTex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BF018" w14:textId="4290009F" w:rsidR="007C0A53" w:rsidRPr="007C0A53" w:rsidRDefault="00B62DB5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646311" w:history="1">
            <w:r w:rsidR="007C0A53" w:rsidRPr="007C0A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Тестовые случаи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_Toc118646311 \h </w:instrTex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6A7F3" w14:textId="7DDB4B9A" w:rsidR="007C0A53" w:rsidRPr="007C0A53" w:rsidRDefault="00B62DB5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646312" w:history="1">
            <w:r w:rsidR="007C0A53" w:rsidRPr="007C0A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Сравнение эффективности двух типов стеков при разных строках-выражениях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_Toc118646312 \h </w:instrTex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6104F" w14:textId="7FD4FD69" w:rsidR="007C0A53" w:rsidRPr="007C0A53" w:rsidRDefault="00B62DB5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646313" w:history="1">
            <w:r w:rsidR="007C0A53" w:rsidRPr="007C0A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_Toc118646313 \h </w:instrTex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C8A48" w14:textId="19422FF9" w:rsidR="007C0A53" w:rsidRPr="007C0A53" w:rsidRDefault="00B62DB5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8646314" w:history="1">
            <w:r w:rsidR="007C0A53" w:rsidRPr="007C0A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Ответ</w:t>
            </w:r>
            <w:r w:rsidR="007C0A53" w:rsidRPr="007C0A53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ы </w:t>
            </w:r>
            <w:r w:rsidR="007C0A53" w:rsidRPr="007C0A5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на контрольные вопросы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_Toc118646314 \h </w:instrTex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C0A53" w:rsidRPr="007C0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D7484" w14:textId="7D51AEFD" w:rsidR="0063334F" w:rsidRDefault="0063334F" w:rsidP="0063334F">
          <w:pPr>
            <w:pStyle w:val="12"/>
            <w:tabs>
              <w:tab w:val="right" w:leader="dot" w:pos="9061"/>
            </w:tabs>
          </w:pPr>
          <w:r w:rsidRPr="007C0A5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FBDC1F" w14:textId="77777777" w:rsidR="0063334F" w:rsidRDefault="0063334F" w:rsidP="0063334F">
      <w:pPr>
        <w:rPr>
          <w:sz w:val="24"/>
          <w:szCs w:val="24"/>
        </w:rPr>
      </w:pPr>
    </w:p>
    <w:p w14:paraId="463867E1" w14:textId="77777777" w:rsidR="0063334F" w:rsidRDefault="0063334F" w:rsidP="0063334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F5FBAD" w14:textId="77777777" w:rsidR="0063334F" w:rsidRDefault="0063334F" w:rsidP="0063334F"/>
    <w:p w14:paraId="03C50CFE" w14:textId="77777777" w:rsidR="0063334F" w:rsidRPr="0034136B" w:rsidRDefault="0063334F" w:rsidP="0063334F"/>
    <w:p w14:paraId="39902A8A" w14:textId="77777777" w:rsidR="0063334F" w:rsidRDefault="0063334F" w:rsidP="0063334F"/>
    <w:p w14:paraId="6ABCC7CC" w14:textId="77777777" w:rsidR="0063334F" w:rsidRDefault="0063334F" w:rsidP="0063334F"/>
    <w:p w14:paraId="6749CAE1" w14:textId="77777777" w:rsidR="0063334F" w:rsidRPr="0034136B" w:rsidRDefault="0063334F" w:rsidP="0063334F"/>
    <w:p w14:paraId="14F8F78D" w14:textId="77777777" w:rsidR="0063334F" w:rsidRPr="0034136B" w:rsidRDefault="0063334F" w:rsidP="0063334F"/>
    <w:p w14:paraId="2E3D9F96" w14:textId="77777777" w:rsidR="0063334F" w:rsidRPr="0034136B" w:rsidRDefault="0063334F" w:rsidP="0063334F"/>
    <w:p w14:paraId="0D1FFC49" w14:textId="77777777" w:rsidR="0063334F" w:rsidRPr="0034136B" w:rsidRDefault="0063334F" w:rsidP="0063334F"/>
    <w:p w14:paraId="1F1E383D" w14:textId="77777777" w:rsidR="0063334F" w:rsidRPr="0034136B" w:rsidRDefault="0063334F" w:rsidP="0063334F"/>
    <w:p w14:paraId="65604D15" w14:textId="77777777" w:rsidR="0063334F" w:rsidRPr="0034136B" w:rsidRDefault="0063334F" w:rsidP="0063334F"/>
    <w:p w14:paraId="3A79FF10" w14:textId="77777777" w:rsidR="0063334F" w:rsidRPr="0034136B" w:rsidRDefault="0063334F" w:rsidP="0063334F"/>
    <w:p w14:paraId="6DC5A178" w14:textId="45E60A32" w:rsidR="0063334F" w:rsidRDefault="0063334F" w:rsidP="0063334F"/>
    <w:p w14:paraId="196FD05F" w14:textId="719998F0" w:rsidR="00FB7C7F" w:rsidRDefault="0063334F" w:rsidP="0024126B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" w:name="__RefHeading___Toc1850_1830211148"/>
      <w:bookmarkStart w:id="2" w:name="_Toc118646302"/>
      <w:r>
        <w:rPr>
          <w:rFonts w:ascii="Times New Roman" w:hAnsi="Times New Roman"/>
          <w:sz w:val="28"/>
          <w:szCs w:val="28"/>
        </w:rPr>
        <w:lastRenderedPageBreak/>
        <w:t>Условие задачи</w:t>
      </w:r>
      <w:bookmarkStart w:id="3" w:name="__RefHeading___Toc1852_1830211148"/>
      <w:bookmarkEnd w:id="1"/>
      <w:bookmarkEnd w:id="2"/>
    </w:p>
    <w:p w14:paraId="6C219619" w14:textId="77777777" w:rsidR="002226A4" w:rsidRDefault="00A5073F" w:rsidP="003545F5">
      <w:pPr>
        <w:ind w:firstLine="708"/>
      </w:pPr>
      <w:r>
        <w:t>Создать программу работы со стеком, выполняющую операции добавлени</w:t>
      </w:r>
      <w:r w:rsidR="00BC41AF">
        <w:t>я</w:t>
      </w:r>
      <w:r>
        <w:t xml:space="preserve">, удаления элементов и вывод текущего состояния стека. </w:t>
      </w:r>
    </w:p>
    <w:p w14:paraId="56A98114" w14:textId="1D5ECFF4" w:rsidR="00A5073F" w:rsidRDefault="00A5073F" w:rsidP="003545F5">
      <w:pPr>
        <w:ind w:firstLine="708"/>
      </w:pPr>
      <w:r>
        <w:t>Реализовать стек: а) массивом; б) списком. Все стандартные операции со стеком должны быть оформлены</w:t>
      </w:r>
      <w:r w:rsidR="00D77A1D">
        <w:t xml:space="preserve"> </w:t>
      </w:r>
      <w:r>
        <w:t>подпрограммами.</w:t>
      </w:r>
      <w:r w:rsidR="00E129FB">
        <w:t xml:space="preserve"> </w:t>
      </w:r>
      <w:r>
        <w:t>При</w:t>
      </w:r>
      <w:r w:rsidR="00E129FB">
        <w:t xml:space="preserve"> </w:t>
      </w:r>
      <w:r>
        <w:t>реализации</w:t>
      </w:r>
      <w:r w:rsidR="00E129FB">
        <w:t xml:space="preserve"> </w:t>
      </w:r>
      <w:r>
        <w:t>стека</w:t>
      </w:r>
      <w:r w:rsidR="00E129FB">
        <w:t xml:space="preserve"> </w:t>
      </w:r>
      <w:r>
        <w:t>списком в вывод текущего состояния стека</w:t>
      </w:r>
      <w:r w:rsidR="00E129FB">
        <w:t xml:space="preserve"> </w:t>
      </w:r>
      <w:r>
        <w:t>добавить просмотр адресов элементов стека и</w:t>
      </w:r>
      <w:r w:rsidR="007803CB">
        <w:t xml:space="preserve"> </w:t>
      </w:r>
      <w:r>
        <w:t>создать свой список или массив свободных</w:t>
      </w:r>
      <w:r w:rsidR="00A846D5">
        <w:t xml:space="preserve"> </w:t>
      </w:r>
      <w:r>
        <w:t>областей (адресов освобождаемых элементов)</w:t>
      </w:r>
      <w:r w:rsidR="00A846D5">
        <w:t xml:space="preserve"> </w:t>
      </w:r>
      <w:r>
        <w:t>с выводом его на экран.</w:t>
      </w:r>
    </w:p>
    <w:p w14:paraId="595C8BCC" w14:textId="1CDFB1AB" w:rsidR="00F07841" w:rsidRPr="00F07841" w:rsidRDefault="00F07841" w:rsidP="00236D99">
      <w:pPr>
        <w:ind w:firstLine="708"/>
      </w:pPr>
      <w:r>
        <w:t>Операция со стеком по варианту</w:t>
      </w:r>
      <w:r w:rsidRPr="00F07841">
        <w:t xml:space="preserve">: </w:t>
      </w:r>
      <w:r w:rsidR="00133C4E">
        <w:t>п</w:t>
      </w:r>
      <w:r w:rsidR="00267735" w:rsidRPr="00267735">
        <w:t>еревести выражение в постфиксную форму.</w:t>
      </w:r>
    </w:p>
    <w:p w14:paraId="37136087" w14:textId="4768E45D" w:rsidR="0063334F" w:rsidRDefault="0063334F" w:rsidP="00FB7C7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4" w:name="_Toc118646303"/>
      <w:r>
        <w:rPr>
          <w:rFonts w:ascii="Times New Roman" w:hAnsi="Times New Roman"/>
          <w:sz w:val="28"/>
          <w:szCs w:val="28"/>
        </w:rPr>
        <w:t>Описание ТЗ</w:t>
      </w:r>
      <w:bookmarkEnd w:id="3"/>
      <w:bookmarkEnd w:id="4"/>
    </w:p>
    <w:p w14:paraId="7D6AF3E8" w14:textId="77777777" w:rsidR="0063334F" w:rsidRPr="007F6D9C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5" w:name="__RefHeading___Toc1854_1830211148"/>
      <w:bookmarkStart w:id="6" w:name="_Toc118646304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5"/>
      <w:bookmarkEnd w:id="6"/>
    </w:p>
    <w:p w14:paraId="599DC8E1" w14:textId="0CADD554" w:rsidR="00BD17EB" w:rsidRPr="00FC0DF1" w:rsidRDefault="00BD17EB" w:rsidP="0063334F">
      <w:r>
        <w:t xml:space="preserve">На вход программе </w:t>
      </w:r>
      <w:r w:rsidR="00395816">
        <w:t xml:space="preserve">из файлов </w:t>
      </w:r>
      <w:r>
        <w:t>поступа</w:t>
      </w:r>
      <w:r w:rsidR="00FC0DF1">
        <w:t xml:space="preserve">ет </w:t>
      </w:r>
      <w:r w:rsidR="000F6C71">
        <w:t>строка</w:t>
      </w:r>
      <w:r w:rsidR="005B4071">
        <w:t>-</w:t>
      </w:r>
      <w:r w:rsidR="00FC0DF1">
        <w:t>выражение вида</w:t>
      </w:r>
      <w:r w:rsidR="00FC0DF1" w:rsidRPr="00FC0DF1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4445CC" w14:paraId="66D7D2C9" w14:textId="77777777" w:rsidTr="004445CC">
        <w:tc>
          <w:tcPr>
            <w:tcW w:w="5000" w:type="pct"/>
          </w:tcPr>
          <w:p w14:paraId="359316A0" w14:textId="29468853" w:rsidR="004445CC" w:rsidRPr="002526A7" w:rsidRDefault="0027615A" w:rsidP="004917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>
              <w:rPr>
                <w:rFonts w:ascii="Consolas" w:hAnsi="Consolas" w:cs="Courier New"/>
                <w:color w:val="009999"/>
                <w:sz w:val="20"/>
              </w:rPr>
              <w:t>(</w:t>
            </w:r>
            <w:r w:rsidR="00BC02B3">
              <w:rPr>
                <w:rFonts w:ascii="Consolas" w:hAnsi="Consolas" w:cs="Courier New"/>
                <w:color w:val="009999"/>
                <w:sz w:val="20"/>
                <w:lang w:val="en-US"/>
              </w:rPr>
              <w:t>A+B</w:t>
            </w:r>
            <w:r>
              <w:rPr>
                <w:rFonts w:ascii="Consolas" w:hAnsi="Consolas" w:cs="Courier New"/>
                <w:color w:val="009999"/>
                <w:sz w:val="20"/>
              </w:rPr>
              <w:t>)</w:t>
            </w:r>
            <w:r w:rsidR="00BC02B3">
              <w:rPr>
                <w:rFonts w:ascii="Consolas" w:hAnsi="Consolas" w:cs="Courier New"/>
                <w:color w:val="009999"/>
                <w:sz w:val="20"/>
                <w:lang w:val="en-US"/>
              </w:rPr>
              <w:t>*C</w:t>
            </w:r>
          </w:p>
        </w:tc>
      </w:tr>
    </w:tbl>
    <w:p w14:paraId="4ACF87DA" w14:textId="77777777" w:rsidR="00F35453" w:rsidRPr="00395816" w:rsidRDefault="00F35453" w:rsidP="0063334F"/>
    <w:p w14:paraId="53A16600" w14:textId="44F08151" w:rsidR="0063334F" w:rsidRDefault="0063334F" w:rsidP="0063334F">
      <w:pPr>
        <w:rPr>
          <w:b/>
          <w:bCs/>
        </w:rPr>
      </w:pPr>
      <w:r w:rsidRPr="00E919FF">
        <w:rPr>
          <w:b/>
          <w:bCs/>
        </w:rPr>
        <w:t>Ограничения</w:t>
      </w:r>
      <w:r w:rsidRPr="00661E15">
        <w:rPr>
          <w:b/>
          <w:bCs/>
        </w:rPr>
        <w:t>:</w:t>
      </w:r>
    </w:p>
    <w:p w14:paraId="38025CEA" w14:textId="4547D363" w:rsidR="00050248" w:rsidRPr="00CE6A17" w:rsidRDefault="00544BDD" w:rsidP="0063334F">
      <w:pPr>
        <w:pStyle w:val="a8"/>
        <w:numPr>
          <w:ilvl w:val="0"/>
          <w:numId w:val="6"/>
        </w:numPr>
        <w:rPr>
          <w:b/>
          <w:bCs/>
        </w:rPr>
      </w:pPr>
      <w:r>
        <w:t>Строка-выражение для ввода всегда корректна</w:t>
      </w:r>
    </w:p>
    <w:p w14:paraId="3B60513B" w14:textId="77777777" w:rsidR="009B45B3" w:rsidRPr="009B45B3" w:rsidRDefault="000C0252" w:rsidP="0063334F">
      <w:pPr>
        <w:pStyle w:val="a8"/>
        <w:numPr>
          <w:ilvl w:val="0"/>
          <w:numId w:val="6"/>
        </w:numPr>
        <w:rPr>
          <w:b/>
          <w:bCs/>
        </w:rPr>
      </w:pPr>
      <w:r>
        <w:t>Для обозначения операций в строке-выражении могут использоваться только следующие символы</w:t>
      </w:r>
      <w:r w:rsidRPr="000C0252">
        <w:t xml:space="preserve">: </w:t>
      </w:r>
    </w:p>
    <w:p w14:paraId="18BDA28E" w14:textId="77777777" w:rsidR="009B45B3" w:rsidRPr="009B45B3" w:rsidRDefault="000C0252" w:rsidP="009B45B3">
      <w:pPr>
        <w:pStyle w:val="a8"/>
        <w:numPr>
          <w:ilvl w:val="0"/>
          <w:numId w:val="20"/>
        </w:numPr>
        <w:rPr>
          <w:b/>
          <w:bCs/>
        </w:rPr>
      </w:pPr>
      <w:r>
        <w:t>«+»</w:t>
      </w:r>
      <w:r w:rsidR="009B45B3">
        <w:t xml:space="preserve"> - сложить</w:t>
      </w:r>
    </w:p>
    <w:p w14:paraId="123CF05F" w14:textId="77777777" w:rsidR="009B45B3" w:rsidRPr="009B45B3" w:rsidRDefault="000C0252" w:rsidP="009B45B3">
      <w:pPr>
        <w:pStyle w:val="a8"/>
        <w:numPr>
          <w:ilvl w:val="0"/>
          <w:numId w:val="20"/>
        </w:numPr>
        <w:rPr>
          <w:b/>
          <w:bCs/>
        </w:rPr>
      </w:pPr>
      <w:r>
        <w:t>«-»</w:t>
      </w:r>
      <w:r w:rsidR="009B45B3">
        <w:t xml:space="preserve"> - вычесть</w:t>
      </w:r>
    </w:p>
    <w:p w14:paraId="2A0C33AB" w14:textId="77777777" w:rsidR="009B45B3" w:rsidRPr="009B45B3" w:rsidRDefault="000C0252" w:rsidP="009B45B3">
      <w:pPr>
        <w:pStyle w:val="a8"/>
        <w:numPr>
          <w:ilvl w:val="0"/>
          <w:numId w:val="20"/>
        </w:numPr>
        <w:rPr>
          <w:b/>
          <w:bCs/>
        </w:rPr>
      </w:pPr>
      <w:r>
        <w:t>«*»</w:t>
      </w:r>
      <w:r w:rsidR="009B45B3">
        <w:t xml:space="preserve"> - умножить</w:t>
      </w:r>
    </w:p>
    <w:p w14:paraId="1FE48EAE" w14:textId="067CBE01" w:rsidR="00CE6A17" w:rsidRPr="009B45B3" w:rsidRDefault="000C0252" w:rsidP="009B45B3">
      <w:pPr>
        <w:pStyle w:val="a8"/>
        <w:numPr>
          <w:ilvl w:val="0"/>
          <w:numId w:val="20"/>
        </w:numPr>
        <w:rPr>
          <w:b/>
          <w:bCs/>
        </w:rPr>
      </w:pPr>
      <w:r>
        <w:t>«/»</w:t>
      </w:r>
      <w:r w:rsidR="009B45B3">
        <w:t xml:space="preserve"> - разделить</w:t>
      </w:r>
    </w:p>
    <w:p w14:paraId="259A2B4A" w14:textId="36D09B66" w:rsidR="00B70EA7" w:rsidRPr="00F62716" w:rsidRDefault="00B70EA7" w:rsidP="0063334F">
      <w:pPr>
        <w:pStyle w:val="a8"/>
        <w:numPr>
          <w:ilvl w:val="0"/>
          <w:numId w:val="6"/>
        </w:numPr>
        <w:rPr>
          <w:b/>
          <w:bCs/>
        </w:rPr>
      </w:pPr>
      <w:r>
        <w:t>Допустимо использовать круглые скобки для обозначения приоритетности операций</w:t>
      </w:r>
    </w:p>
    <w:p w14:paraId="2DC86C3A" w14:textId="6D2735E0" w:rsidR="00F62716" w:rsidRPr="00291A4F" w:rsidRDefault="00F62716" w:rsidP="0063334F">
      <w:pPr>
        <w:pStyle w:val="a8"/>
        <w:numPr>
          <w:ilvl w:val="0"/>
          <w:numId w:val="6"/>
        </w:numPr>
        <w:rPr>
          <w:b/>
          <w:bCs/>
        </w:rPr>
      </w:pPr>
      <w:r>
        <w:t>Для обозначения операндов в строке-выражении могут использоваться только заглавные и строчные буквы латинского алфавита</w:t>
      </w:r>
    </w:p>
    <w:p w14:paraId="216CDC23" w14:textId="75A32608" w:rsidR="00291A4F" w:rsidRPr="00050248" w:rsidRDefault="00F10ED8" w:rsidP="0063334F">
      <w:pPr>
        <w:pStyle w:val="a8"/>
        <w:numPr>
          <w:ilvl w:val="0"/>
          <w:numId w:val="6"/>
        </w:numPr>
        <w:rPr>
          <w:b/>
          <w:bCs/>
        </w:rPr>
      </w:pPr>
      <w:r>
        <w:lastRenderedPageBreak/>
        <w:t>Любой код, не лежащий в диапазоне от 0 до 5 включительно, считается ошибочным</w:t>
      </w:r>
    </w:p>
    <w:p w14:paraId="4D0760D5" w14:textId="77777777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7" w:name="_Toc118646305"/>
      <w:r>
        <w:rPr>
          <w:rFonts w:ascii="Times New Roman" w:hAnsi="Times New Roman"/>
          <w:sz w:val="28"/>
          <w:szCs w:val="28"/>
        </w:rPr>
        <w:t>2</w:t>
      </w:r>
      <w:r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7"/>
    </w:p>
    <w:p w14:paraId="2F1AA12C" w14:textId="6281DFCA" w:rsidR="0063334F" w:rsidRDefault="0063334F" w:rsidP="0063334F">
      <w:r>
        <w:t>В результате работы программы</w:t>
      </w:r>
      <w:r w:rsidR="00B76F39">
        <w:t xml:space="preserve"> создаются 2 переменные типа «стек-массив» и «стек-список»</w:t>
      </w:r>
      <w:r w:rsidR="00D7498E">
        <w:t>. После этого выв</w:t>
      </w:r>
      <w:r w:rsidR="00FA3ED1">
        <w:t>о</w:t>
      </w:r>
      <w:r w:rsidR="00D7498E">
        <w:t>д</w:t>
      </w:r>
      <w:r w:rsidR="00FA3ED1">
        <w:t>и</w:t>
      </w:r>
      <w:r w:rsidR="00D7498E">
        <w:t xml:space="preserve">тся </w:t>
      </w:r>
      <w:r w:rsidR="00093CE3">
        <w:t>меню программы, содержащее в себе следующие пункты</w:t>
      </w:r>
      <w:r w:rsidRPr="004C1023">
        <w:t>:</w:t>
      </w:r>
    </w:p>
    <w:p w14:paraId="37EF9F1D" w14:textId="1E985D69" w:rsidR="0097383C" w:rsidRDefault="0078637C" w:rsidP="0097383C">
      <w:pPr>
        <w:pStyle w:val="a8"/>
        <w:numPr>
          <w:ilvl w:val="0"/>
          <w:numId w:val="17"/>
        </w:numPr>
      </w:pPr>
      <w:r>
        <w:t>Выход</w:t>
      </w:r>
    </w:p>
    <w:p w14:paraId="7BE046AE" w14:textId="67C6CB67" w:rsidR="0097383C" w:rsidRDefault="0097383C" w:rsidP="0097383C">
      <w:pPr>
        <w:pStyle w:val="a8"/>
        <w:numPr>
          <w:ilvl w:val="0"/>
          <w:numId w:val="15"/>
        </w:numPr>
      </w:pPr>
      <w:r>
        <w:t xml:space="preserve">Вывести </w:t>
      </w:r>
      <w:r w:rsidR="00DA18CE">
        <w:t>стек</w:t>
      </w:r>
    </w:p>
    <w:p w14:paraId="01B28A1E" w14:textId="77777777" w:rsidR="00AA4446" w:rsidRDefault="00AA4446" w:rsidP="0097383C">
      <w:pPr>
        <w:pStyle w:val="a8"/>
        <w:numPr>
          <w:ilvl w:val="0"/>
          <w:numId w:val="15"/>
        </w:numPr>
      </w:pPr>
      <w:r w:rsidRPr="00AA4446">
        <w:t>Добавить элемент в стек</w:t>
      </w:r>
    </w:p>
    <w:p w14:paraId="528A17D9" w14:textId="26E1B030" w:rsidR="0097383C" w:rsidRDefault="00016403" w:rsidP="0097383C">
      <w:pPr>
        <w:pStyle w:val="a8"/>
        <w:numPr>
          <w:ilvl w:val="0"/>
          <w:numId w:val="15"/>
        </w:numPr>
      </w:pPr>
      <w:r>
        <w:t>Удалить элемент из стека</w:t>
      </w:r>
    </w:p>
    <w:p w14:paraId="2B610FA0" w14:textId="446941E0" w:rsidR="0082622A" w:rsidRDefault="008753E7" w:rsidP="0097383C">
      <w:pPr>
        <w:pStyle w:val="a8"/>
        <w:numPr>
          <w:ilvl w:val="0"/>
          <w:numId w:val="15"/>
        </w:numPr>
      </w:pPr>
      <w:r w:rsidRPr="008753E7">
        <w:t>Выполнить преобразование выражения с постфик</w:t>
      </w:r>
      <w:r w:rsidR="00083627">
        <w:t>с</w:t>
      </w:r>
      <w:r w:rsidRPr="008753E7">
        <w:t>ную форму записи при помощи стека</w:t>
      </w:r>
    </w:p>
    <w:p w14:paraId="2E3A408A" w14:textId="0EDDB4BE" w:rsidR="00527FC3" w:rsidRDefault="00527FC3" w:rsidP="00527FC3">
      <w:pPr>
        <w:pStyle w:val="a8"/>
        <w:numPr>
          <w:ilvl w:val="0"/>
          <w:numId w:val="15"/>
        </w:numPr>
      </w:pPr>
      <w:r w:rsidRPr="00527FC3">
        <w:t>Сравнить время выполнения операций и объем памяти при использовании двух типов стеков</w:t>
      </w:r>
    </w:p>
    <w:p w14:paraId="343090EC" w14:textId="5FE4B035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18646306"/>
      <w:r w:rsidRPr="00C65EBB">
        <w:rPr>
          <w:rFonts w:ascii="Times New Roman" w:hAnsi="Times New Roman"/>
          <w:sz w:val="28"/>
          <w:szCs w:val="28"/>
        </w:rPr>
        <w:t>3. Способ обращения к программе</w:t>
      </w:r>
      <w:bookmarkEnd w:id="8"/>
    </w:p>
    <w:p w14:paraId="69197A5F" w14:textId="26ADF4BA" w:rsidR="0063334F" w:rsidRDefault="0063334F" w:rsidP="0063334F">
      <w:r>
        <w:t>Обращение к программе происходит из командной строки путем запуска исполняемого файла «</w:t>
      </w:r>
      <w:r w:rsidRPr="001E3554">
        <w:rPr>
          <w:i/>
          <w:iCs/>
          <w:lang w:val="en-US"/>
        </w:rPr>
        <w:t>app</w:t>
      </w:r>
      <w:r w:rsidRPr="001E3554">
        <w:rPr>
          <w:i/>
          <w:iCs/>
        </w:rPr>
        <w:t>.</w:t>
      </w:r>
      <w:r w:rsidRPr="001E3554">
        <w:rPr>
          <w:i/>
          <w:iCs/>
          <w:lang w:val="en-US"/>
        </w:rPr>
        <w:t>exe</w:t>
      </w:r>
      <w:r>
        <w:t>».</w:t>
      </w:r>
    </w:p>
    <w:p w14:paraId="11788C18" w14:textId="77777777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18646307"/>
      <w:r w:rsidRPr="00C65EBB">
        <w:rPr>
          <w:rFonts w:ascii="Times New Roman" w:hAnsi="Times New Roman"/>
          <w:sz w:val="28"/>
          <w:szCs w:val="28"/>
        </w:rPr>
        <w:t>4. Задача программы</w:t>
      </w:r>
      <w:bookmarkEnd w:id="9"/>
    </w:p>
    <w:p w14:paraId="58A338AD" w14:textId="24ECBBF8" w:rsidR="0063334F" w:rsidRDefault="0063334F" w:rsidP="0063334F">
      <w:r>
        <w:t>Задача данной программы</w:t>
      </w:r>
      <w:r w:rsidR="00CA0ED6">
        <w:t xml:space="preserve"> заключала</w:t>
      </w:r>
      <w:r>
        <w:t xml:space="preserve"> в себе несколько составных частей:</w:t>
      </w:r>
    </w:p>
    <w:p w14:paraId="153282AB" w14:textId="2F6E75FA" w:rsidR="0063334F" w:rsidRDefault="00093817" w:rsidP="00CA0ED6">
      <w:pPr>
        <w:pStyle w:val="a8"/>
        <w:numPr>
          <w:ilvl w:val="0"/>
          <w:numId w:val="18"/>
        </w:numPr>
      </w:pPr>
      <w:r>
        <w:t>Преобразование строки-выражения в постфиксную форму</w:t>
      </w:r>
      <w:r w:rsidR="006F4A06">
        <w:t xml:space="preserve"> при помощи двух типов стеков</w:t>
      </w:r>
    </w:p>
    <w:p w14:paraId="4DCB9743" w14:textId="0E18573B" w:rsidR="0063334F" w:rsidRPr="00BC4E9E" w:rsidRDefault="0021235B" w:rsidP="007338A5">
      <w:pPr>
        <w:pStyle w:val="a8"/>
        <w:numPr>
          <w:ilvl w:val="0"/>
          <w:numId w:val="18"/>
        </w:numPr>
      </w:pPr>
      <w:r>
        <w:t>Измерение времени и памяти</w:t>
      </w:r>
      <w:r w:rsidR="00047970">
        <w:t>, необходимых</w:t>
      </w:r>
      <w:r w:rsidR="00853038">
        <w:t xml:space="preserve"> для преобразования строки-выражения в постфиксную форму</w:t>
      </w:r>
    </w:p>
    <w:p w14:paraId="1676C793" w14:textId="10D37CE4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0" w:name="__RefHeading___Toc1860_1830211148"/>
      <w:bookmarkStart w:id="11" w:name="_Toc118646308"/>
      <w:r>
        <w:rPr>
          <w:rFonts w:ascii="Times New Roman" w:hAnsi="Times New Roman"/>
          <w:sz w:val="28"/>
          <w:szCs w:val="28"/>
        </w:rPr>
        <w:t>5. Описание возможных аварийных ситуаций и ошибок пользователя</w:t>
      </w:r>
      <w:bookmarkEnd w:id="10"/>
      <w:bookmarkEnd w:id="11"/>
    </w:p>
    <w:p w14:paraId="4C7AA635" w14:textId="35C59228" w:rsidR="00860E22" w:rsidRDefault="00F831EF" w:rsidP="00860E22">
      <w:pPr>
        <w:pStyle w:val="a8"/>
        <w:numPr>
          <w:ilvl w:val="0"/>
          <w:numId w:val="1"/>
        </w:numPr>
      </w:pPr>
      <w:r>
        <w:t>Ошибка при пустом стеке</w:t>
      </w:r>
      <w:r w:rsidR="00860E22" w:rsidRPr="006907D2">
        <w:t>:</w:t>
      </w:r>
    </w:p>
    <w:p w14:paraId="184711FA" w14:textId="3DBF8146" w:rsidR="00860E22" w:rsidRDefault="00860E22" w:rsidP="00860E22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F831EF">
        <w:t>1</w:t>
      </w:r>
    </w:p>
    <w:p w14:paraId="1C6AE908" w14:textId="15296FAD" w:rsidR="00860E22" w:rsidRPr="00860E22" w:rsidRDefault="00860E22" w:rsidP="00860E22">
      <w:pPr>
        <w:pStyle w:val="a8"/>
        <w:numPr>
          <w:ilvl w:val="0"/>
          <w:numId w:val="19"/>
        </w:numPr>
      </w:pPr>
      <w:r>
        <w:t>Сообщение</w:t>
      </w:r>
      <w:r w:rsidRPr="00F74312">
        <w:t xml:space="preserve">: </w:t>
      </w:r>
      <w:r>
        <w:t>«</w:t>
      </w:r>
      <w:r w:rsidR="006237B7" w:rsidRPr="006237B7">
        <w:t>Стек пуст. Сначала добавьте элементы в него</w:t>
      </w:r>
      <w:r w:rsidRPr="00F31FCD">
        <w:t>.</w:t>
      </w:r>
      <w:r>
        <w:t>»</w:t>
      </w:r>
    </w:p>
    <w:p w14:paraId="65D30AE5" w14:textId="7B97C9EB" w:rsidR="0063334F" w:rsidRDefault="00C54C7E" w:rsidP="0063334F">
      <w:pPr>
        <w:pStyle w:val="a8"/>
        <w:numPr>
          <w:ilvl w:val="0"/>
          <w:numId w:val="1"/>
        </w:numPr>
      </w:pPr>
      <w:r>
        <w:lastRenderedPageBreak/>
        <w:t>Н</w:t>
      </w:r>
      <w:r w:rsidR="0063334F">
        <w:t>екорректн</w:t>
      </w:r>
      <w:r w:rsidR="007E4F76">
        <w:t>ый код меню</w:t>
      </w:r>
      <w:r w:rsidR="0063334F" w:rsidRPr="006907D2">
        <w:t>:</w:t>
      </w:r>
    </w:p>
    <w:p w14:paraId="6C55F1BE" w14:textId="3625F0C5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7E4F76">
        <w:t>2</w:t>
      </w:r>
    </w:p>
    <w:p w14:paraId="56B189AB" w14:textId="77777777" w:rsidR="00B24392" w:rsidRPr="00385470" w:rsidRDefault="0063334F" w:rsidP="00B24392">
      <w:pPr>
        <w:pStyle w:val="a8"/>
        <w:numPr>
          <w:ilvl w:val="0"/>
          <w:numId w:val="19"/>
        </w:numPr>
      </w:pPr>
      <w:r>
        <w:t>Сообщение</w:t>
      </w:r>
      <w:r w:rsidRPr="00F74312">
        <w:t xml:space="preserve">: </w:t>
      </w:r>
      <w:r w:rsidR="00B24392">
        <w:t>«</w:t>
      </w:r>
      <w:r w:rsidR="00B24392" w:rsidRPr="00F31FCD">
        <w:t>Некорректный код. Попробуйте снова.</w:t>
      </w:r>
      <w:r w:rsidR="00B24392">
        <w:t>»</w:t>
      </w:r>
    </w:p>
    <w:p w14:paraId="63D8FE21" w14:textId="6385734B" w:rsidR="0063334F" w:rsidRDefault="00B43616" w:rsidP="0063334F">
      <w:pPr>
        <w:pStyle w:val="a8"/>
        <w:numPr>
          <w:ilvl w:val="0"/>
          <w:numId w:val="1"/>
        </w:numPr>
      </w:pPr>
      <w:r>
        <w:t>Ошибка выделения памяти</w:t>
      </w:r>
      <w:r w:rsidR="0063334F" w:rsidRPr="00057310">
        <w:t>:</w:t>
      </w:r>
      <w:r w:rsidR="0063334F" w:rsidRPr="001F1DCC">
        <w:t xml:space="preserve"> </w:t>
      </w:r>
    </w:p>
    <w:p w14:paraId="169A1859" w14:textId="4FF4B9EB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172883">
        <w:t>3</w:t>
      </w:r>
    </w:p>
    <w:p w14:paraId="30A4D870" w14:textId="034DF1C5" w:rsidR="0063334F" w:rsidRDefault="0063334F" w:rsidP="0063334F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441B26" w:rsidRPr="00441B26">
        <w:t>Не удалось выделить память. Попробуйте снова.</w:t>
      </w:r>
      <w:r w:rsidRPr="00385470">
        <w:t xml:space="preserve">» </w:t>
      </w:r>
    </w:p>
    <w:p w14:paraId="5B14BB36" w14:textId="7702B54F" w:rsidR="00172883" w:rsidRDefault="00B41217" w:rsidP="00172883">
      <w:pPr>
        <w:pStyle w:val="a8"/>
        <w:numPr>
          <w:ilvl w:val="0"/>
          <w:numId w:val="1"/>
        </w:numPr>
      </w:pPr>
      <w:r>
        <w:t>Ошибка при переполнении стека</w:t>
      </w:r>
      <w:r w:rsidR="00172883" w:rsidRPr="00057310">
        <w:t>:</w:t>
      </w:r>
      <w:r w:rsidR="00172883" w:rsidRPr="001F1DCC">
        <w:t xml:space="preserve"> </w:t>
      </w:r>
    </w:p>
    <w:p w14:paraId="455EFEF4" w14:textId="4AEB99D5" w:rsidR="00172883" w:rsidRDefault="00172883" w:rsidP="00172883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A60846">
        <w:t>4</w:t>
      </w:r>
    </w:p>
    <w:p w14:paraId="39743C18" w14:textId="44CD63FD" w:rsidR="00532BED" w:rsidRPr="00E5179F" w:rsidRDefault="00172883" w:rsidP="00A1311C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866CAC" w:rsidRPr="00866CAC">
        <w:t>Стек полностью занят. Удалите элементы и попробуйте снова.</w:t>
      </w:r>
      <w:r w:rsidR="00866CAC">
        <w:t>»</w:t>
      </w:r>
    </w:p>
    <w:p w14:paraId="6B46833C" w14:textId="4EA26D6B" w:rsidR="00172883" w:rsidRDefault="00AA3EF4" w:rsidP="00172883">
      <w:pPr>
        <w:pStyle w:val="a8"/>
        <w:numPr>
          <w:ilvl w:val="0"/>
          <w:numId w:val="1"/>
        </w:numPr>
      </w:pPr>
      <w:r>
        <w:t>Введен</w:t>
      </w:r>
      <w:r w:rsidR="00BE442B">
        <w:t>а</w:t>
      </w:r>
      <w:r w:rsidR="001F683E">
        <w:t xml:space="preserve"> слишком длинная строка-выражение</w:t>
      </w:r>
      <w:r w:rsidR="00172883" w:rsidRPr="00057310">
        <w:t>:</w:t>
      </w:r>
      <w:r w:rsidR="00172883" w:rsidRPr="001F1DCC">
        <w:t xml:space="preserve"> </w:t>
      </w:r>
    </w:p>
    <w:p w14:paraId="0B25886A" w14:textId="7F8529E0" w:rsidR="00172883" w:rsidRDefault="00172883" w:rsidP="00172883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A76C09">
        <w:t>5</w:t>
      </w:r>
    </w:p>
    <w:p w14:paraId="71397E7B" w14:textId="6F72A943" w:rsidR="00215A90" w:rsidRDefault="00172883" w:rsidP="00215A90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802ACF" w:rsidRPr="00802ACF">
        <w:t>Выражение слишком большое. Попробуйте снова.</w:t>
      </w:r>
      <w:r w:rsidR="00802ACF">
        <w:t>»</w:t>
      </w:r>
    </w:p>
    <w:p w14:paraId="1CD45851" w14:textId="22857967" w:rsidR="00215A90" w:rsidRPr="000D47E2" w:rsidRDefault="000D47E2" w:rsidP="00215A90">
      <w:pPr>
        <w:pStyle w:val="a8"/>
        <w:numPr>
          <w:ilvl w:val="0"/>
          <w:numId w:val="1"/>
        </w:numPr>
      </w:pPr>
      <w:r>
        <w:t>Введена некорректная строка-выражение</w:t>
      </w:r>
      <w:r>
        <w:rPr>
          <w:lang w:val="en-US"/>
        </w:rPr>
        <w:t>:</w:t>
      </w:r>
    </w:p>
    <w:p w14:paraId="758F248E" w14:textId="2E075EDA" w:rsidR="000D47E2" w:rsidRDefault="000D47E2" w:rsidP="000D47E2">
      <w:pPr>
        <w:pStyle w:val="a8"/>
        <w:numPr>
          <w:ilvl w:val="0"/>
          <w:numId w:val="21"/>
        </w:numPr>
      </w:pPr>
      <w:r>
        <w:t>Код возврата</w:t>
      </w:r>
      <w:r>
        <w:rPr>
          <w:lang w:val="en-US"/>
        </w:rPr>
        <w:t xml:space="preserve">: </w:t>
      </w:r>
      <w:r>
        <w:t>6</w:t>
      </w:r>
    </w:p>
    <w:p w14:paraId="3F100CD1" w14:textId="64544031" w:rsidR="0063334F" w:rsidRPr="00385470" w:rsidRDefault="0079412B" w:rsidP="006E4BC5">
      <w:pPr>
        <w:pStyle w:val="a8"/>
        <w:numPr>
          <w:ilvl w:val="0"/>
          <w:numId w:val="21"/>
        </w:numPr>
      </w:pPr>
      <w:r>
        <w:t>Сообщение</w:t>
      </w:r>
      <w:r w:rsidRPr="00296822">
        <w:t xml:space="preserve">: </w:t>
      </w:r>
      <w:r>
        <w:t>«</w:t>
      </w:r>
      <w:r w:rsidR="00296822" w:rsidRPr="00296822">
        <w:t>Выражение для преобразования некорректное. Попробуйте снова.</w:t>
      </w:r>
      <w:r>
        <w:t>»</w:t>
      </w:r>
    </w:p>
    <w:p w14:paraId="65C87661" w14:textId="77777777" w:rsidR="0063334F" w:rsidRPr="006704E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2" w:name="__RefHeading___Toc1862_1830211148"/>
      <w:bookmarkStart w:id="13" w:name="_Toc118646309"/>
      <w:r>
        <w:rPr>
          <w:rFonts w:ascii="Times New Roman" w:hAnsi="Times New Roman"/>
          <w:sz w:val="28"/>
          <w:szCs w:val="28"/>
        </w:rPr>
        <w:t>Описание внутренних структур данных</w:t>
      </w:r>
      <w:bookmarkEnd w:id="12"/>
      <w:bookmarkEnd w:id="13"/>
    </w:p>
    <w:p w14:paraId="567259E1" w14:textId="79AFCC1A" w:rsidR="0063334F" w:rsidRPr="00B42136" w:rsidRDefault="0063334F" w:rsidP="0063334F">
      <w:r>
        <w:t>Тип данных, описывающи</w:t>
      </w:r>
      <w:r w:rsidR="00AE2867">
        <w:t>й</w:t>
      </w:r>
      <w:r>
        <w:t xml:space="preserve"> структур</w:t>
      </w:r>
      <w:r w:rsidR="00C13AF7">
        <w:t>у</w:t>
      </w:r>
      <w:r>
        <w:t xml:space="preserve"> для</w:t>
      </w:r>
      <w:r w:rsidR="00B214BA">
        <w:t xml:space="preserve"> работы со стеком в виде массива</w:t>
      </w:r>
      <w:r w:rsidR="00B42136"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8C6FDE" w14:paraId="3C9C2BFB" w14:textId="77777777" w:rsidTr="00856683">
        <w:tc>
          <w:tcPr>
            <w:tcW w:w="5000" w:type="pct"/>
          </w:tcPr>
          <w:p w14:paraId="6F6F789B" w14:textId="77777777" w:rsidR="008A056B" w:rsidRPr="008A056B" w:rsidRDefault="008A056B" w:rsidP="008A056B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A056B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8A05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A056B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</w:p>
          <w:p w14:paraId="2272C733" w14:textId="77777777" w:rsidR="008A056B" w:rsidRPr="008A056B" w:rsidRDefault="008A056B" w:rsidP="008A056B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A056B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2850B0CB" w14:textId="59E3BD7C" w:rsidR="008A056B" w:rsidRPr="008A056B" w:rsidRDefault="008A056B" w:rsidP="008A056B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A05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A056B">
              <w:rPr>
                <w:rFonts w:ascii="Consolas" w:hAnsi="Consolas"/>
                <w:b/>
                <w:bCs/>
                <w:color w:val="445588"/>
                <w:lang w:val="en-US"/>
              </w:rPr>
              <w:t>char</w:t>
            </w:r>
            <w:r w:rsidRPr="008A056B">
              <w:rPr>
                <w:rFonts w:ascii="Consolas" w:hAnsi="Consolas"/>
                <w:color w:val="333333"/>
                <w:lang w:val="en-US"/>
              </w:rPr>
              <w:t xml:space="preserve"> content[STACK_SIZE];</w:t>
            </w:r>
            <w:r w:rsidR="00BE7E0E" w:rsidRPr="00BE7E0E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A05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A056B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8A056B">
              <w:rPr>
                <w:rFonts w:ascii="Consolas" w:hAnsi="Consolas"/>
                <w:i/>
                <w:iCs/>
                <w:color w:val="999988"/>
              </w:rPr>
              <w:t>Элементы</w:t>
            </w:r>
            <w:r w:rsidRPr="008A056B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 </w:t>
            </w:r>
            <w:r w:rsidRPr="008A056B">
              <w:rPr>
                <w:rFonts w:ascii="Consolas" w:hAnsi="Consolas"/>
                <w:i/>
                <w:iCs/>
                <w:color w:val="999988"/>
              </w:rPr>
              <w:t>стека</w:t>
            </w:r>
          </w:p>
          <w:p w14:paraId="3A9B173D" w14:textId="5931785F" w:rsidR="008A056B" w:rsidRPr="008A056B" w:rsidRDefault="008A056B" w:rsidP="008A056B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BE7E0E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A056B">
              <w:rPr>
                <w:rFonts w:ascii="Consolas" w:hAnsi="Consolas"/>
                <w:b/>
                <w:bCs/>
                <w:color w:val="445588"/>
              </w:rPr>
              <w:t>int</w:t>
            </w:r>
            <w:r w:rsidRPr="008A056B">
              <w:rPr>
                <w:rFonts w:ascii="Consolas" w:hAnsi="Consolas"/>
                <w:color w:val="333333"/>
              </w:rPr>
              <w:t xml:space="preserve"> len; </w:t>
            </w:r>
            <w:r w:rsidR="00BE7E0E">
              <w:rPr>
                <w:rFonts w:ascii="Consolas" w:hAnsi="Consolas"/>
                <w:color w:val="333333"/>
              </w:rPr>
              <w:t xml:space="preserve">                  </w:t>
            </w:r>
            <w:r w:rsidRPr="008A056B">
              <w:rPr>
                <w:rFonts w:ascii="Consolas" w:hAnsi="Consolas"/>
                <w:i/>
                <w:iCs/>
                <w:color w:val="999988"/>
              </w:rPr>
              <w:t>// Кол-во элементов в стеке</w:t>
            </w:r>
          </w:p>
          <w:p w14:paraId="0FA80A34" w14:textId="279F256A" w:rsidR="0063334F" w:rsidRPr="007277B3" w:rsidRDefault="008A056B" w:rsidP="007277B3">
            <w:pPr>
              <w:pStyle w:val="HTML"/>
              <w:spacing w:line="244" w:lineRule="atLeast"/>
              <w:rPr>
                <w:color w:val="333333"/>
              </w:rPr>
            </w:pPr>
            <w:r w:rsidRPr="008A056B">
              <w:rPr>
                <w:rFonts w:ascii="Consolas" w:hAnsi="Consolas"/>
                <w:color w:val="333333"/>
              </w:rPr>
              <w:t xml:space="preserve">} </w:t>
            </w:r>
            <w:r w:rsidRPr="008A056B">
              <w:rPr>
                <w:rFonts w:ascii="Consolas" w:hAnsi="Consolas"/>
                <w:b/>
                <w:bCs/>
                <w:color w:val="445588"/>
              </w:rPr>
              <w:t>arr_stack_t</w:t>
            </w:r>
            <w:r w:rsidRPr="008A056B">
              <w:rPr>
                <w:rFonts w:ascii="Consolas" w:hAnsi="Consolas"/>
                <w:color w:val="333333"/>
              </w:rPr>
              <w:t>;</w:t>
            </w:r>
          </w:p>
        </w:tc>
      </w:tr>
    </w:tbl>
    <w:p w14:paraId="0DA53D5C" w14:textId="77777777" w:rsidR="0063334F" w:rsidRPr="007B4F37" w:rsidRDefault="0063334F" w:rsidP="0063334F"/>
    <w:p w14:paraId="6E58EFF3" w14:textId="64483010" w:rsidR="008C7A55" w:rsidRDefault="003A4185" w:rsidP="0063334F">
      <w:r>
        <w:t>Типы данных, описывающие структуры для работы со стеком в виде</w:t>
      </w:r>
      <w:r w:rsidR="007360D1">
        <w:t xml:space="preserve"> списка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544BDD" w14:paraId="373FD6EB" w14:textId="77777777" w:rsidTr="00856683">
        <w:tc>
          <w:tcPr>
            <w:tcW w:w="5000" w:type="pct"/>
          </w:tcPr>
          <w:p w14:paraId="62BE518F" w14:textId="77777777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367A41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367A41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367A41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  <w:r w:rsidRPr="00367A41">
              <w:rPr>
                <w:rFonts w:ascii="Consolas" w:hAnsi="Consolas"/>
                <w:color w:val="333333"/>
                <w:lang w:val="en-US"/>
              </w:rPr>
              <w:t xml:space="preserve"> node </w:t>
            </w:r>
            <w:r w:rsidRPr="00367A41">
              <w:rPr>
                <w:rFonts w:ascii="Consolas" w:hAnsi="Consolas"/>
                <w:b/>
                <w:bCs/>
                <w:color w:val="445588"/>
                <w:lang w:val="en-US"/>
              </w:rPr>
              <w:t>node_t</w:t>
            </w:r>
            <w:r w:rsidRPr="00367A41">
              <w:rPr>
                <w:rFonts w:ascii="Consolas" w:hAnsi="Consolas"/>
                <w:color w:val="333333"/>
                <w:lang w:val="en-US"/>
              </w:rPr>
              <w:t>;</w:t>
            </w:r>
          </w:p>
          <w:p w14:paraId="3A4BBDA1" w14:textId="77777777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</w:p>
          <w:p w14:paraId="06B6ABCC" w14:textId="77777777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367A41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  <w:r w:rsidRPr="00367A41">
              <w:rPr>
                <w:rFonts w:ascii="Consolas" w:hAnsi="Consolas"/>
                <w:color w:val="333333"/>
                <w:lang w:val="en-US"/>
              </w:rPr>
              <w:t xml:space="preserve"> node</w:t>
            </w:r>
          </w:p>
          <w:p w14:paraId="28E97093" w14:textId="77777777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367A41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1E908B79" w14:textId="24680B7E" w:rsidR="00367A41" w:rsidRPr="003E1476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D34066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367A41">
              <w:rPr>
                <w:rFonts w:ascii="Consolas" w:hAnsi="Consolas"/>
                <w:b/>
                <w:bCs/>
                <w:color w:val="445588"/>
                <w:lang w:val="en-US"/>
              </w:rPr>
              <w:t>char</w:t>
            </w:r>
            <w:r w:rsidRPr="003E1476">
              <w:rPr>
                <w:rFonts w:ascii="Consolas" w:hAnsi="Consolas"/>
                <w:color w:val="333333"/>
              </w:rPr>
              <w:t xml:space="preserve"> </w:t>
            </w:r>
            <w:r w:rsidRPr="00367A41">
              <w:rPr>
                <w:rFonts w:ascii="Consolas" w:hAnsi="Consolas"/>
                <w:color w:val="333333"/>
                <w:lang w:val="en-US"/>
              </w:rPr>
              <w:t>item</w:t>
            </w:r>
            <w:r w:rsidRPr="003E1476">
              <w:rPr>
                <w:rFonts w:ascii="Consolas" w:hAnsi="Consolas"/>
                <w:color w:val="333333"/>
              </w:rPr>
              <w:t>;</w:t>
            </w:r>
            <w:r w:rsidR="00D3488B" w:rsidRPr="003E1476">
              <w:rPr>
                <w:rFonts w:ascii="Consolas" w:hAnsi="Consolas"/>
                <w:color w:val="333333"/>
              </w:rPr>
              <w:t xml:space="preserve">    </w:t>
            </w:r>
            <w:r w:rsidRPr="003E1476">
              <w:rPr>
                <w:rFonts w:ascii="Consolas" w:hAnsi="Consolas"/>
                <w:color w:val="333333"/>
              </w:rPr>
              <w:t xml:space="preserve"> </w:t>
            </w:r>
            <w:r w:rsidRPr="003E1476">
              <w:rPr>
                <w:rFonts w:ascii="Consolas" w:hAnsi="Consolas"/>
                <w:i/>
                <w:iCs/>
                <w:color w:val="999988"/>
              </w:rPr>
              <w:t xml:space="preserve">// </w:t>
            </w:r>
            <w:r w:rsidRPr="00367A41">
              <w:rPr>
                <w:rFonts w:ascii="Consolas" w:hAnsi="Consolas"/>
                <w:i/>
                <w:iCs/>
                <w:color w:val="999988"/>
              </w:rPr>
              <w:t>Элемент</w:t>
            </w:r>
            <w:r w:rsidRPr="003E1476">
              <w:rPr>
                <w:rFonts w:ascii="Consolas" w:hAnsi="Consolas"/>
                <w:i/>
                <w:iCs/>
                <w:color w:val="999988"/>
              </w:rPr>
              <w:t xml:space="preserve"> </w:t>
            </w:r>
            <w:r w:rsidRPr="00367A41">
              <w:rPr>
                <w:rFonts w:ascii="Consolas" w:hAnsi="Consolas"/>
                <w:i/>
                <w:iCs/>
                <w:color w:val="999988"/>
              </w:rPr>
              <w:t>стека</w:t>
            </w:r>
          </w:p>
          <w:p w14:paraId="2A437328" w14:textId="468D9FB7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3E1476">
              <w:rPr>
                <w:rFonts w:ascii="Consolas" w:hAnsi="Consolas"/>
                <w:color w:val="333333"/>
              </w:rPr>
              <w:t xml:space="preserve">    </w:t>
            </w:r>
            <w:r w:rsidRPr="00367A41">
              <w:rPr>
                <w:rFonts w:ascii="Consolas" w:hAnsi="Consolas"/>
                <w:b/>
                <w:bCs/>
                <w:color w:val="445588"/>
              </w:rPr>
              <w:t>node_t</w:t>
            </w:r>
            <w:r w:rsidRPr="00367A41">
              <w:rPr>
                <w:rFonts w:ascii="Consolas" w:hAnsi="Consolas"/>
                <w:color w:val="333333"/>
              </w:rPr>
              <w:t xml:space="preserve"> </w:t>
            </w:r>
            <w:r w:rsidRPr="00367A41">
              <w:rPr>
                <w:rFonts w:ascii="Consolas" w:hAnsi="Consolas"/>
                <w:b/>
                <w:bCs/>
                <w:color w:val="333333"/>
              </w:rPr>
              <w:t>*</w:t>
            </w:r>
            <w:r w:rsidRPr="00367A41">
              <w:rPr>
                <w:rFonts w:ascii="Consolas" w:hAnsi="Consolas"/>
                <w:color w:val="333333"/>
              </w:rPr>
              <w:t xml:space="preserve">next; </w:t>
            </w:r>
            <w:r w:rsidR="00D3488B">
              <w:rPr>
                <w:rFonts w:ascii="Consolas" w:hAnsi="Consolas"/>
                <w:color w:val="333333"/>
              </w:rPr>
              <w:t xml:space="preserve"> </w:t>
            </w:r>
            <w:r w:rsidRPr="00367A41">
              <w:rPr>
                <w:rFonts w:ascii="Consolas" w:hAnsi="Consolas"/>
                <w:i/>
                <w:iCs/>
                <w:color w:val="999988"/>
              </w:rPr>
              <w:t>// Указатель на следующий узел</w:t>
            </w:r>
          </w:p>
          <w:p w14:paraId="78A582F8" w14:textId="77777777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367A41">
              <w:rPr>
                <w:rFonts w:ascii="Consolas" w:hAnsi="Consolas"/>
                <w:color w:val="333333"/>
              </w:rPr>
              <w:t>};</w:t>
            </w:r>
          </w:p>
          <w:p w14:paraId="009E6234" w14:textId="77777777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</w:p>
          <w:p w14:paraId="572A0CFA" w14:textId="77777777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367A41">
              <w:rPr>
                <w:rFonts w:ascii="Consolas" w:hAnsi="Consolas"/>
                <w:b/>
                <w:bCs/>
                <w:color w:val="333333"/>
              </w:rPr>
              <w:lastRenderedPageBreak/>
              <w:t>typedef</w:t>
            </w:r>
            <w:r w:rsidRPr="00367A41">
              <w:rPr>
                <w:rFonts w:ascii="Consolas" w:hAnsi="Consolas"/>
                <w:color w:val="333333"/>
              </w:rPr>
              <w:t xml:space="preserve"> </w:t>
            </w:r>
            <w:r w:rsidRPr="00367A41">
              <w:rPr>
                <w:rFonts w:ascii="Consolas" w:hAnsi="Consolas"/>
                <w:b/>
                <w:bCs/>
                <w:color w:val="333333"/>
              </w:rPr>
              <w:t>struct</w:t>
            </w:r>
          </w:p>
          <w:p w14:paraId="0340B37C" w14:textId="77777777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367A41">
              <w:rPr>
                <w:rFonts w:ascii="Consolas" w:hAnsi="Consolas"/>
                <w:color w:val="333333"/>
              </w:rPr>
              <w:t>{</w:t>
            </w:r>
          </w:p>
          <w:p w14:paraId="643240C3" w14:textId="6FEB30F0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367A41">
              <w:rPr>
                <w:rFonts w:ascii="Consolas" w:hAnsi="Consolas"/>
                <w:color w:val="333333"/>
              </w:rPr>
              <w:t xml:space="preserve">    </w:t>
            </w:r>
            <w:r w:rsidRPr="00367A41">
              <w:rPr>
                <w:rFonts w:ascii="Consolas" w:hAnsi="Consolas"/>
                <w:b/>
                <w:bCs/>
                <w:color w:val="445588"/>
              </w:rPr>
              <w:t>node_t</w:t>
            </w:r>
            <w:r w:rsidRPr="00367A41">
              <w:rPr>
                <w:rFonts w:ascii="Consolas" w:hAnsi="Consolas"/>
                <w:color w:val="333333"/>
              </w:rPr>
              <w:t xml:space="preserve"> </w:t>
            </w:r>
            <w:r w:rsidRPr="00367A41">
              <w:rPr>
                <w:rFonts w:ascii="Consolas" w:hAnsi="Consolas"/>
                <w:b/>
                <w:bCs/>
                <w:color w:val="333333"/>
              </w:rPr>
              <w:t>*</w:t>
            </w:r>
            <w:r w:rsidRPr="00367A41">
              <w:rPr>
                <w:rFonts w:ascii="Consolas" w:hAnsi="Consolas"/>
                <w:color w:val="333333"/>
              </w:rPr>
              <w:t>top;</w:t>
            </w:r>
            <w:r w:rsidR="001E4EB0">
              <w:rPr>
                <w:rFonts w:ascii="Consolas" w:hAnsi="Consolas"/>
                <w:color w:val="333333"/>
              </w:rPr>
              <w:t xml:space="preserve"> </w:t>
            </w:r>
            <w:r w:rsidRPr="00367A41">
              <w:rPr>
                <w:rFonts w:ascii="Consolas" w:hAnsi="Consolas"/>
                <w:color w:val="333333"/>
              </w:rPr>
              <w:t xml:space="preserve"> </w:t>
            </w:r>
            <w:r w:rsidRPr="00367A41">
              <w:rPr>
                <w:rFonts w:ascii="Consolas" w:hAnsi="Consolas"/>
                <w:i/>
                <w:iCs/>
                <w:color w:val="999988"/>
              </w:rPr>
              <w:t>// Вершина стека-списка</w:t>
            </w:r>
          </w:p>
          <w:p w14:paraId="76EB52D4" w14:textId="6AB6AB6E" w:rsidR="00367A41" w:rsidRPr="00367A41" w:rsidRDefault="00367A41" w:rsidP="00367A41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367A41">
              <w:rPr>
                <w:rFonts w:ascii="Consolas" w:hAnsi="Consolas"/>
                <w:color w:val="333333"/>
              </w:rPr>
              <w:t xml:space="preserve">    </w:t>
            </w:r>
            <w:r w:rsidRPr="00367A41">
              <w:rPr>
                <w:rFonts w:ascii="Consolas" w:hAnsi="Consolas"/>
                <w:b/>
                <w:bCs/>
                <w:color w:val="445588"/>
              </w:rPr>
              <w:t>int</w:t>
            </w:r>
            <w:r w:rsidRPr="00367A41">
              <w:rPr>
                <w:rFonts w:ascii="Consolas" w:hAnsi="Consolas"/>
                <w:color w:val="333333"/>
              </w:rPr>
              <w:t xml:space="preserve"> len; </w:t>
            </w:r>
            <w:r w:rsidR="001E4EB0">
              <w:rPr>
                <w:rFonts w:ascii="Consolas" w:hAnsi="Consolas"/>
                <w:color w:val="333333"/>
              </w:rPr>
              <w:t xml:space="preserve">     </w:t>
            </w:r>
            <w:r w:rsidRPr="00367A41">
              <w:rPr>
                <w:rFonts w:ascii="Consolas" w:hAnsi="Consolas"/>
                <w:i/>
                <w:iCs/>
                <w:color w:val="999988"/>
              </w:rPr>
              <w:t>// Кол-во элементов в стеке</w:t>
            </w:r>
          </w:p>
          <w:p w14:paraId="363F58D6" w14:textId="67CE0F31" w:rsidR="0063334F" w:rsidRPr="00367A41" w:rsidRDefault="00367A41" w:rsidP="00AA615F">
            <w:pPr>
              <w:pStyle w:val="HTML"/>
              <w:spacing w:line="244" w:lineRule="atLeast"/>
              <w:rPr>
                <w:color w:val="333333"/>
              </w:rPr>
            </w:pPr>
            <w:r w:rsidRPr="00367A41">
              <w:rPr>
                <w:rFonts w:ascii="Consolas" w:hAnsi="Consolas"/>
                <w:color w:val="333333"/>
              </w:rPr>
              <w:t xml:space="preserve">} </w:t>
            </w:r>
            <w:r w:rsidRPr="00367A41">
              <w:rPr>
                <w:rFonts w:ascii="Consolas" w:hAnsi="Consolas"/>
                <w:b/>
                <w:bCs/>
                <w:color w:val="445588"/>
              </w:rPr>
              <w:t>list_stack_t</w:t>
            </w:r>
            <w:r w:rsidRPr="00367A41">
              <w:rPr>
                <w:rFonts w:ascii="Consolas" w:hAnsi="Consolas"/>
                <w:color w:val="333333"/>
              </w:rPr>
              <w:t>;</w:t>
            </w:r>
          </w:p>
        </w:tc>
      </w:tr>
    </w:tbl>
    <w:p w14:paraId="2724D2A9" w14:textId="608B6FE2" w:rsidR="0063334F" w:rsidRDefault="0063334F" w:rsidP="0063334F">
      <w:pPr>
        <w:rPr>
          <w:lang w:val="en-US"/>
        </w:rPr>
      </w:pPr>
    </w:p>
    <w:p w14:paraId="384A32D5" w14:textId="0A079692" w:rsidR="00070E97" w:rsidRDefault="00070E97" w:rsidP="00070E97">
      <w:r>
        <w:t>Тип данных, описывающий структуру для хранения адресов освобожденных узлов стека-списка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B10391" w14:paraId="4AE453C0" w14:textId="77777777" w:rsidTr="00B10391">
        <w:tc>
          <w:tcPr>
            <w:tcW w:w="5000" w:type="pct"/>
          </w:tcPr>
          <w:p w14:paraId="1F4706B2" w14:textId="77777777" w:rsidR="008D50A3" w:rsidRPr="008D50A3" w:rsidRDefault="008D50A3" w:rsidP="008D50A3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D50A3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8D50A3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D50A3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  <w:r w:rsidRPr="008D50A3">
              <w:rPr>
                <w:rFonts w:ascii="Consolas" w:hAnsi="Consolas"/>
                <w:color w:val="333333"/>
                <w:lang w:val="en-US"/>
              </w:rPr>
              <w:t xml:space="preserve"> </w:t>
            </w:r>
          </w:p>
          <w:p w14:paraId="02D8969C" w14:textId="77777777" w:rsidR="008D50A3" w:rsidRPr="008D50A3" w:rsidRDefault="008D50A3" w:rsidP="008D50A3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D50A3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4A169E23" w14:textId="49C7DD17" w:rsidR="008D50A3" w:rsidRPr="008D50A3" w:rsidRDefault="008D50A3" w:rsidP="008D50A3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D50A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D50A3">
              <w:rPr>
                <w:rFonts w:ascii="Consolas" w:hAnsi="Consolas"/>
                <w:b/>
                <w:bCs/>
                <w:color w:val="445588"/>
                <w:lang w:val="en-US"/>
              </w:rPr>
              <w:t>node_t</w:t>
            </w:r>
            <w:r w:rsidRPr="008D50A3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D50A3">
              <w:rPr>
                <w:rFonts w:ascii="Consolas" w:hAnsi="Consolas"/>
                <w:b/>
                <w:bCs/>
                <w:color w:val="333333"/>
                <w:lang w:val="en-US"/>
              </w:rPr>
              <w:t>*</w:t>
            </w:r>
            <w:r w:rsidRPr="008D50A3">
              <w:rPr>
                <w:rFonts w:ascii="Consolas" w:hAnsi="Consolas"/>
                <w:color w:val="333333"/>
                <w:lang w:val="en-US"/>
              </w:rPr>
              <w:t xml:space="preserve">p_nodes[STACK_SIZE]; </w:t>
            </w:r>
            <w:r w:rsidR="00D0540A" w:rsidRPr="00D0540A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D50A3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8D50A3">
              <w:rPr>
                <w:rFonts w:ascii="Consolas" w:hAnsi="Consolas"/>
                <w:i/>
                <w:iCs/>
                <w:color w:val="999988"/>
              </w:rPr>
              <w:t>Адреса</w:t>
            </w:r>
          </w:p>
          <w:p w14:paraId="60BD78C9" w14:textId="6DA0490D" w:rsidR="008D50A3" w:rsidRPr="008D50A3" w:rsidRDefault="008D50A3" w:rsidP="008D50A3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4866AD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D50A3">
              <w:rPr>
                <w:rFonts w:ascii="Consolas" w:hAnsi="Consolas"/>
                <w:b/>
                <w:bCs/>
                <w:color w:val="445588"/>
              </w:rPr>
              <w:t>int</w:t>
            </w:r>
            <w:r w:rsidRPr="008D50A3">
              <w:rPr>
                <w:rFonts w:ascii="Consolas" w:hAnsi="Consolas"/>
                <w:color w:val="333333"/>
              </w:rPr>
              <w:t xml:space="preserve"> len; </w:t>
            </w:r>
            <w:r w:rsidR="00D0540A">
              <w:rPr>
                <w:rFonts w:ascii="Consolas" w:hAnsi="Consolas"/>
                <w:color w:val="333333"/>
              </w:rPr>
              <w:t xml:space="preserve">                     </w:t>
            </w:r>
            <w:r w:rsidRPr="008D50A3">
              <w:rPr>
                <w:rFonts w:ascii="Consolas" w:hAnsi="Consolas"/>
                <w:i/>
                <w:iCs/>
                <w:color w:val="999988"/>
              </w:rPr>
              <w:t>// Кол-во адресов</w:t>
            </w:r>
          </w:p>
          <w:p w14:paraId="6661A42E" w14:textId="4A55145E" w:rsidR="00B10391" w:rsidRPr="008D50A3" w:rsidRDefault="008D50A3" w:rsidP="008D50A3">
            <w:pPr>
              <w:pStyle w:val="HTML"/>
              <w:spacing w:line="244" w:lineRule="atLeast"/>
              <w:rPr>
                <w:color w:val="333333"/>
              </w:rPr>
            </w:pPr>
            <w:r w:rsidRPr="008D50A3">
              <w:rPr>
                <w:rFonts w:ascii="Consolas" w:hAnsi="Consolas"/>
                <w:color w:val="333333"/>
              </w:rPr>
              <w:t xml:space="preserve">} </w:t>
            </w:r>
            <w:r w:rsidRPr="008D50A3">
              <w:rPr>
                <w:rFonts w:ascii="Consolas" w:hAnsi="Consolas"/>
                <w:b/>
                <w:bCs/>
                <w:color w:val="445588"/>
              </w:rPr>
              <w:t>p_node_t</w:t>
            </w:r>
            <w:r w:rsidRPr="008D50A3">
              <w:rPr>
                <w:rFonts w:ascii="Consolas" w:hAnsi="Consolas"/>
                <w:color w:val="333333"/>
              </w:rPr>
              <w:t>;</w:t>
            </w:r>
          </w:p>
        </w:tc>
      </w:tr>
    </w:tbl>
    <w:p w14:paraId="6028282B" w14:textId="77777777" w:rsidR="00B10391" w:rsidRPr="00B42136" w:rsidRDefault="00B10391" w:rsidP="00070E97"/>
    <w:p w14:paraId="4BC1BB15" w14:textId="051898F4" w:rsidR="00C55701" w:rsidRDefault="00C55701" w:rsidP="00C55701">
      <w:r>
        <w:t>Тип данных, описывающий структуру для хранения результатов замерного эксперимента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C63DA4" w:rsidRPr="003E1476" w14:paraId="5715A940" w14:textId="77777777" w:rsidTr="00C63DA4">
        <w:tc>
          <w:tcPr>
            <w:tcW w:w="5000" w:type="pct"/>
          </w:tcPr>
          <w:p w14:paraId="63520B83" w14:textId="77777777" w:rsidR="001D35E4" w:rsidRPr="001D35E4" w:rsidRDefault="001D35E4" w:rsidP="001D35E4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1D35E4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1D35E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1D35E4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  <w:r w:rsidRPr="001D35E4">
              <w:rPr>
                <w:rFonts w:ascii="Consolas" w:hAnsi="Consolas"/>
                <w:color w:val="333333"/>
                <w:lang w:val="en-US"/>
              </w:rPr>
              <w:t xml:space="preserve"> measure</w:t>
            </w:r>
          </w:p>
          <w:p w14:paraId="5D90873D" w14:textId="77777777" w:rsidR="001D35E4" w:rsidRPr="001D35E4" w:rsidRDefault="001D35E4" w:rsidP="001D35E4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1D35E4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0CA12986" w14:textId="45CA7D6D" w:rsidR="001D35E4" w:rsidRPr="001D35E4" w:rsidRDefault="001D35E4" w:rsidP="001D35E4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1D35E4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1D35E4">
              <w:rPr>
                <w:rFonts w:ascii="Consolas" w:hAnsi="Consolas"/>
                <w:b/>
                <w:bCs/>
                <w:color w:val="445588"/>
                <w:lang w:val="en-US"/>
              </w:rPr>
              <w:t>long</w:t>
            </w:r>
            <w:r w:rsidRPr="001D35E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1D35E4">
              <w:rPr>
                <w:rFonts w:ascii="Consolas" w:hAnsi="Consolas"/>
                <w:b/>
                <w:bCs/>
                <w:color w:val="445588"/>
                <w:lang w:val="en-US"/>
              </w:rPr>
              <w:t>long</w:t>
            </w:r>
            <w:r w:rsidRPr="001D35E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1D35E4">
              <w:rPr>
                <w:rFonts w:ascii="Consolas" w:hAnsi="Consolas"/>
                <w:b/>
                <w:bCs/>
                <w:color w:val="445588"/>
                <w:lang w:val="en-US"/>
              </w:rPr>
              <w:t>unsigned</w:t>
            </w:r>
            <w:r w:rsidRPr="001D35E4">
              <w:rPr>
                <w:rFonts w:ascii="Consolas" w:hAnsi="Consolas"/>
                <w:color w:val="333333"/>
                <w:lang w:val="en-US"/>
              </w:rPr>
              <w:t xml:space="preserve"> time;  </w:t>
            </w:r>
            <w:r w:rsidRPr="001D35E4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1D35E4">
              <w:rPr>
                <w:rFonts w:ascii="Consolas" w:hAnsi="Consolas"/>
                <w:i/>
                <w:iCs/>
                <w:color w:val="999988"/>
              </w:rPr>
              <w:t>Время</w:t>
            </w:r>
          </w:p>
          <w:p w14:paraId="1DC29E8C" w14:textId="665A6D20" w:rsidR="001D35E4" w:rsidRPr="001D35E4" w:rsidRDefault="001D35E4" w:rsidP="001D35E4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1D35E4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1D35E4">
              <w:rPr>
                <w:rFonts w:ascii="Consolas" w:hAnsi="Consolas"/>
                <w:b/>
                <w:bCs/>
                <w:color w:val="445588"/>
                <w:lang w:val="en-US"/>
              </w:rPr>
              <w:t>int</w:t>
            </w:r>
            <w:r w:rsidRPr="001D35E4">
              <w:rPr>
                <w:rFonts w:ascii="Consolas" w:hAnsi="Consolas"/>
                <w:color w:val="333333"/>
                <w:lang w:val="en-US"/>
              </w:rPr>
              <w:t xml:space="preserve"> mem;    </w:t>
            </w:r>
            <w:r w:rsidRPr="004866AD">
              <w:rPr>
                <w:rFonts w:ascii="Consolas" w:hAnsi="Consolas"/>
                <w:color w:val="333333"/>
                <w:lang w:val="en-US"/>
              </w:rPr>
              <w:t xml:space="preserve">              </w:t>
            </w:r>
            <w:r w:rsidRPr="001D35E4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1D35E4">
              <w:rPr>
                <w:rFonts w:ascii="Consolas" w:hAnsi="Consolas"/>
                <w:i/>
                <w:iCs/>
                <w:color w:val="999988"/>
              </w:rPr>
              <w:t>Память</w:t>
            </w:r>
          </w:p>
          <w:p w14:paraId="4E49226C" w14:textId="043AA2A2" w:rsidR="001D35E4" w:rsidRPr="001D35E4" w:rsidRDefault="001D35E4" w:rsidP="001D35E4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1D35E4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1D35E4">
              <w:rPr>
                <w:rFonts w:ascii="Consolas" w:hAnsi="Consolas"/>
                <w:b/>
                <w:bCs/>
                <w:color w:val="445588"/>
                <w:lang w:val="en-US"/>
              </w:rPr>
              <w:t>char</w:t>
            </w:r>
            <w:r w:rsidRPr="001D35E4">
              <w:rPr>
                <w:rFonts w:ascii="Consolas" w:hAnsi="Consolas"/>
                <w:color w:val="333333"/>
                <w:lang w:val="en-US"/>
              </w:rPr>
              <w:t xml:space="preserve"> expr[EXPR_LEN </w:t>
            </w:r>
            <w:r w:rsidRPr="001D35E4">
              <w:rPr>
                <w:rFonts w:ascii="Consolas" w:hAnsi="Consolas"/>
                <w:b/>
                <w:bCs/>
                <w:color w:val="333333"/>
                <w:lang w:val="en-US"/>
              </w:rPr>
              <w:t>+</w:t>
            </w:r>
            <w:r w:rsidRPr="001D35E4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1D35E4">
              <w:rPr>
                <w:rFonts w:ascii="Consolas" w:hAnsi="Consolas"/>
                <w:color w:val="009999"/>
                <w:lang w:val="en-US"/>
              </w:rPr>
              <w:t>1</w:t>
            </w:r>
            <w:r w:rsidRPr="001D35E4">
              <w:rPr>
                <w:rFonts w:ascii="Consolas" w:hAnsi="Consolas"/>
                <w:color w:val="333333"/>
                <w:lang w:val="en-US"/>
              </w:rPr>
              <w:t xml:space="preserve">];  </w:t>
            </w:r>
            <w:r w:rsidRPr="001D35E4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1D35E4">
              <w:rPr>
                <w:rFonts w:ascii="Consolas" w:hAnsi="Consolas"/>
                <w:i/>
                <w:iCs/>
                <w:color w:val="999988"/>
              </w:rPr>
              <w:t>Выражение</w:t>
            </w:r>
          </w:p>
          <w:p w14:paraId="7C014088" w14:textId="2D6701AF" w:rsidR="00C63DA4" w:rsidRPr="001D35E4" w:rsidRDefault="001D35E4" w:rsidP="001D35E4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1D35E4">
              <w:rPr>
                <w:rFonts w:ascii="Consolas" w:hAnsi="Consolas"/>
                <w:color w:val="333333"/>
                <w:lang w:val="en-US"/>
              </w:rPr>
              <w:t>} measurement_table;</w:t>
            </w:r>
          </w:p>
        </w:tc>
      </w:tr>
    </w:tbl>
    <w:p w14:paraId="60500DDC" w14:textId="317958AF" w:rsidR="00070E97" w:rsidRDefault="00070E97" w:rsidP="0063334F">
      <w:pPr>
        <w:rPr>
          <w:lang w:val="en-US"/>
        </w:rPr>
      </w:pPr>
    </w:p>
    <w:p w14:paraId="174BF89C" w14:textId="783B1E85" w:rsidR="00C80C21" w:rsidRDefault="00C80C21" w:rsidP="006E4FA3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4" w:name="_Toc118646310"/>
      <w:r w:rsidRPr="006E4FA3">
        <w:rPr>
          <w:rFonts w:ascii="Times New Roman" w:hAnsi="Times New Roman"/>
          <w:sz w:val="28"/>
          <w:szCs w:val="28"/>
        </w:rPr>
        <w:t>Описание алгоритма работы</w:t>
      </w:r>
      <w:bookmarkEnd w:id="14"/>
    </w:p>
    <w:p w14:paraId="0F0ED439" w14:textId="68DF5D68" w:rsidR="00542595" w:rsidRDefault="003216DA" w:rsidP="003216DA">
      <w:pPr>
        <w:pStyle w:val="a8"/>
        <w:numPr>
          <w:ilvl w:val="0"/>
          <w:numId w:val="22"/>
        </w:numPr>
      </w:pPr>
      <w:r>
        <w:t>Пользователю выводится меню программы с возможностью выбрать желаемый</w:t>
      </w:r>
    </w:p>
    <w:p w14:paraId="5C0F55C4" w14:textId="74BF2722" w:rsidR="003216DA" w:rsidRDefault="00B84650" w:rsidP="003216DA">
      <w:pPr>
        <w:pStyle w:val="a8"/>
        <w:numPr>
          <w:ilvl w:val="0"/>
          <w:numId w:val="22"/>
        </w:numPr>
      </w:pPr>
      <w:r>
        <w:t>Пользователь вводит желаемый пункт меню</w:t>
      </w:r>
    </w:p>
    <w:p w14:paraId="644D425A" w14:textId="7978C3E3" w:rsidR="00B84650" w:rsidRPr="00542595" w:rsidRDefault="00013B95" w:rsidP="003216DA">
      <w:pPr>
        <w:pStyle w:val="a8"/>
        <w:numPr>
          <w:ilvl w:val="0"/>
          <w:numId w:val="22"/>
        </w:numPr>
      </w:pPr>
      <w:r>
        <w:t>Пока пользователь не введет «0» (пункт выхода из программы), ему будет предложено вводить номера меню и выполнять желаемые действия</w:t>
      </w:r>
    </w:p>
    <w:p w14:paraId="4AB25657" w14:textId="77777777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18646311"/>
      <w:r w:rsidRPr="004D37A0">
        <w:rPr>
          <w:rFonts w:ascii="Times New Roman" w:hAnsi="Times New Roman"/>
          <w:sz w:val="28"/>
          <w:szCs w:val="28"/>
        </w:rPr>
        <w:t>Тестовые случаи</w:t>
      </w:r>
      <w:bookmarkEnd w:id="15"/>
    </w:p>
    <w:p w14:paraId="36A7233E" w14:textId="77777777" w:rsidR="0063334F" w:rsidRDefault="0063334F" w:rsidP="0063334F">
      <w:pPr>
        <w:rPr>
          <w:b/>
          <w:bCs/>
          <w:lang w:val="en-US"/>
        </w:rPr>
      </w:pPr>
      <w:r w:rsidRPr="005C63DA">
        <w:rPr>
          <w:b/>
          <w:bCs/>
        </w:rPr>
        <w:t>Позитивные тесты</w:t>
      </w:r>
      <w:r>
        <w:rPr>
          <w:b/>
          <w:bCs/>
          <w:lang w:val="en-US"/>
        </w:rPr>
        <w:t>:</w:t>
      </w:r>
    </w:p>
    <w:p w14:paraId="44FFE0FB" w14:textId="1AE94EEE" w:rsidR="0063334F" w:rsidRPr="003E654F" w:rsidRDefault="00542967" w:rsidP="0063334F">
      <w:pPr>
        <w:pStyle w:val="a8"/>
        <w:numPr>
          <w:ilvl w:val="0"/>
          <w:numId w:val="10"/>
        </w:numPr>
        <w:rPr>
          <w:b/>
          <w:bCs/>
        </w:rPr>
      </w:pPr>
      <w:r>
        <w:t>Обычная строка-выражение</w:t>
      </w:r>
    </w:p>
    <w:p w14:paraId="2766E6C2" w14:textId="3C4AC52E" w:rsidR="0063334F" w:rsidRPr="003E654F" w:rsidRDefault="00AC3A29" w:rsidP="0063334F">
      <w:pPr>
        <w:pStyle w:val="a8"/>
        <w:numPr>
          <w:ilvl w:val="0"/>
          <w:numId w:val="10"/>
        </w:numPr>
        <w:rPr>
          <w:b/>
          <w:bCs/>
        </w:rPr>
      </w:pPr>
      <w:r>
        <w:t>Строка-выражение из одного элемента</w:t>
      </w:r>
    </w:p>
    <w:p w14:paraId="31AF77B2" w14:textId="1B99F2BF" w:rsidR="0063334F" w:rsidRPr="00DD5788" w:rsidRDefault="002F36FD" w:rsidP="0063334F">
      <w:pPr>
        <w:pStyle w:val="a8"/>
        <w:numPr>
          <w:ilvl w:val="0"/>
          <w:numId w:val="10"/>
        </w:numPr>
        <w:rPr>
          <w:b/>
          <w:bCs/>
        </w:rPr>
      </w:pPr>
      <w:r>
        <w:t xml:space="preserve">Длина строки-выражения равна максимальной длине </w:t>
      </w:r>
    </w:p>
    <w:p w14:paraId="338FABA0" w14:textId="37A845C0" w:rsidR="0063334F" w:rsidRPr="00DD5788" w:rsidRDefault="00EF1E4A" w:rsidP="0063334F">
      <w:pPr>
        <w:pStyle w:val="a8"/>
        <w:numPr>
          <w:ilvl w:val="0"/>
          <w:numId w:val="10"/>
        </w:numPr>
        <w:rPr>
          <w:b/>
          <w:bCs/>
        </w:rPr>
      </w:pPr>
      <w:r>
        <w:t>В строке-выражении незначащие скобки</w:t>
      </w:r>
    </w:p>
    <w:p w14:paraId="5D9684D3" w14:textId="77777777" w:rsidR="0063334F" w:rsidRDefault="0063334F" w:rsidP="0063334F">
      <w:pPr>
        <w:rPr>
          <w:b/>
          <w:bCs/>
          <w:lang w:val="en-US"/>
        </w:rPr>
      </w:pPr>
      <w:r>
        <w:rPr>
          <w:b/>
          <w:bCs/>
        </w:rPr>
        <w:lastRenderedPageBreak/>
        <w:t>Негативные тесты</w:t>
      </w:r>
      <w:r>
        <w:rPr>
          <w:b/>
          <w:bCs/>
          <w:lang w:val="en-US"/>
        </w:rPr>
        <w:t>:</w:t>
      </w:r>
    </w:p>
    <w:p w14:paraId="7272709C" w14:textId="651631B9" w:rsidR="0063334F" w:rsidRPr="00854987" w:rsidRDefault="00851501" w:rsidP="0063334F">
      <w:pPr>
        <w:pStyle w:val="a8"/>
        <w:numPr>
          <w:ilvl w:val="0"/>
          <w:numId w:val="11"/>
        </w:numPr>
        <w:rPr>
          <w:b/>
          <w:bCs/>
        </w:rPr>
      </w:pPr>
      <w:r>
        <w:t>Строка-выражение слишком большая</w:t>
      </w:r>
    </w:p>
    <w:p w14:paraId="53B59DBC" w14:textId="1883D98C" w:rsidR="00952FB3" w:rsidRPr="00952FB3" w:rsidRDefault="00A46931" w:rsidP="00F13D00">
      <w:pPr>
        <w:pStyle w:val="a8"/>
        <w:numPr>
          <w:ilvl w:val="0"/>
          <w:numId w:val="11"/>
        </w:numPr>
        <w:rPr>
          <w:b/>
          <w:bCs/>
        </w:rPr>
      </w:pPr>
      <w:r>
        <w:t>Строка-выражение содержит незакрытые круглые скобки</w:t>
      </w:r>
    </w:p>
    <w:p w14:paraId="12FA42C1" w14:textId="7DA81F0D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18646312"/>
      <w:r w:rsidRPr="002A2E0A">
        <w:rPr>
          <w:rFonts w:ascii="Times New Roman" w:hAnsi="Times New Roman"/>
          <w:sz w:val="28"/>
          <w:szCs w:val="28"/>
        </w:rPr>
        <w:t xml:space="preserve">Сравнение эффективности </w:t>
      </w:r>
      <w:r w:rsidR="005A5340">
        <w:rPr>
          <w:rFonts w:ascii="Times New Roman" w:hAnsi="Times New Roman"/>
          <w:sz w:val="28"/>
          <w:szCs w:val="28"/>
        </w:rPr>
        <w:t xml:space="preserve">двух типов </w:t>
      </w:r>
      <w:r w:rsidR="00D6555C">
        <w:rPr>
          <w:rFonts w:ascii="Times New Roman" w:hAnsi="Times New Roman"/>
          <w:sz w:val="28"/>
          <w:szCs w:val="28"/>
        </w:rPr>
        <w:t>стеков при разных строках-выражениях</w:t>
      </w:r>
      <w:bookmarkEnd w:id="16"/>
    </w:p>
    <w:p w14:paraId="25DF9DB7" w14:textId="73421564" w:rsidR="0063334F" w:rsidRPr="0004622E" w:rsidRDefault="0063334F" w:rsidP="0063334F">
      <w:r>
        <w:t xml:space="preserve">Таблица замеров </w:t>
      </w:r>
      <w:r w:rsidR="00521305">
        <w:t>для различных строк-выражений</w:t>
      </w:r>
      <w:r w:rsidR="0004622E" w:rsidRPr="0004622E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4597"/>
        <w:gridCol w:w="1292"/>
        <w:gridCol w:w="1292"/>
        <w:gridCol w:w="943"/>
        <w:gridCol w:w="937"/>
      </w:tblGrid>
      <w:tr w:rsidR="00A40EAB" w14:paraId="3181E42A" w14:textId="77777777" w:rsidTr="00A40EAB">
        <w:tc>
          <w:tcPr>
            <w:tcW w:w="1000" w:type="pct"/>
          </w:tcPr>
          <w:p w14:paraId="4A01C52C" w14:textId="7CEDF19B" w:rsidR="00A40EAB" w:rsidRDefault="00A40EAB" w:rsidP="0063334F">
            <w:r>
              <w:t>Выражение для преобразования</w:t>
            </w:r>
          </w:p>
        </w:tc>
        <w:tc>
          <w:tcPr>
            <w:tcW w:w="1000" w:type="pct"/>
          </w:tcPr>
          <w:p w14:paraId="40F60FDC" w14:textId="2627F5A2" w:rsidR="00A40EAB" w:rsidRDefault="00F44373" w:rsidP="0063334F">
            <w:r>
              <w:t>Время 1000 выполнений (массив, мкс)</w:t>
            </w:r>
          </w:p>
        </w:tc>
        <w:tc>
          <w:tcPr>
            <w:tcW w:w="1000" w:type="pct"/>
          </w:tcPr>
          <w:p w14:paraId="3ACB53D2" w14:textId="77A46255" w:rsidR="00A40EAB" w:rsidRDefault="00F44373" w:rsidP="0063334F">
            <w:r>
              <w:t>Время 1000 выполнений (список, мкс)</w:t>
            </w:r>
          </w:p>
        </w:tc>
        <w:tc>
          <w:tcPr>
            <w:tcW w:w="1000" w:type="pct"/>
          </w:tcPr>
          <w:p w14:paraId="255B8485" w14:textId="2989C713" w:rsidR="00A40EAB" w:rsidRDefault="00606094" w:rsidP="0063334F">
            <w:r>
              <w:t>Память (массив, байт)</w:t>
            </w:r>
          </w:p>
        </w:tc>
        <w:tc>
          <w:tcPr>
            <w:tcW w:w="1000" w:type="pct"/>
          </w:tcPr>
          <w:p w14:paraId="42F7A501" w14:textId="1D04F4FD" w:rsidR="00A40EAB" w:rsidRDefault="00424821" w:rsidP="0063334F">
            <w:r>
              <w:t>Память (список, байт)</w:t>
            </w:r>
          </w:p>
        </w:tc>
      </w:tr>
      <w:tr w:rsidR="00A40EAB" w14:paraId="2D673B73" w14:textId="77777777" w:rsidTr="00A40EAB">
        <w:tc>
          <w:tcPr>
            <w:tcW w:w="1000" w:type="pct"/>
          </w:tcPr>
          <w:p w14:paraId="5F1B0010" w14:textId="691868AB" w:rsidR="00A40EAB" w:rsidRPr="0081555C" w:rsidRDefault="00F3402A" w:rsidP="00421B7D">
            <w:pPr>
              <w:pStyle w:val="HTML"/>
              <w:spacing w:line="244" w:lineRule="atLeast"/>
              <w:jc w:val="center"/>
              <w:rPr>
                <w:rFonts w:ascii="Consolas" w:hAnsi="Consolas"/>
                <w:color w:val="333333"/>
                <w:sz w:val="28"/>
                <w:szCs w:val="28"/>
              </w:rPr>
            </w:pP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B</w:t>
            </w:r>
          </w:p>
        </w:tc>
        <w:tc>
          <w:tcPr>
            <w:tcW w:w="1000" w:type="pct"/>
          </w:tcPr>
          <w:p w14:paraId="29DE59BA" w14:textId="423D5551" w:rsidR="00A40EAB" w:rsidRDefault="003E1476" w:rsidP="0063334F">
            <w:r>
              <w:t>36</w:t>
            </w:r>
          </w:p>
        </w:tc>
        <w:tc>
          <w:tcPr>
            <w:tcW w:w="1000" w:type="pct"/>
          </w:tcPr>
          <w:p w14:paraId="52250E55" w14:textId="2E808257" w:rsidR="00A40EAB" w:rsidRDefault="003E1476" w:rsidP="0063334F">
            <w:r>
              <w:t>69</w:t>
            </w:r>
          </w:p>
        </w:tc>
        <w:tc>
          <w:tcPr>
            <w:tcW w:w="1000" w:type="pct"/>
          </w:tcPr>
          <w:p w14:paraId="72A3C3F1" w14:textId="6BEB4459" w:rsidR="00A40EAB" w:rsidRDefault="009C310B" w:rsidP="0063334F">
            <w:r>
              <w:t>44</w:t>
            </w:r>
          </w:p>
        </w:tc>
        <w:tc>
          <w:tcPr>
            <w:tcW w:w="1000" w:type="pct"/>
          </w:tcPr>
          <w:p w14:paraId="0FA0F86E" w14:textId="1AF22E01" w:rsidR="00A40EAB" w:rsidRDefault="009C310B" w:rsidP="0063334F">
            <w:r>
              <w:t>32</w:t>
            </w:r>
          </w:p>
        </w:tc>
      </w:tr>
      <w:tr w:rsidR="00A40EAB" w14:paraId="787839AB" w14:textId="77777777" w:rsidTr="00A40EAB">
        <w:tc>
          <w:tcPr>
            <w:tcW w:w="1000" w:type="pct"/>
          </w:tcPr>
          <w:p w14:paraId="6C607A0D" w14:textId="455DA2A4" w:rsidR="00A40EAB" w:rsidRPr="0081555C" w:rsidRDefault="00F3402A" w:rsidP="00421B7D">
            <w:pPr>
              <w:pStyle w:val="HTML"/>
              <w:spacing w:line="244" w:lineRule="atLeast"/>
              <w:jc w:val="center"/>
              <w:rPr>
                <w:rFonts w:ascii="Consolas" w:hAnsi="Consolas"/>
                <w:color w:val="333333"/>
                <w:sz w:val="28"/>
                <w:szCs w:val="28"/>
              </w:rPr>
            </w:pP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(A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B)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*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C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-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(D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-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E)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*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(F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G)</w:t>
            </w:r>
          </w:p>
        </w:tc>
        <w:tc>
          <w:tcPr>
            <w:tcW w:w="1000" w:type="pct"/>
          </w:tcPr>
          <w:p w14:paraId="4C37254E" w14:textId="09EE7CB5" w:rsidR="00A40EAB" w:rsidRDefault="00CA0D16" w:rsidP="0063334F">
            <w:r>
              <w:t>196</w:t>
            </w:r>
          </w:p>
        </w:tc>
        <w:tc>
          <w:tcPr>
            <w:tcW w:w="1000" w:type="pct"/>
          </w:tcPr>
          <w:p w14:paraId="7A9F006B" w14:textId="4630A48F" w:rsidR="00A40EAB" w:rsidRDefault="00CA0D16" w:rsidP="0063334F">
            <w:r>
              <w:t>411</w:t>
            </w:r>
          </w:p>
        </w:tc>
        <w:tc>
          <w:tcPr>
            <w:tcW w:w="1000" w:type="pct"/>
          </w:tcPr>
          <w:p w14:paraId="40DFF5F8" w14:textId="05B0981A" w:rsidR="00A40EAB" w:rsidRDefault="009C310B" w:rsidP="0063334F">
            <w:r>
              <w:t>44</w:t>
            </w:r>
          </w:p>
        </w:tc>
        <w:tc>
          <w:tcPr>
            <w:tcW w:w="1000" w:type="pct"/>
          </w:tcPr>
          <w:p w14:paraId="6AEBF08D" w14:textId="2034F9BB" w:rsidR="00A40EAB" w:rsidRDefault="009C310B" w:rsidP="0063334F">
            <w:r>
              <w:t>80</w:t>
            </w:r>
          </w:p>
        </w:tc>
      </w:tr>
      <w:tr w:rsidR="00A40EAB" w14:paraId="0A17F81D" w14:textId="77777777" w:rsidTr="00A40EAB">
        <w:tc>
          <w:tcPr>
            <w:tcW w:w="1000" w:type="pct"/>
          </w:tcPr>
          <w:p w14:paraId="37495D6B" w14:textId="201CD829" w:rsidR="00A40EAB" w:rsidRPr="0081555C" w:rsidRDefault="00F3402A" w:rsidP="00421B7D">
            <w:pPr>
              <w:pStyle w:val="HTML"/>
              <w:spacing w:line="244" w:lineRule="atLeast"/>
              <w:jc w:val="center"/>
              <w:rPr>
                <w:rFonts w:ascii="Consolas" w:hAnsi="Consolas"/>
                <w:color w:val="333333"/>
                <w:sz w:val="28"/>
                <w:szCs w:val="28"/>
              </w:rPr>
            </w:pP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((((A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B)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*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C)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-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(D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-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E))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*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(F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G))</w:t>
            </w:r>
          </w:p>
        </w:tc>
        <w:tc>
          <w:tcPr>
            <w:tcW w:w="1000" w:type="pct"/>
          </w:tcPr>
          <w:p w14:paraId="149194EF" w14:textId="792676E5" w:rsidR="00A40EAB" w:rsidRDefault="003670E0" w:rsidP="0063334F">
            <w:r>
              <w:t>273</w:t>
            </w:r>
          </w:p>
        </w:tc>
        <w:tc>
          <w:tcPr>
            <w:tcW w:w="1000" w:type="pct"/>
          </w:tcPr>
          <w:p w14:paraId="300B5E1B" w14:textId="541E593A" w:rsidR="00A40EAB" w:rsidRDefault="003670E0" w:rsidP="0063334F">
            <w:r>
              <w:t>571</w:t>
            </w:r>
          </w:p>
        </w:tc>
        <w:tc>
          <w:tcPr>
            <w:tcW w:w="1000" w:type="pct"/>
          </w:tcPr>
          <w:p w14:paraId="3F25FE03" w14:textId="293EC189" w:rsidR="00A40EAB" w:rsidRDefault="009C310B" w:rsidP="0063334F">
            <w:r>
              <w:t>44</w:t>
            </w:r>
          </w:p>
        </w:tc>
        <w:tc>
          <w:tcPr>
            <w:tcW w:w="1000" w:type="pct"/>
          </w:tcPr>
          <w:p w14:paraId="2F8E8884" w14:textId="44183B39" w:rsidR="00A40EAB" w:rsidRDefault="009C310B" w:rsidP="0063334F">
            <w:r>
              <w:t>208</w:t>
            </w:r>
          </w:p>
        </w:tc>
      </w:tr>
      <w:tr w:rsidR="00A40EAB" w14:paraId="1376C89F" w14:textId="77777777" w:rsidTr="00A40EAB">
        <w:tc>
          <w:tcPr>
            <w:tcW w:w="1000" w:type="pct"/>
          </w:tcPr>
          <w:p w14:paraId="549620F0" w14:textId="6037A41D" w:rsidR="00A40EAB" w:rsidRPr="0081555C" w:rsidRDefault="0029027E" w:rsidP="00421B7D">
            <w:pPr>
              <w:pStyle w:val="HTML"/>
              <w:spacing w:line="244" w:lineRule="atLeast"/>
              <w:jc w:val="center"/>
              <w:rPr>
                <w:rFonts w:ascii="Consolas" w:hAnsi="Consolas"/>
                <w:color w:val="333333"/>
                <w:sz w:val="28"/>
                <w:szCs w:val="28"/>
              </w:rPr>
            </w:pP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(((((A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B)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*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C)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-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(D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-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E))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*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((F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G)))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/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H)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</w:rPr>
              <w:t>-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</w:rPr>
              <w:t>L</w:t>
            </w:r>
          </w:p>
        </w:tc>
        <w:tc>
          <w:tcPr>
            <w:tcW w:w="1000" w:type="pct"/>
          </w:tcPr>
          <w:p w14:paraId="1E7A7E11" w14:textId="28312330" w:rsidR="00A40EAB" w:rsidRDefault="00977273" w:rsidP="0063334F">
            <w:r>
              <w:t>279</w:t>
            </w:r>
          </w:p>
        </w:tc>
        <w:tc>
          <w:tcPr>
            <w:tcW w:w="1000" w:type="pct"/>
          </w:tcPr>
          <w:p w14:paraId="5C4314B6" w14:textId="1EB8B435" w:rsidR="00A40EAB" w:rsidRDefault="00977273" w:rsidP="0063334F">
            <w:r>
              <w:t>811</w:t>
            </w:r>
          </w:p>
        </w:tc>
        <w:tc>
          <w:tcPr>
            <w:tcW w:w="1000" w:type="pct"/>
          </w:tcPr>
          <w:p w14:paraId="147E6F59" w14:textId="1BAD0F0D" w:rsidR="00A40EAB" w:rsidRDefault="009C310B" w:rsidP="0063334F">
            <w:r>
              <w:t>44</w:t>
            </w:r>
          </w:p>
        </w:tc>
        <w:tc>
          <w:tcPr>
            <w:tcW w:w="1000" w:type="pct"/>
          </w:tcPr>
          <w:p w14:paraId="51826C04" w14:textId="206E6135" w:rsidR="00A40EAB" w:rsidRDefault="009C310B" w:rsidP="0063334F">
            <w:r>
              <w:t>304</w:t>
            </w:r>
          </w:p>
        </w:tc>
      </w:tr>
      <w:tr w:rsidR="00A40EAB" w:rsidRPr="00D35F1E" w14:paraId="5833CAC6" w14:textId="77777777" w:rsidTr="00A40EAB">
        <w:tc>
          <w:tcPr>
            <w:tcW w:w="1000" w:type="pct"/>
          </w:tcPr>
          <w:p w14:paraId="4EFB3635" w14:textId="2A98C593" w:rsidR="00A40EAB" w:rsidRPr="0081555C" w:rsidRDefault="00D35F1E" w:rsidP="00421B7D">
            <w:pPr>
              <w:pStyle w:val="HTML"/>
              <w:spacing w:line="244" w:lineRule="atLeast"/>
              <w:jc w:val="center"/>
              <w:rPr>
                <w:rFonts w:ascii="Consolas" w:hAnsi="Consolas"/>
                <w:color w:val="333333"/>
                <w:sz w:val="28"/>
                <w:szCs w:val="28"/>
                <w:lang w:val="en-US"/>
              </w:rPr>
            </w:pP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  <w:r w:rsidRPr="0081555C">
              <w:rPr>
                <w:rFonts w:ascii="Consolas" w:hAnsi="Consolas"/>
                <w:b/>
                <w:bCs/>
                <w:color w:val="333333"/>
                <w:sz w:val="28"/>
                <w:szCs w:val="28"/>
                <w:lang w:val="en-US"/>
              </w:rPr>
              <w:t>+</w:t>
            </w:r>
            <w:r w:rsidRPr="0081555C">
              <w:rPr>
                <w:rFonts w:ascii="Consolas" w:hAnsi="Consolas"/>
                <w:color w:val="333333"/>
                <w:sz w:val="28"/>
                <w:szCs w:val="28"/>
                <w:lang w:val="en-US"/>
              </w:rPr>
              <w:t>A</w:t>
            </w:r>
          </w:p>
        </w:tc>
        <w:tc>
          <w:tcPr>
            <w:tcW w:w="1000" w:type="pct"/>
          </w:tcPr>
          <w:p w14:paraId="165B5CCF" w14:textId="4AAAA950" w:rsidR="00A40EAB" w:rsidRPr="00264406" w:rsidRDefault="00E31712" w:rsidP="0063334F">
            <w:r>
              <w:t>776</w:t>
            </w:r>
          </w:p>
        </w:tc>
        <w:tc>
          <w:tcPr>
            <w:tcW w:w="1000" w:type="pct"/>
          </w:tcPr>
          <w:p w14:paraId="4A04249A" w14:textId="022BD3BC" w:rsidR="00A40EAB" w:rsidRPr="0042236E" w:rsidRDefault="00E31712" w:rsidP="0063334F">
            <w:r>
              <w:t>950</w:t>
            </w:r>
            <w:bookmarkStart w:id="17" w:name="_GoBack"/>
            <w:bookmarkEnd w:id="17"/>
          </w:p>
        </w:tc>
        <w:tc>
          <w:tcPr>
            <w:tcW w:w="1000" w:type="pct"/>
          </w:tcPr>
          <w:p w14:paraId="1BFCF2A7" w14:textId="4E740EE0" w:rsidR="00A40EAB" w:rsidRPr="009C310B" w:rsidRDefault="009C310B" w:rsidP="0063334F">
            <w:r>
              <w:t>44</w:t>
            </w:r>
          </w:p>
        </w:tc>
        <w:tc>
          <w:tcPr>
            <w:tcW w:w="1000" w:type="pct"/>
          </w:tcPr>
          <w:p w14:paraId="51F5A7D0" w14:textId="55840193" w:rsidR="00A40EAB" w:rsidRPr="009C310B" w:rsidRDefault="009C310B" w:rsidP="0063334F">
            <w:r>
              <w:t>400</w:t>
            </w:r>
          </w:p>
        </w:tc>
      </w:tr>
    </w:tbl>
    <w:p w14:paraId="7521F005" w14:textId="2DFDA195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8" w:name="_Toc118646313"/>
      <w:r w:rsidRPr="00AB2105">
        <w:rPr>
          <w:rFonts w:ascii="Times New Roman" w:hAnsi="Times New Roman"/>
          <w:sz w:val="28"/>
          <w:szCs w:val="28"/>
        </w:rPr>
        <w:t>Выводы</w:t>
      </w:r>
      <w:bookmarkEnd w:id="18"/>
    </w:p>
    <w:p w14:paraId="3201EBC0" w14:textId="0DEB791C" w:rsidR="0063334F" w:rsidRPr="00AB2105" w:rsidRDefault="0063334F" w:rsidP="00C13AD1">
      <w:pPr>
        <w:ind w:firstLine="708"/>
      </w:pPr>
      <w:r>
        <w:t>В ходе работы были изучены способы</w:t>
      </w:r>
      <w:r w:rsidR="006928D6">
        <w:t xml:space="preserve"> и</w:t>
      </w:r>
      <w:r>
        <w:t xml:space="preserve"> алгоритмы работы </w:t>
      </w:r>
      <w:r w:rsidR="00FC3130">
        <w:t>со стеками</w:t>
      </w:r>
      <w:r>
        <w:t>, а также проведены замерные эксперименты, по результатам которых можно</w:t>
      </w:r>
      <w:r w:rsidR="00756306">
        <w:t xml:space="preserve"> сделать вывод</w:t>
      </w:r>
      <w:r>
        <w:t>, что</w:t>
      </w:r>
      <w:r w:rsidR="00E10BC1">
        <w:t xml:space="preserve"> преобразование строки-выражения в постфиксную форму выполняется быстрее примерно в 2-3 раза</w:t>
      </w:r>
      <w:r w:rsidR="00C90041">
        <w:t xml:space="preserve"> при помощи стека-массива</w:t>
      </w:r>
      <w:r w:rsidR="001C3457">
        <w:t xml:space="preserve">, однако </w:t>
      </w:r>
      <w:r w:rsidR="00F9365F">
        <w:t>при небольших введенных выражениях</w:t>
      </w:r>
      <w:r w:rsidR="008A46C8">
        <w:t xml:space="preserve"> (например, «</w:t>
      </w:r>
      <w:r w:rsidR="008A46C8">
        <w:rPr>
          <w:lang w:val="en-US"/>
        </w:rPr>
        <w:t>A</w:t>
      </w:r>
      <w:r w:rsidR="008A46C8" w:rsidRPr="008A46C8">
        <w:t>+</w:t>
      </w:r>
      <w:r w:rsidR="008A46C8">
        <w:rPr>
          <w:lang w:val="en-US"/>
        </w:rPr>
        <w:t>B</w:t>
      </w:r>
      <w:r w:rsidR="008A46C8">
        <w:t>»</w:t>
      </w:r>
      <w:r w:rsidR="00AE3671">
        <w:t>) стеку в виде списка необходимо меньше памяти</w:t>
      </w:r>
      <w:r w:rsidR="00DE19CB">
        <w:t>, что позволяет</w:t>
      </w:r>
      <w:r w:rsidR="00F21E64">
        <w:t xml:space="preserve"> </w:t>
      </w:r>
      <w:r w:rsidR="00DE19CB">
        <w:t xml:space="preserve">программисту </w:t>
      </w:r>
      <w:r w:rsidR="0003360D">
        <w:t>выбрать такой вариант обработки, если существует необходимость сэкономить на тратах памяти</w:t>
      </w:r>
      <w:r w:rsidR="00C13AD1">
        <w:t>.</w:t>
      </w:r>
    </w:p>
    <w:p w14:paraId="1BF501CA" w14:textId="439ADEE9" w:rsidR="00E70711" w:rsidRDefault="0063334F" w:rsidP="00014E2D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9" w:name="_Toc118646314"/>
      <w:r>
        <w:rPr>
          <w:rFonts w:ascii="Times New Roman" w:hAnsi="Times New Roman"/>
          <w:sz w:val="28"/>
          <w:szCs w:val="28"/>
        </w:rPr>
        <w:lastRenderedPageBreak/>
        <w:t>Ответ</w:t>
      </w:r>
      <w:r w:rsidRPr="002A2E0A">
        <w:rPr>
          <w:rFonts w:ascii="Times New Roman" w:eastAsia="Times New Roman" w:hAnsi="Times New Roman" w:cs="Times New Roman"/>
          <w:sz w:val="28"/>
          <w:szCs w:val="20"/>
        </w:rPr>
        <w:t xml:space="preserve">ы </w:t>
      </w:r>
      <w:r>
        <w:rPr>
          <w:rFonts w:ascii="Times New Roman" w:hAnsi="Times New Roman"/>
          <w:sz w:val="28"/>
          <w:szCs w:val="28"/>
        </w:rPr>
        <w:t>на к</w:t>
      </w:r>
      <w:r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9"/>
    </w:p>
    <w:p w14:paraId="27667414" w14:textId="0B194127" w:rsidR="00014E2D" w:rsidRDefault="00F63C35" w:rsidP="00B97DB3">
      <w:pPr>
        <w:pStyle w:val="a8"/>
        <w:numPr>
          <w:ilvl w:val="0"/>
          <w:numId w:val="17"/>
        </w:numPr>
      </w:pPr>
      <w:r>
        <w:t>Стек – это последовательный список с переменной длиной, в котором включение и исключение элементов происходит только с одной стороны – с его вершины. Стек функционирует по принципу: LIFO - последним пришел – первым ушел</w:t>
      </w:r>
    </w:p>
    <w:p w14:paraId="2D3853E8" w14:textId="0E549B6E" w:rsidR="00991E4E" w:rsidRDefault="00833E6D" w:rsidP="00512BE2">
      <w:pPr>
        <w:pStyle w:val="a8"/>
        <w:numPr>
          <w:ilvl w:val="0"/>
          <w:numId w:val="17"/>
        </w:numPr>
      </w:pPr>
      <w:r>
        <w:t>При хранении стека в виде списка, память выделяется в куче, а при хранении в виде массива – либо в куче, либо в стеке (зависит от типа используемого массива).</w:t>
      </w:r>
      <w:r w:rsidR="00F7393E">
        <w:t xml:space="preserve"> </w:t>
      </w:r>
      <w:r w:rsidR="00991E4E">
        <w:t>Для каждого узла списка выделяется в среднем на 4-8 байт больше, так как в нем хранится еще указатель на следующий элемент списка</w:t>
      </w:r>
    </w:p>
    <w:p w14:paraId="5EDB92E4" w14:textId="054B79CE" w:rsidR="00B30536" w:rsidRDefault="002D25F0" w:rsidP="00512BE2">
      <w:pPr>
        <w:pStyle w:val="a8"/>
        <w:numPr>
          <w:ilvl w:val="0"/>
          <w:numId w:val="17"/>
        </w:numPr>
      </w:pPr>
      <w:r>
        <w:t>Для стека-массива память освобождается на этапе завершения программы, так как для удаления элемента такого стека достаточно уменьшить переменную длины на 1.</w:t>
      </w:r>
      <w:r w:rsidR="00A86A5F">
        <w:t xml:space="preserve"> Для</w:t>
      </w:r>
      <w:r>
        <w:t xml:space="preserve"> стека-списка память освобождается </w:t>
      </w:r>
      <w:r w:rsidR="00513667">
        <w:t>в тот момент, когда удаляется элемент</w:t>
      </w:r>
      <w:r w:rsidR="000A1351">
        <w:t xml:space="preserve"> и указатель на вершину меняется на значение следующего узла</w:t>
      </w:r>
    </w:p>
    <w:p w14:paraId="04A1AD3F" w14:textId="1F2B45BF" w:rsidR="00AB4F5F" w:rsidRDefault="00D03E62" w:rsidP="002C3C4A">
      <w:pPr>
        <w:pStyle w:val="a8"/>
        <w:numPr>
          <w:ilvl w:val="0"/>
          <w:numId w:val="17"/>
        </w:numPr>
      </w:pPr>
      <w:r>
        <w:t>Элементы стека удаляются, так как просмотр возможен только в случае удаления просмотренного элемента</w:t>
      </w:r>
    </w:p>
    <w:p w14:paraId="5A1F832E" w14:textId="30C48180" w:rsidR="00AB4F5F" w:rsidRPr="00014E2D" w:rsidRDefault="009049E1" w:rsidP="002C3C4A">
      <w:pPr>
        <w:pStyle w:val="a8"/>
        <w:numPr>
          <w:ilvl w:val="0"/>
          <w:numId w:val="17"/>
        </w:numPr>
      </w:pPr>
      <w:r>
        <w:t>Стек эффективнее реализовать с помощью массива, так как он выигрывает в количестве занимаемой памяти (в обычном случае) и во времени обработки стека.</w:t>
      </w:r>
    </w:p>
    <w:sectPr w:rsidR="00AB4F5F" w:rsidRPr="00014E2D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65161" w14:textId="77777777" w:rsidR="006A0215" w:rsidRDefault="008576DF">
      <w:pPr>
        <w:spacing w:line="240" w:lineRule="auto"/>
      </w:pPr>
      <w:r>
        <w:separator/>
      </w:r>
    </w:p>
  </w:endnote>
  <w:endnote w:type="continuationSeparator" w:id="0">
    <w:p w14:paraId="24F7922E" w14:textId="77777777" w:rsidR="006A0215" w:rsidRDefault="00857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4E634DC9" w14:textId="77777777" w:rsidR="0007161A" w:rsidRDefault="00C46FC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BE8F1" w14:textId="77777777" w:rsidR="0007161A" w:rsidRDefault="00B62DB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DA59F" w14:textId="77777777" w:rsidR="0007161A" w:rsidRPr="0007161A" w:rsidRDefault="00C46FCE" w:rsidP="0007161A">
    <w:pPr>
      <w:pStyle w:val="a6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6D3187" w14:textId="77777777" w:rsidR="006A0215" w:rsidRDefault="008576DF">
      <w:pPr>
        <w:spacing w:line="240" w:lineRule="auto"/>
      </w:pPr>
      <w:r>
        <w:separator/>
      </w:r>
    </w:p>
  </w:footnote>
  <w:footnote w:type="continuationSeparator" w:id="0">
    <w:p w14:paraId="33EA3266" w14:textId="77777777" w:rsidR="006A0215" w:rsidRDefault="008576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14F39"/>
    <w:multiLevelType w:val="hybridMultilevel"/>
    <w:tmpl w:val="175EC8C2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520058"/>
    <w:multiLevelType w:val="hybridMultilevel"/>
    <w:tmpl w:val="44FCF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B7283"/>
    <w:multiLevelType w:val="hybridMultilevel"/>
    <w:tmpl w:val="BD1A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E5832"/>
    <w:multiLevelType w:val="hybridMultilevel"/>
    <w:tmpl w:val="0E1A5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F7B3D"/>
    <w:multiLevelType w:val="hybridMultilevel"/>
    <w:tmpl w:val="072EC5BC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5" w15:restartNumberingAfterBreak="0">
    <w:nsid w:val="347A5AA9"/>
    <w:multiLevelType w:val="hybridMultilevel"/>
    <w:tmpl w:val="3B8E4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31A7B"/>
    <w:multiLevelType w:val="hybridMultilevel"/>
    <w:tmpl w:val="D77C5C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45699"/>
    <w:multiLevelType w:val="hybridMultilevel"/>
    <w:tmpl w:val="CC4E6B3A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D6334"/>
    <w:multiLevelType w:val="hybridMultilevel"/>
    <w:tmpl w:val="2932DD52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9" w15:restartNumberingAfterBreak="0">
    <w:nsid w:val="45AC2D59"/>
    <w:multiLevelType w:val="hybridMultilevel"/>
    <w:tmpl w:val="1FE4F138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07D46"/>
    <w:multiLevelType w:val="hybridMultilevel"/>
    <w:tmpl w:val="07F0E88E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95721D"/>
    <w:multiLevelType w:val="hybridMultilevel"/>
    <w:tmpl w:val="1024A10E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C1871"/>
    <w:multiLevelType w:val="hybridMultilevel"/>
    <w:tmpl w:val="470E5EA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4" w15:restartNumberingAfterBreak="0">
    <w:nsid w:val="52886008"/>
    <w:multiLevelType w:val="hybridMultilevel"/>
    <w:tmpl w:val="CA6630A4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39E2784"/>
    <w:multiLevelType w:val="hybridMultilevel"/>
    <w:tmpl w:val="30CC8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74556"/>
    <w:multiLevelType w:val="hybridMultilevel"/>
    <w:tmpl w:val="14C8BC98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F3B25"/>
    <w:multiLevelType w:val="hybridMultilevel"/>
    <w:tmpl w:val="68E80964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8" w15:restartNumberingAfterBreak="0">
    <w:nsid w:val="5B465F24"/>
    <w:multiLevelType w:val="hybridMultilevel"/>
    <w:tmpl w:val="FBC69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12FCE"/>
    <w:multiLevelType w:val="hybridMultilevel"/>
    <w:tmpl w:val="65667792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F727F9"/>
    <w:multiLevelType w:val="hybridMultilevel"/>
    <w:tmpl w:val="70C6E8F8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EB67160"/>
    <w:multiLevelType w:val="hybridMultilevel"/>
    <w:tmpl w:val="88FA6E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11"/>
  </w:num>
  <w:num w:numId="4">
    <w:abstractNumId w:val="15"/>
  </w:num>
  <w:num w:numId="5">
    <w:abstractNumId w:val="13"/>
  </w:num>
  <w:num w:numId="6">
    <w:abstractNumId w:val="4"/>
  </w:num>
  <w:num w:numId="7">
    <w:abstractNumId w:val="17"/>
  </w:num>
  <w:num w:numId="8">
    <w:abstractNumId w:val="2"/>
  </w:num>
  <w:num w:numId="9">
    <w:abstractNumId w:val="10"/>
  </w:num>
  <w:num w:numId="10">
    <w:abstractNumId w:val="16"/>
  </w:num>
  <w:num w:numId="11">
    <w:abstractNumId w:val="7"/>
  </w:num>
  <w:num w:numId="12">
    <w:abstractNumId w:val="1"/>
  </w:num>
  <w:num w:numId="13">
    <w:abstractNumId w:val="9"/>
  </w:num>
  <w:num w:numId="14">
    <w:abstractNumId w:val="5"/>
  </w:num>
  <w:num w:numId="15">
    <w:abstractNumId w:val="6"/>
  </w:num>
  <w:num w:numId="16">
    <w:abstractNumId w:val="21"/>
  </w:num>
  <w:num w:numId="17">
    <w:abstractNumId w:val="19"/>
  </w:num>
  <w:num w:numId="18">
    <w:abstractNumId w:val="3"/>
  </w:num>
  <w:num w:numId="19">
    <w:abstractNumId w:val="20"/>
  </w:num>
  <w:num w:numId="20">
    <w:abstractNumId w:val="8"/>
  </w:num>
  <w:num w:numId="21">
    <w:abstractNumId w:val="14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98"/>
    <w:rsid w:val="00013B95"/>
    <w:rsid w:val="00014E2D"/>
    <w:rsid w:val="00016403"/>
    <w:rsid w:val="0003360D"/>
    <w:rsid w:val="00040C03"/>
    <w:rsid w:val="0004622E"/>
    <w:rsid w:val="00047970"/>
    <w:rsid w:val="00050248"/>
    <w:rsid w:val="00070E97"/>
    <w:rsid w:val="00083627"/>
    <w:rsid w:val="00093817"/>
    <w:rsid w:val="00093CE3"/>
    <w:rsid w:val="000A1351"/>
    <w:rsid w:val="000C0252"/>
    <w:rsid w:val="000C4BAF"/>
    <w:rsid w:val="000D2AA9"/>
    <w:rsid w:val="000D47E2"/>
    <w:rsid w:val="000F6C71"/>
    <w:rsid w:val="0010629F"/>
    <w:rsid w:val="00111C1D"/>
    <w:rsid w:val="0011494B"/>
    <w:rsid w:val="00115C79"/>
    <w:rsid w:val="00133C4E"/>
    <w:rsid w:val="00135DE5"/>
    <w:rsid w:val="0016177B"/>
    <w:rsid w:val="00166512"/>
    <w:rsid w:val="00172883"/>
    <w:rsid w:val="00182EB5"/>
    <w:rsid w:val="00195100"/>
    <w:rsid w:val="001A5B44"/>
    <w:rsid w:val="001A7B66"/>
    <w:rsid w:val="001B2713"/>
    <w:rsid w:val="001C3457"/>
    <w:rsid w:val="001D35E4"/>
    <w:rsid w:val="001E4B55"/>
    <w:rsid w:val="001E4EB0"/>
    <w:rsid w:val="001E7577"/>
    <w:rsid w:val="001F683E"/>
    <w:rsid w:val="00211FA2"/>
    <w:rsid w:val="0021235B"/>
    <w:rsid w:val="00215A90"/>
    <w:rsid w:val="0021705D"/>
    <w:rsid w:val="002226A4"/>
    <w:rsid w:val="00236D99"/>
    <w:rsid w:val="0024126B"/>
    <w:rsid w:val="002526A7"/>
    <w:rsid w:val="00256CF7"/>
    <w:rsid w:val="00264406"/>
    <w:rsid w:val="002658CD"/>
    <w:rsid w:val="00267735"/>
    <w:rsid w:val="00274C84"/>
    <w:rsid w:val="0027615A"/>
    <w:rsid w:val="00277BDC"/>
    <w:rsid w:val="00282FDB"/>
    <w:rsid w:val="0029027E"/>
    <w:rsid w:val="00291A4F"/>
    <w:rsid w:val="00296822"/>
    <w:rsid w:val="002A4A19"/>
    <w:rsid w:val="002C3C4A"/>
    <w:rsid w:val="002D25F0"/>
    <w:rsid w:val="002D4DBD"/>
    <w:rsid w:val="002D68C6"/>
    <w:rsid w:val="002E033A"/>
    <w:rsid w:val="002F36FD"/>
    <w:rsid w:val="00315784"/>
    <w:rsid w:val="0031634D"/>
    <w:rsid w:val="003216DA"/>
    <w:rsid w:val="00330D86"/>
    <w:rsid w:val="00336252"/>
    <w:rsid w:val="00337F6C"/>
    <w:rsid w:val="00347D9F"/>
    <w:rsid w:val="003545F5"/>
    <w:rsid w:val="00360668"/>
    <w:rsid w:val="003670E0"/>
    <w:rsid w:val="00367A41"/>
    <w:rsid w:val="00383800"/>
    <w:rsid w:val="00391177"/>
    <w:rsid w:val="00395816"/>
    <w:rsid w:val="003A4185"/>
    <w:rsid w:val="003C20C3"/>
    <w:rsid w:val="003D34FE"/>
    <w:rsid w:val="003D610D"/>
    <w:rsid w:val="003E1476"/>
    <w:rsid w:val="003F1B62"/>
    <w:rsid w:val="003F608D"/>
    <w:rsid w:val="004010C8"/>
    <w:rsid w:val="00413889"/>
    <w:rsid w:val="00415A0F"/>
    <w:rsid w:val="004211E4"/>
    <w:rsid w:val="00421B7D"/>
    <w:rsid w:val="0042236E"/>
    <w:rsid w:val="00424821"/>
    <w:rsid w:val="00441B26"/>
    <w:rsid w:val="004445CC"/>
    <w:rsid w:val="004516A9"/>
    <w:rsid w:val="004866AD"/>
    <w:rsid w:val="0049174A"/>
    <w:rsid w:val="004A06A3"/>
    <w:rsid w:val="004A4FD7"/>
    <w:rsid w:val="004B5C11"/>
    <w:rsid w:val="004E2669"/>
    <w:rsid w:val="004F2CED"/>
    <w:rsid w:val="004F3083"/>
    <w:rsid w:val="00512BE2"/>
    <w:rsid w:val="00513667"/>
    <w:rsid w:val="00514C18"/>
    <w:rsid w:val="00515577"/>
    <w:rsid w:val="00521305"/>
    <w:rsid w:val="00527FC3"/>
    <w:rsid w:val="00532BED"/>
    <w:rsid w:val="005351BB"/>
    <w:rsid w:val="00542595"/>
    <w:rsid w:val="00542967"/>
    <w:rsid w:val="00544BDD"/>
    <w:rsid w:val="00545CA3"/>
    <w:rsid w:val="0055306B"/>
    <w:rsid w:val="005610B7"/>
    <w:rsid w:val="005622F4"/>
    <w:rsid w:val="00563749"/>
    <w:rsid w:val="00592332"/>
    <w:rsid w:val="00594913"/>
    <w:rsid w:val="005A5340"/>
    <w:rsid w:val="005B1580"/>
    <w:rsid w:val="005B1F36"/>
    <w:rsid w:val="005B4071"/>
    <w:rsid w:val="005B4A8F"/>
    <w:rsid w:val="005B5324"/>
    <w:rsid w:val="005B5579"/>
    <w:rsid w:val="0060024B"/>
    <w:rsid w:val="00601F24"/>
    <w:rsid w:val="00606094"/>
    <w:rsid w:val="0062151B"/>
    <w:rsid w:val="006237B7"/>
    <w:rsid w:val="0063334F"/>
    <w:rsid w:val="00643C2E"/>
    <w:rsid w:val="0067046F"/>
    <w:rsid w:val="00691619"/>
    <w:rsid w:val="006928D6"/>
    <w:rsid w:val="006A0215"/>
    <w:rsid w:val="006A39CA"/>
    <w:rsid w:val="006A52ED"/>
    <w:rsid w:val="006B78DF"/>
    <w:rsid w:val="006D0AD1"/>
    <w:rsid w:val="006D2463"/>
    <w:rsid w:val="006E4BC5"/>
    <w:rsid w:val="006E4FA3"/>
    <w:rsid w:val="006F4A06"/>
    <w:rsid w:val="00701358"/>
    <w:rsid w:val="00702197"/>
    <w:rsid w:val="00720D40"/>
    <w:rsid w:val="00726A92"/>
    <w:rsid w:val="007277B3"/>
    <w:rsid w:val="007360D1"/>
    <w:rsid w:val="00756306"/>
    <w:rsid w:val="007803CB"/>
    <w:rsid w:val="0078637C"/>
    <w:rsid w:val="007915BE"/>
    <w:rsid w:val="0079412B"/>
    <w:rsid w:val="007B3CD5"/>
    <w:rsid w:val="007B4932"/>
    <w:rsid w:val="007B4DA0"/>
    <w:rsid w:val="007B4F37"/>
    <w:rsid w:val="007C0A53"/>
    <w:rsid w:val="007C50BC"/>
    <w:rsid w:val="007D4E0F"/>
    <w:rsid w:val="007E4F76"/>
    <w:rsid w:val="007E586F"/>
    <w:rsid w:val="007F76DE"/>
    <w:rsid w:val="00802ACF"/>
    <w:rsid w:val="0081555C"/>
    <w:rsid w:val="0082622A"/>
    <w:rsid w:val="00833E6D"/>
    <w:rsid w:val="00835334"/>
    <w:rsid w:val="00851501"/>
    <w:rsid w:val="00853038"/>
    <w:rsid w:val="008576DF"/>
    <w:rsid w:val="00860E22"/>
    <w:rsid w:val="00866CAC"/>
    <w:rsid w:val="008753E7"/>
    <w:rsid w:val="0089788C"/>
    <w:rsid w:val="008A056B"/>
    <w:rsid w:val="008A08A3"/>
    <w:rsid w:val="008A46C8"/>
    <w:rsid w:val="008B021C"/>
    <w:rsid w:val="008B1C39"/>
    <w:rsid w:val="008C0DB0"/>
    <w:rsid w:val="008C49A2"/>
    <w:rsid w:val="008C72C1"/>
    <w:rsid w:val="008C7A55"/>
    <w:rsid w:val="008D50A3"/>
    <w:rsid w:val="008D5409"/>
    <w:rsid w:val="008E4569"/>
    <w:rsid w:val="008F05E4"/>
    <w:rsid w:val="008F2772"/>
    <w:rsid w:val="008F5150"/>
    <w:rsid w:val="00901446"/>
    <w:rsid w:val="009049E1"/>
    <w:rsid w:val="00905819"/>
    <w:rsid w:val="00930FEC"/>
    <w:rsid w:val="009524CA"/>
    <w:rsid w:val="00952FB3"/>
    <w:rsid w:val="0096154D"/>
    <w:rsid w:val="00965DCC"/>
    <w:rsid w:val="009728B2"/>
    <w:rsid w:val="0097383C"/>
    <w:rsid w:val="00977273"/>
    <w:rsid w:val="00991E4E"/>
    <w:rsid w:val="009B45B3"/>
    <w:rsid w:val="009C310B"/>
    <w:rsid w:val="009E0E57"/>
    <w:rsid w:val="009F111A"/>
    <w:rsid w:val="009F3C72"/>
    <w:rsid w:val="009F6E71"/>
    <w:rsid w:val="009F7996"/>
    <w:rsid w:val="00A047DD"/>
    <w:rsid w:val="00A17198"/>
    <w:rsid w:val="00A23AAE"/>
    <w:rsid w:val="00A40EAB"/>
    <w:rsid w:val="00A46931"/>
    <w:rsid w:val="00A5073F"/>
    <w:rsid w:val="00A60846"/>
    <w:rsid w:val="00A67EE1"/>
    <w:rsid w:val="00A76C09"/>
    <w:rsid w:val="00A846D5"/>
    <w:rsid w:val="00A86A5F"/>
    <w:rsid w:val="00A9413C"/>
    <w:rsid w:val="00AA3EF4"/>
    <w:rsid w:val="00AA4446"/>
    <w:rsid w:val="00AA50FE"/>
    <w:rsid w:val="00AA615F"/>
    <w:rsid w:val="00AB4F5F"/>
    <w:rsid w:val="00AC3A29"/>
    <w:rsid w:val="00AC6791"/>
    <w:rsid w:val="00AE2867"/>
    <w:rsid w:val="00AE3671"/>
    <w:rsid w:val="00AE4A40"/>
    <w:rsid w:val="00AF3AE7"/>
    <w:rsid w:val="00B00303"/>
    <w:rsid w:val="00B07EB4"/>
    <w:rsid w:val="00B10391"/>
    <w:rsid w:val="00B214BA"/>
    <w:rsid w:val="00B24392"/>
    <w:rsid w:val="00B30536"/>
    <w:rsid w:val="00B37F97"/>
    <w:rsid w:val="00B41217"/>
    <w:rsid w:val="00B42136"/>
    <w:rsid w:val="00B43616"/>
    <w:rsid w:val="00B5510C"/>
    <w:rsid w:val="00B5677A"/>
    <w:rsid w:val="00B60280"/>
    <w:rsid w:val="00B60BA7"/>
    <w:rsid w:val="00B62DB5"/>
    <w:rsid w:val="00B63696"/>
    <w:rsid w:val="00B64DA5"/>
    <w:rsid w:val="00B70EA7"/>
    <w:rsid w:val="00B76F39"/>
    <w:rsid w:val="00B84650"/>
    <w:rsid w:val="00B97DB3"/>
    <w:rsid w:val="00BB587B"/>
    <w:rsid w:val="00BC02B3"/>
    <w:rsid w:val="00BC2718"/>
    <w:rsid w:val="00BC3BC6"/>
    <w:rsid w:val="00BC41AF"/>
    <w:rsid w:val="00BD17EB"/>
    <w:rsid w:val="00BD5BEF"/>
    <w:rsid w:val="00BE442B"/>
    <w:rsid w:val="00BE7E0E"/>
    <w:rsid w:val="00C0086D"/>
    <w:rsid w:val="00C07BB8"/>
    <w:rsid w:val="00C12698"/>
    <w:rsid w:val="00C13AD1"/>
    <w:rsid w:val="00C13AF7"/>
    <w:rsid w:val="00C3053F"/>
    <w:rsid w:val="00C4079A"/>
    <w:rsid w:val="00C46FCE"/>
    <w:rsid w:val="00C54C7E"/>
    <w:rsid w:val="00C55701"/>
    <w:rsid w:val="00C60772"/>
    <w:rsid w:val="00C63DA4"/>
    <w:rsid w:val="00C80C21"/>
    <w:rsid w:val="00C86048"/>
    <w:rsid w:val="00C90041"/>
    <w:rsid w:val="00C939F7"/>
    <w:rsid w:val="00CA0D16"/>
    <w:rsid w:val="00CA0ED6"/>
    <w:rsid w:val="00CB6C81"/>
    <w:rsid w:val="00CE3285"/>
    <w:rsid w:val="00CE5D88"/>
    <w:rsid w:val="00CE6A17"/>
    <w:rsid w:val="00CE70D2"/>
    <w:rsid w:val="00D0351D"/>
    <w:rsid w:val="00D03E62"/>
    <w:rsid w:val="00D04829"/>
    <w:rsid w:val="00D0540A"/>
    <w:rsid w:val="00D111D1"/>
    <w:rsid w:val="00D34066"/>
    <w:rsid w:val="00D3488B"/>
    <w:rsid w:val="00D35F1E"/>
    <w:rsid w:val="00D370F4"/>
    <w:rsid w:val="00D6555C"/>
    <w:rsid w:val="00D66E1A"/>
    <w:rsid w:val="00D7243B"/>
    <w:rsid w:val="00D74127"/>
    <w:rsid w:val="00D7498E"/>
    <w:rsid w:val="00D77A1D"/>
    <w:rsid w:val="00D834FC"/>
    <w:rsid w:val="00D84A86"/>
    <w:rsid w:val="00DA18CE"/>
    <w:rsid w:val="00DA7D65"/>
    <w:rsid w:val="00DD4924"/>
    <w:rsid w:val="00DE19CB"/>
    <w:rsid w:val="00DE2220"/>
    <w:rsid w:val="00E06732"/>
    <w:rsid w:val="00E10BC1"/>
    <w:rsid w:val="00E129FB"/>
    <w:rsid w:val="00E12D43"/>
    <w:rsid w:val="00E1364D"/>
    <w:rsid w:val="00E26FA7"/>
    <w:rsid w:val="00E31712"/>
    <w:rsid w:val="00E70711"/>
    <w:rsid w:val="00E803BF"/>
    <w:rsid w:val="00E81605"/>
    <w:rsid w:val="00EB5F9A"/>
    <w:rsid w:val="00EB6563"/>
    <w:rsid w:val="00EC071C"/>
    <w:rsid w:val="00EE209D"/>
    <w:rsid w:val="00EF1131"/>
    <w:rsid w:val="00EF1E4A"/>
    <w:rsid w:val="00EF78EA"/>
    <w:rsid w:val="00F07841"/>
    <w:rsid w:val="00F10ED8"/>
    <w:rsid w:val="00F13D00"/>
    <w:rsid w:val="00F21E64"/>
    <w:rsid w:val="00F31FCD"/>
    <w:rsid w:val="00F3402A"/>
    <w:rsid w:val="00F35453"/>
    <w:rsid w:val="00F44373"/>
    <w:rsid w:val="00F5023A"/>
    <w:rsid w:val="00F61F72"/>
    <w:rsid w:val="00F62716"/>
    <w:rsid w:val="00F63C35"/>
    <w:rsid w:val="00F669DA"/>
    <w:rsid w:val="00F6781A"/>
    <w:rsid w:val="00F7393E"/>
    <w:rsid w:val="00F831EF"/>
    <w:rsid w:val="00F9365F"/>
    <w:rsid w:val="00FA28E1"/>
    <w:rsid w:val="00FA3ED1"/>
    <w:rsid w:val="00FA6F27"/>
    <w:rsid w:val="00FB048D"/>
    <w:rsid w:val="00FB664E"/>
    <w:rsid w:val="00FB7C7F"/>
    <w:rsid w:val="00FC0DF1"/>
    <w:rsid w:val="00FC3130"/>
    <w:rsid w:val="00FD5363"/>
    <w:rsid w:val="00FE2308"/>
    <w:rsid w:val="00FE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8B8E"/>
  <w15:chartTrackingRefBased/>
  <w15:docId w15:val="{376AE93B-3E51-4C24-A1B7-469C81AB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34F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3334F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3334F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34F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34F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63334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63334F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63334F"/>
    <w:rPr>
      <w:color w:val="0000FF"/>
      <w:u w:val="single"/>
    </w:rPr>
  </w:style>
  <w:style w:type="table" w:styleId="a4">
    <w:name w:val="Table Grid"/>
    <w:basedOn w:val="a1"/>
    <w:uiPriority w:val="59"/>
    <w:rsid w:val="00633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63334F"/>
    <w:rPr>
      <w:caps/>
    </w:rPr>
  </w:style>
  <w:style w:type="paragraph" w:styleId="a5">
    <w:name w:val="TOC Heading"/>
    <w:basedOn w:val="1"/>
    <w:next w:val="a"/>
    <w:uiPriority w:val="39"/>
    <w:unhideWhenUsed/>
    <w:qFormat/>
    <w:rsid w:val="0063334F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3334F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63334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334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3334F"/>
    <w:pPr>
      <w:spacing w:after="100"/>
      <w:ind w:left="280"/>
    </w:pPr>
  </w:style>
  <w:style w:type="paragraph" w:styleId="a8">
    <w:name w:val="List Paragraph"/>
    <w:basedOn w:val="a"/>
    <w:uiPriority w:val="34"/>
    <w:qFormat/>
    <w:rsid w:val="0063334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91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49174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C80C21"/>
    <w:pPr>
      <w:widowControl w:val="0"/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352</cp:revision>
  <cp:lastPrinted>2022-11-07T08:04:00Z</cp:lastPrinted>
  <dcterms:created xsi:type="dcterms:W3CDTF">2022-10-23T23:06:00Z</dcterms:created>
  <dcterms:modified xsi:type="dcterms:W3CDTF">2022-11-07T08:04:00Z</dcterms:modified>
</cp:coreProperties>
</file>