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49889FBA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2019</w:t>
      </w:r>
    </w:p>
    <w:p w14:paraId="1964816F" w14:textId="77777777" w:rsidR="00637549" w:rsidRDefault="00637549" w:rsidP="00FD299E">
      <w:pPr>
        <w:jc w:val="center"/>
      </w:pPr>
    </w:p>
    <w:p w14:paraId="4AEFA80B" w14:textId="0E0B36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DA0A52">
        <w:rPr>
          <w:b/>
          <w:bCs/>
        </w:rPr>
        <w:t>3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16620185" w14:textId="51E5A48D" w:rsidR="00FD299E" w:rsidRDefault="00040376" w:rsidP="00FD299E">
      <w:r>
        <w:t>Type answers to</w:t>
      </w:r>
      <w:r w:rsidR="00FD299E">
        <w:t xml:space="preserve"> the questions</w:t>
      </w:r>
      <w:r>
        <w:t xml:space="preserve"> below</w:t>
      </w:r>
      <w:r w:rsidR="00FD299E">
        <w:t xml:space="preserve"> </w:t>
      </w:r>
      <w:r w:rsidR="00637549">
        <w:t>using complete sentences</w:t>
      </w:r>
      <w:r w:rsidR="00FD299E">
        <w:t xml:space="preserve">. </w:t>
      </w:r>
      <w:r w:rsidR="0017139D">
        <w:t>You may take a bit more space than indicated below if needed, but please be concise</w:t>
      </w:r>
      <w:r>
        <w:t>.</w:t>
      </w:r>
    </w:p>
    <w:p w14:paraId="26BEF276" w14:textId="77777777" w:rsidR="00FD299E" w:rsidRDefault="00FD299E" w:rsidP="00FD299E"/>
    <w:p w14:paraId="3A58C5C2" w14:textId="0741A008" w:rsidR="00040376" w:rsidRDefault="00FD299E" w:rsidP="00FD299E">
      <w:r>
        <w:t xml:space="preserve">Please take no more than </w:t>
      </w:r>
      <w:r w:rsidR="00852906">
        <w:t>45</w:t>
      </w:r>
      <w:r>
        <w:t xml:space="preserve"> min to complete this quiz</w:t>
      </w:r>
      <w:r w:rsidR="00852906">
        <w:t>.</w:t>
      </w:r>
      <w:r w:rsidR="00852906" w:rsidRPr="00852906">
        <w:t xml:space="preserve"> You </w:t>
      </w:r>
      <w:r w:rsidR="00852906" w:rsidRPr="00852906">
        <w:rPr>
          <w:i/>
          <w:iCs/>
        </w:rPr>
        <w:t>may</w:t>
      </w:r>
      <w:r w:rsidR="00852906" w:rsidRPr="00852906">
        <w:t xml:space="preserve"> use your textbook or other online sources to answer these questions</w:t>
      </w:r>
      <w:r>
        <w:t>.</w:t>
      </w:r>
      <w:r w:rsidR="0017139D">
        <w:t xml:space="preserve"> If you do use other sources, please indicate that in the resources section at the end of the document.</w:t>
      </w:r>
    </w:p>
    <w:p w14:paraId="1E564C71" w14:textId="6FBF5288" w:rsidR="00040376" w:rsidRDefault="00040376" w:rsidP="00FD299E"/>
    <w:p w14:paraId="19CE1030" w14:textId="620040F9" w:rsidR="00040376" w:rsidRDefault="00040376" w:rsidP="00FD299E">
      <w:r>
        <w:t xml:space="preserve">Bring a printed copy to class on Friday, </w:t>
      </w:r>
      <w:r w:rsidR="00F11280">
        <w:t xml:space="preserve">November </w:t>
      </w:r>
      <w:r w:rsidR="008A1A31">
        <w:t>22</w:t>
      </w:r>
      <w:r>
        <w:t>, 2019.</w:t>
      </w:r>
      <w:r w:rsidR="00080534">
        <w:t xml:space="preserve"> If you will miss class, you may put your quiz in my mailbox</w:t>
      </w:r>
      <w:r w:rsidR="0017139D">
        <w:t>, but please email me to let me know to retrieve it</w:t>
      </w:r>
      <w:r w:rsidR="00080534">
        <w:t>.</w:t>
      </w:r>
    </w:p>
    <w:p w14:paraId="7542CBEC" w14:textId="1E9608DC" w:rsidR="00FD299E" w:rsidRDefault="00FD299E" w:rsidP="00FD299E"/>
    <w:p w14:paraId="7CDE9797" w14:textId="4644042C" w:rsidR="00FD299E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3A60EF0A" w14:textId="4BBBA68A" w:rsidR="008A1A31" w:rsidRDefault="008A1A31" w:rsidP="00FD299E">
      <w:pPr>
        <w:rPr>
          <w:b/>
          <w:bCs/>
        </w:rPr>
      </w:pPr>
    </w:p>
    <w:p w14:paraId="2EA4A660" w14:textId="77777777" w:rsidR="008A1A31" w:rsidRPr="008A1A31" w:rsidRDefault="008A1A31" w:rsidP="008A1A31">
      <w:pPr>
        <w:rPr>
          <w:bCs/>
        </w:rPr>
      </w:pPr>
      <w:r w:rsidRPr="008A1A31">
        <w:rPr>
          <w:bCs/>
        </w:rPr>
        <w:t>1. The NMDA receptor is thought to be a component of the brain's associative learning system. What features of the NMDA receptor enable it to signal that both the sending and receiving cell are co-active?</w:t>
      </w:r>
    </w:p>
    <w:p w14:paraId="7D8F8517" w14:textId="77777777" w:rsidR="008A1A31" w:rsidRPr="008A1A31" w:rsidRDefault="008A1A31" w:rsidP="008A1A31">
      <w:pPr>
        <w:rPr>
          <w:b/>
          <w:bCs/>
        </w:rPr>
      </w:pPr>
    </w:p>
    <w:p w14:paraId="05F1C9DB" w14:textId="77777777" w:rsidR="008A1A31" w:rsidRPr="008A1A31" w:rsidRDefault="008A1A31" w:rsidP="008A1A31">
      <w:pPr>
        <w:rPr>
          <w:b/>
          <w:bCs/>
        </w:rPr>
      </w:pPr>
    </w:p>
    <w:p w14:paraId="27D98BD6" w14:textId="77777777" w:rsidR="008A1A31" w:rsidRPr="008A1A31" w:rsidRDefault="008A1A31" w:rsidP="008A1A31">
      <w:pPr>
        <w:rPr>
          <w:b/>
          <w:bCs/>
        </w:rPr>
      </w:pPr>
    </w:p>
    <w:p w14:paraId="5FD649D6" w14:textId="5733D95C" w:rsidR="008A1A31" w:rsidRDefault="008A1A31" w:rsidP="008A1A31">
      <w:pPr>
        <w:rPr>
          <w:b/>
          <w:bCs/>
        </w:rPr>
      </w:pPr>
    </w:p>
    <w:p w14:paraId="7B269089" w14:textId="1183CA1D" w:rsidR="008A1A31" w:rsidRDefault="008A1A31" w:rsidP="008A1A31">
      <w:pPr>
        <w:rPr>
          <w:b/>
          <w:bCs/>
        </w:rPr>
      </w:pPr>
    </w:p>
    <w:p w14:paraId="07ED7535" w14:textId="3BB62E59" w:rsidR="008A1A31" w:rsidRDefault="008A1A31" w:rsidP="008A1A31">
      <w:pPr>
        <w:rPr>
          <w:b/>
          <w:bCs/>
        </w:rPr>
      </w:pPr>
    </w:p>
    <w:p w14:paraId="571CD9BB" w14:textId="77777777" w:rsidR="008A1A31" w:rsidRPr="008A1A31" w:rsidRDefault="008A1A31" w:rsidP="008A1A31">
      <w:pPr>
        <w:rPr>
          <w:b/>
          <w:bCs/>
        </w:rPr>
      </w:pPr>
    </w:p>
    <w:p w14:paraId="3ADB8051" w14:textId="77777777" w:rsidR="008A1A31" w:rsidRPr="008A1A31" w:rsidRDefault="008A1A31" w:rsidP="008A1A31">
      <w:pPr>
        <w:rPr>
          <w:b/>
          <w:bCs/>
        </w:rPr>
      </w:pPr>
    </w:p>
    <w:p w14:paraId="11D67AA5" w14:textId="77777777" w:rsidR="008A1A31" w:rsidRPr="008A1A31" w:rsidRDefault="008A1A31" w:rsidP="008A1A31">
      <w:pPr>
        <w:rPr>
          <w:bCs/>
        </w:rPr>
      </w:pPr>
      <w:r w:rsidRPr="008A1A31">
        <w:rPr>
          <w:bCs/>
        </w:rPr>
        <w:t>2. Briefly describe one other facet of the NMDA receptor's role that recent research into the neurobiology of psychiatric disease has revealed.</w:t>
      </w:r>
    </w:p>
    <w:p w14:paraId="6C2BCFE6" w14:textId="77777777" w:rsidR="008A1A31" w:rsidRPr="008A1A31" w:rsidRDefault="008A1A31" w:rsidP="008A1A31">
      <w:pPr>
        <w:rPr>
          <w:b/>
          <w:bCs/>
        </w:rPr>
      </w:pPr>
    </w:p>
    <w:p w14:paraId="67D3A117" w14:textId="77777777" w:rsidR="008A1A31" w:rsidRPr="008A1A31" w:rsidRDefault="008A1A31" w:rsidP="008A1A31">
      <w:pPr>
        <w:rPr>
          <w:b/>
          <w:bCs/>
        </w:rPr>
      </w:pPr>
    </w:p>
    <w:p w14:paraId="3CD7D6FB" w14:textId="77777777" w:rsidR="008A1A31" w:rsidRPr="008A1A31" w:rsidRDefault="008A1A31" w:rsidP="008A1A31">
      <w:pPr>
        <w:rPr>
          <w:b/>
          <w:bCs/>
        </w:rPr>
      </w:pPr>
    </w:p>
    <w:p w14:paraId="514D7A6A" w14:textId="77777777" w:rsidR="008A1A31" w:rsidRPr="008A1A31" w:rsidRDefault="008A1A31" w:rsidP="008A1A31">
      <w:pPr>
        <w:rPr>
          <w:b/>
          <w:bCs/>
        </w:rPr>
      </w:pPr>
    </w:p>
    <w:p w14:paraId="245E0715" w14:textId="08D9CD21" w:rsidR="008A1A31" w:rsidRDefault="008A1A31" w:rsidP="008A1A31">
      <w:pPr>
        <w:rPr>
          <w:b/>
          <w:bCs/>
        </w:rPr>
      </w:pPr>
    </w:p>
    <w:p w14:paraId="269F1793" w14:textId="405818CD" w:rsidR="008A1A31" w:rsidRDefault="008A1A31" w:rsidP="008A1A31">
      <w:pPr>
        <w:rPr>
          <w:b/>
          <w:bCs/>
        </w:rPr>
      </w:pPr>
    </w:p>
    <w:p w14:paraId="0EBC455F" w14:textId="77777777" w:rsidR="008A1A31" w:rsidRPr="008A1A31" w:rsidRDefault="008A1A31" w:rsidP="008A1A31">
      <w:pPr>
        <w:rPr>
          <w:b/>
          <w:bCs/>
        </w:rPr>
      </w:pPr>
    </w:p>
    <w:p w14:paraId="46426A8C" w14:textId="77777777" w:rsidR="008A1A31" w:rsidRPr="008A1A31" w:rsidRDefault="008A1A31" w:rsidP="008A1A31">
      <w:pPr>
        <w:rPr>
          <w:b/>
          <w:bCs/>
        </w:rPr>
      </w:pPr>
    </w:p>
    <w:p w14:paraId="7CFE665B" w14:textId="77777777" w:rsidR="008A1A31" w:rsidRPr="008A1A31" w:rsidRDefault="008A1A31" w:rsidP="008A1A31">
      <w:pPr>
        <w:rPr>
          <w:b/>
          <w:bCs/>
        </w:rPr>
      </w:pPr>
    </w:p>
    <w:p w14:paraId="46A9A7AC" w14:textId="77777777" w:rsidR="008A1A31" w:rsidRPr="008A1A31" w:rsidRDefault="008A1A31" w:rsidP="008A1A31">
      <w:pPr>
        <w:rPr>
          <w:b/>
          <w:bCs/>
        </w:rPr>
      </w:pPr>
    </w:p>
    <w:p w14:paraId="759239A3" w14:textId="1933B7B6" w:rsidR="008A1A31" w:rsidRPr="008A1A31" w:rsidRDefault="008A1A31" w:rsidP="008A1A31">
      <w:pPr>
        <w:rPr>
          <w:bCs/>
        </w:rPr>
      </w:pPr>
      <w:r>
        <w:rPr>
          <w:bCs/>
        </w:rPr>
        <w:lastRenderedPageBreak/>
        <w:t>3</w:t>
      </w:r>
      <w:r w:rsidRPr="008A1A31">
        <w:rPr>
          <w:bCs/>
        </w:rPr>
        <w:t xml:space="preserve">. Name a brain area that is a central node in the brain's </w:t>
      </w:r>
      <w:r w:rsidRPr="008A1A31">
        <w:rPr>
          <w:bCs/>
        </w:rPr>
        <w:t>“</w:t>
      </w:r>
      <w:r w:rsidRPr="008A1A31">
        <w:rPr>
          <w:bCs/>
        </w:rPr>
        <w:t>reward</w:t>
      </w:r>
      <w:r w:rsidRPr="008A1A31">
        <w:rPr>
          <w:bCs/>
        </w:rPr>
        <w:t>”</w:t>
      </w:r>
      <w:r w:rsidRPr="008A1A31">
        <w:rPr>
          <w:bCs/>
        </w:rPr>
        <w:t xml:space="preserve"> processing </w:t>
      </w:r>
      <w:r>
        <w:rPr>
          <w:bCs/>
        </w:rPr>
        <w:t>network and one of the neurotransmitter systems that contributes to this type of processing</w:t>
      </w:r>
      <w:r w:rsidRPr="008A1A31">
        <w:rPr>
          <w:bCs/>
        </w:rPr>
        <w:t xml:space="preserve">. </w:t>
      </w:r>
    </w:p>
    <w:p w14:paraId="05BA1F59" w14:textId="77777777" w:rsidR="008A1A31" w:rsidRPr="008A1A31" w:rsidRDefault="008A1A31" w:rsidP="008A1A31">
      <w:pPr>
        <w:rPr>
          <w:b/>
          <w:bCs/>
        </w:rPr>
      </w:pPr>
    </w:p>
    <w:p w14:paraId="505159FF" w14:textId="77777777" w:rsidR="008A1A31" w:rsidRPr="008A1A31" w:rsidRDefault="008A1A31" w:rsidP="008A1A31">
      <w:pPr>
        <w:rPr>
          <w:b/>
          <w:bCs/>
        </w:rPr>
      </w:pPr>
    </w:p>
    <w:p w14:paraId="5BF65C1C" w14:textId="5D132BF6" w:rsidR="008A1A31" w:rsidRDefault="008A1A31" w:rsidP="008A1A31">
      <w:pPr>
        <w:rPr>
          <w:b/>
          <w:bCs/>
        </w:rPr>
      </w:pPr>
    </w:p>
    <w:p w14:paraId="438A58AE" w14:textId="2D78DCA9" w:rsidR="008A1A31" w:rsidRDefault="008A1A31" w:rsidP="008A1A31">
      <w:pPr>
        <w:rPr>
          <w:b/>
          <w:bCs/>
        </w:rPr>
      </w:pPr>
    </w:p>
    <w:p w14:paraId="10B603E2" w14:textId="31BFA954" w:rsidR="008A1A31" w:rsidRDefault="008A1A31" w:rsidP="008A1A31">
      <w:pPr>
        <w:rPr>
          <w:b/>
          <w:bCs/>
        </w:rPr>
      </w:pPr>
    </w:p>
    <w:p w14:paraId="20CFC625" w14:textId="5DF14FFB" w:rsidR="008A1A31" w:rsidRDefault="008A1A31" w:rsidP="008A1A31">
      <w:pPr>
        <w:rPr>
          <w:b/>
          <w:bCs/>
        </w:rPr>
      </w:pPr>
    </w:p>
    <w:p w14:paraId="0D964886" w14:textId="77777777" w:rsidR="008A1A31" w:rsidRPr="008A1A31" w:rsidRDefault="008A1A31" w:rsidP="008A1A31">
      <w:pPr>
        <w:rPr>
          <w:b/>
          <w:bCs/>
        </w:rPr>
      </w:pPr>
    </w:p>
    <w:p w14:paraId="15387B29" w14:textId="77777777" w:rsidR="008A1A31" w:rsidRPr="008A1A31" w:rsidRDefault="008A1A31" w:rsidP="008A1A31">
      <w:pPr>
        <w:rPr>
          <w:b/>
          <w:bCs/>
        </w:rPr>
      </w:pPr>
    </w:p>
    <w:p w14:paraId="32D99755" w14:textId="77777777" w:rsidR="008A1A31" w:rsidRPr="008A1A31" w:rsidRDefault="008A1A31" w:rsidP="008A1A31">
      <w:pPr>
        <w:rPr>
          <w:b/>
          <w:bCs/>
        </w:rPr>
      </w:pPr>
    </w:p>
    <w:p w14:paraId="608F5DA3" w14:textId="4CBD81B2" w:rsidR="008A1A31" w:rsidRPr="008A1A31" w:rsidRDefault="008A1A31" w:rsidP="008A1A31">
      <w:pPr>
        <w:rPr>
          <w:bCs/>
        </w:rPr>
      </w:pPr>
      <w:r>
        <w:rPr>
          <w:bCs/>
        </w:rPr>
        <w:t>4</w:t>
      </w:r>
      <w:r w:rsidRPr="008A1A31">
        <w:rPr>
          <w:bCs/>
        </w:rPr>
        <w:t>. The hippocampus appears to specialize in storing particular kinds of information. Give an example.</w:t>
      </w:r>
    </w:p>
    <w:p w14:paraId="7708142C" w14:textId="77777777" w:rsidR="008A1A31" w:rsidRPr="008A1A31" w:rsidRDefault="008A1A31" w:rsidP="008A1A31">
      <w:pPr>
        <w:rPr>
          <w:b/>
          <w:bCs/>
        </w:rPr>
      </w:pPr>
      <w:bookmarkStart w:id="0" w:name="OLE_LINK8"/>
      <w:bookmarkStart w:id="1" w:name="OLE_LINK9"/>
    </w:p>
    <w:p w14:paraId="0BFAD3A6" w14:textId="77777777" w:rsidR="008A1A31" w:rsidRPr="008A1A31" w:rsidRDefault="008A1A31" w:rsidP="008A1A31">
      <w:pPr>
        <w:rPr>
          <w:b/>
          <w:bCs/>
        </w:rPr>
      </w:pPr>
    </w:p>
    <w:p w14:paraId="30963DEE" w14:textId="77777777" w:rsidR="008A1A31" w:rsidRPr="008A1A31" w:rsidRDefault="008A1A31" w:rsidP="008A1A31">
      <w:pPr>
        <w:rPr>
          <w:b/>
          <w:bCs/>
        </w:rPr>
      </w:pPr>
    </w:p>
    <w:p w14:paraId="1590CC44" w14:textId="77777777" w:rsidR="008A1A31" w:rsidRPr="008A1A31" w:rsidRDefault="008A1A31" w:rsidP="008A1A31">
      <w:pPr>
        <w:rPr>
          <w:b/>
          <w:bCs/>
        </w:rPr>
      </w:pPr>
    </w:p>
    <w:p w14:paraId="6EF91694" w14:textId="77777777" w:rsidR="008A1A31" w:rsidRPr="008A1A31" w:rsidRDefault="008A1A31" w:rsidP="008A1A31">
      <w:pPr>
        <w:rPr>
          <w:b/>
          <w:bCs/>
        </w:rPr>
      </w:pPr>
    </w:p>
    <w:p w14:paraId="64E42FB6" w14:textId="1436403F" w:rsidR="008A1A31" w:rsidRDefault="008A1A31" w:rsidP="008A1A31">
      <w:pPr>
        <w:rPr>
          <w:b/>
          <w:bCs/>
        </w:rPr>
      </w:pPr>
    </w:p>
    <w:p w14:paraId="004B6EC8" w14:textId="701B7557" w:rsidR="008A1A31" w:rsidRDefault="008A1A31" w:rsidP="008A1A31">
      <w:pPr>
        <w:rPr>
          <w:b/>
          <w:bCs/>
        </w:rPr>
      </w:pPr>
    </w:p>
    <w:p w14:paraId="68717B98" w14:textId="77777777" w:rsidR="008A1A31" w:rsidRPr="008A1A31" w:rsidRDefault="008A1A31" w:rsidP="008A1A31">
      <w:pPr>
        <w:rPr>
          <w:b/>
          <w:bCs/>
        </w:rPr>
      </w:pPr>
    </w:p>
    <w:p w14:paraId="21075460" w14:textId="77777777" w:rsidR="008A1A31" w:rsidRPr="008A1A31" w:rsidRDefault="008A1A31" w:rsidP="008A1A31">
      <w:pPr>
        <w:rPr>
          <w:b/>
          <w:bCs/>
        </w:rPr>
      </w:pPr>
    </w:p>
    <w:bookmarkEnd w:id="0"/>
    <w:bookmarkEnd w:id="1"/>
    <w:p w14:paraId="313CB8FF" w14:textId="40DF8115" w:rsidR="008A1A31" w:rsidRPr="008A1A31" w:rsidRDefault="008A1A31" w:rsidP="008A1A31">
      <w:pPr>
        <w:rPr>
          <w:bCs/>
        </w:rPr>
      </w:pPr>
      <w:r>
        <w:rPr>
          <w:bCs/>
        </w:rPr>
        <w:t>5</w:t>
      </w:r>
      <w:r w:rsidRPr="008A1A31">
        <w:rPr>
          <w:bCs/>
        </w:rPr>
        <w:t>. Both the autonomic and neuroendocrine systems are controlled by this brain area in the diencephalon. What is it? Which two 'axes' originate here?</w:t>
      </w:r>
    </w:p>
    <w:p w14:paraId="52D7A9F6" w14:textId="77777777" w:rsidR="00DA0A52" w:rsidRPr="008A1A31" w:rsidRDefault="00DA0A52" w:rsidP="00DA0A52">
      <w:pPr>
        <w:rPr>
          <w:b/>
          <w:bCs/>
        </w:rPr>
      </w:pPr>
    </w:p>
    <w:p w14:paraId="36A01B02" w14:textId="77777777" w:rsidR="00DA0A52" w:rsidRPr="008A1A31" w:rsidRDefault="00DA0A52" w:rsidP="00DA0A52">
      <w:pPr>
        <w:rPr>
          <w:b/>
          <w:bCs/>
        </w:rPr>
      </w:pPr>
    </w:p>
    <w:p w14:paraId="3738F0FF" w14:textId="77777777" w:rsidR="00DA0A52" w:rsidRPr="008A1A31" w:rsidRDefault="00DA0A52" w:rsidP="00DA0A52">
      <w:pPr>
        <w:rPr>
          <w:b/>
          <w:bCs/>
        </w:rPr>
      </w:pPr>
    </w:p>
    <w:p w14:paraId="1E82353D" w14:textId="77777777" w:rsidR="00DA0A52" w:rsidRPr="008A1A31" w:rsidRDefault="00DA0A52" w:rsidP="00DA0A52">
      <w:pPr>
        <w:rPr>
          <w:b/>
          <w:bCs/>
        </w:rPr>
      </w:pPr>
    </w:p>
    <w:p w14:paraId="04412D65" w14:textId="77777777" w:rsidR="00DA0A52" w:rsidRPr="008A1A31" w:rsidRDefault="00DA0A52" w:rsidP="00DA0A52">
      <w:pPr>
        <w:rPr>
          <w:b/>
          <w:bCs/>
        </w:rPr>
      </w:pPr>
    </w:p>
    <w:p w14:paraId="53773310" w14:textId="77777777" w:rsidR="00DA0A52" w:rsidRDefault="00DA0A52" w:rsidP="00DA0A52">
      <w:pPr>
        <w:rPr>
          <w:b/>
          <w:bCs/>
        </w:rPr>
      </w:pPr>
    </w:p>
    <w:p w14:paraId="1EEECF92" w14:textId="77777777" w:rsidR="00DA0A52" w:rsidRDefault="00DA0A52" w:rsidP="00DA0A52">
      <w:pPr>
        <w:rPr>
          <w:b/>
          <w:bCs/>
        </w:rPr>
      </w:pPr>
    </w:p>
    <w:p w14:paraId="4A9DD6F3" w14:textId="77777777" w:rsidR="00DA0A52" w:rsidRPr="008A1A31" w:rsidRDefault="00DA0A52" w:rsidP="00DA0A52">
      <w:pPr>
        <w:rPr>
          <w:b/>
          <w:bCs/>
        </w:rPr>
      </w:pPr>
    </w:p>
    <w:p w14:paraId="244C09FC" w14:textId="77777777" w:rsidR="00DA0A52" w:rsidRPr="008A1A31" w:rsidRDefault="00DA0A52" w:rsidP="00DA0A52">
      <w:pPr>
        <w:rPr>
          <w:b/>
          <w:bCs/>
        </w:rPr>
      </w:pPr>
    </w:p>
    <w:p w14:paraId="2D25837B" w14:textId="028CE1BB" w:rsidR="008A1A31" w:rsidRPr="008A1A31" w:rsidRDefault="008A1A31" w:rsidP="008A1A31">
      <w:pPr>
        <w:rPr>
          <w:bCs/>
        </w:rPr>
      </w:pPr>
      <w:r>
        <w:rPr>
          <w:bCs/>
        </w:rPr>
        <w:t>6</w:t>
      </w:r>
      <w:r w:rsidRPr="008A1A31">
        <w:rPr>
          <w:bCs/>
        </w:rPr>
        <w:t>. True or false: The topographic arrangement of neurons found in many sensory systems extends to the motor system, including the spinal cord. Explain your answer.</w:t>
      </w:r>
    </w:p>
    <w:p w14:paraId="4242E6BE" w14:textId="77777777" w:rsidR="008A1A31" w:rsidRPr="008A1A31" w:rsidRDefault="008A1A31" w:rsidP="008A1A31">
      <w:pPr>
        <w:rPr>
          <w:b/>
          <w:bCs/>
        </w:rPr>
      </w:pPr>
    </w:p>
    <w:p w14:paraId="1B9ADF24" w14:textId="77777777" w:rsidR="008A1A31" w:rsidRPr="008A1A31" w:rsidRDefault="008A1A31" w:rsidP="008A1A31">
      <w:pPr>
        <w:rPr>
          <w:b/>
          <w:bCs/>
        </w:rPr>
      </w:pPr>
    </w:p>
    <w:p w14:paraId="1F6F32EF" w14:textId="77777777" w:rsidR="008A1A31" w:rsidRPr="008A1A31" w:rsidRDefault="008A1A31" w:rsidP="008A1A31">
      <w:pPr>
        <w:rPr>
          <w:b/>
          <w:bCs/>
        </w:rPr>
      </w:pPr>
    </w:p>
    <w:p w14:paraId="0801BFE9" w14:textId="7E2B31F0" w:rsidR="008A1A31" w:rsidRDefault="008A1A31" w:rsidP="008A1A31">
      <w:pPr>
        <w:rPr>
          <w:b/>
          <w:bCs/>
        </w:rPr>
      </w:pPr>
    </w:p>
    <w:p w14:paraId="5A27C969" w14:textId="4366997C" w:rsidR="008A1A31" w:rsidRDefault="008A1A31" w:rsidP="008A1A31">
      <w:pPr>
        <w:rPr>
          <w:b/>
          <w:bCs/>
        </w:rPr>
      </w:pPr>
    </w:p>
    <w:p w14:paraId="521B09CE" w14:textId="6863670D" w:rsidR="008A1A31" w:rsidRDefault="008A1A31" w:rsidP="008A1A31">
      <w:pPr>
        <w:rPr>
          <w:b/>
          <w:bCs/>
        </w:rPr>
      </w:pPr>
    </w:p>
    <w:p w14:paraId="4875462C" w14:textId="77777777" w:rsidR="008A1A31" w:rsidRDefault="008A1A31" w:rsidP="008A1A31">
      <w:pPr>
        <w:rPr>
          <w:b/>
          <w:bCs/>
        </w:rPr>
      </w:pPr>
    </w:p>
    <w:p w14:paraId="1C00DE78" w14:textId="77777777" w:rsidR="008A1A31" w:rsidRPr="008A1A31" w:rsidRDefault="008A1A31" w:rsidP="008A1A31">
      <w:pPr>
        <w:rPr>
          <w:b/>
          <w:bCs/>
        </w:rPr>
      </w:pPr>
    </w:p>
    <w:p w14:paraId="0573B9B6" w14:textId="77777777" w:rsidR="008A1A31" w:rsidRDefault="008A1A31" w:rsidP="008A1A31">
      <w:pPr>
        <w:rPr>
          <w:b/>
          <w:bCs/>
        </w:rPr>
      </w:pPr>
    </w:p>
    <w:p w14:paraId="23EB74A4" w14:textId="43A828C0" w:rsidR="008A1A31" w:rsidRPr="008A1A31" w:rsidRDefault="008A1A31" w:rsidP="008A1A31">
      <w:pPr>
        <w:rPr>
          <w:bCs/>
        </w:rPr>
      </w:pPr>
      <w:r>
        <w:rPr>
          <w:b/>
          <w:bCs/>
        </w:rPr>
        <w:lastRenderedPageBreak/>
        <w:t>7</w:t>
      </w:r>
      <w:r w:rsidRPr="008A1A31">
        <w:rPr>
          <w:bCs/>
        </w:rPr>
        <w:t>. What change in brain structure appears common to chronic stress and major depressive disorder?</w:t>
      </w:r>
    </w:p>
    <w:p w14:paraId="1427DCFE" w14:textId="77777777" w:rsidR="00DA0A52" w:rsidRPr="008A1A31" w:rsidRDefault="00DA0A52" w:rsidP="00DA0A52">
      <w:pPr>
        <w:rPr>
          <w:b/>
          <w:bCs/>
        </w:rPr>
      </w:pPr>
    </w:p>
    <w:p w14:paraId="5855CAF2" w14:textId="77777777" w:rsidR="00DA0A52" w:rsidRPr="008A1A31" w:rsidRDefault="00DA0A52" w:rsidP="00DA0A52">
      <w:pPr>
        <w:rPr>
          <w:b/>
          <w:bCs/>
        </w:rPr>
      </w:pPr>
    </w:p>
    <w:p w14:paraId="6E579B79" w14:textId="77777777" w:rsidR="00DA0A52" w:rsidRPr="008A1A31" w:rsidRDefault="00DA0A52" w:rsidP="00DA0A52">
      <w:pPr>
        <w:rPr>
          <w:b/>
          <w:bCs/>
        </w:rPr>
      </w:pPr>
    </w:p>
    <w:p w14:paraId="31F470F0" w14:textId="77777777" w:rsidR="00DA0A52" w:rsidRPr="008A1A31" w:rsidRDefault="00DA0A52" w:rsidP="00DA0A52">
      <w:pPr>
        <w:rPr>
          <w:b/>
          <w:bCs/>
        </w:rPr>
      </w:pPr>
    </w:p>
    <w:p w14:paraId="099D63F5" w14:textId="77777777" w:rsidR="00DA0A52" w:rsidRPr="008A1A31" w:rsidRDefault="00DA0A52" w:rsidP="00DA0A52">
      <w:pPr>
        <w:rPr>
          <w:b/>
          <w:bCs/>
        </w:rPr>
      </w:pPr>
    </w:p>
    <w:p w14:paraId="76106D64" w14:textId="77777777" w:rsidR="00DA0A52" w:rsidRDefault="00DA0A52" w:rsidP="00DA0A52">
      <w:pPr>
        <w:rPr>
          <w:b/>
          <w:bCs/>
        </w:rPr>
      </w:pPr>
    </w:p>
    <w:p w14:paraId="6F4188CA" w14:textId="77777777" w:rsidR="00DA0A52" w:rsidRDefault="00DA0A52" w:rsidP="00DA0A52">
      <w:pPr>
        <w:rPr>
          <w:b/>
          <w:bCs/>
        </w:rPr>
      </w:pPr>
    </w:p>
    <w:p w14:paraId="4029AA24" w14:textId="77777777" w:rsidR="00DA0A52" w:rsidRPr="008A1A31" w:rsidRDefault="00DA0A52" w:rsidP="00DA0A52">
      <w:pPr>
        <w:rPr>
          <w:b/>
          <w:bCs/>
        </w:rPr>
      </w:pPr>
    </w:p>
    <w:p w14:paraId="1970EB31" w14:textId="77777777" w:rsidR="00DA0A52" w:rsidRPr="008A1A31" w:rsidRDefault="00DA0A52" w:rsidP="00DA0A52">
      <w:pPr>
        <w:rPr>
          <w:b/>
          <w:bCs/>
        </w:rPr>
      </w:pPr>
    </w:p>
    <w:p w14:paraId="2B364D57" w14:textId="4447C618" w:rsidR="008A1A31" w:rsidRPr="008A1A31" w:rsidRDefault="008A1A31" w:rsidP="008A1A31">
      <w:r w:rsidRPr="008A1A31">
        <w:t>8</w:t>
      </w:r>
      <w:r w:rsidRPr="008A1A31">
        <w:t>. What does ketamine do</w:t>
      </w:r>
      <w:r>
        <w:t xml:space="preserve"> pharmacologically</w:t>
      </w:r>
      <w:r w:rsidRPr="008A1A31">
        <w:t>? Why is it the target of such intensive research interest?</w:t>
      </w:r>
    </w:p>
    <w:p w14:paraId="1BFB6E8D" w14:textId="77777777" w:rsidR="00DA0A52" w:rsidRPr="008A1A31" w:rsidRDefault="00DA0A52" w:rsidP="00DA0A52">
      <w:pPr>
        <w:rPr>
          <w:b/>
          <w:bCs/>
        </w:rPr>
      </w:pPr>
    </w:p>
    <w:p w14:paraId="17CCD019" w14:textId="77777777" w:rsidR="00DA0A52" w:rsidRPr="008A1A31" w:rsidRDefault="00DA0A52" w:rsidP="00DA0A52">
      <w:pPr>
        <w:rPr>
          <w:b/>
          <w:bCs/>
        </w:rPr>
      </w:pPr>
    </w:p>
    <w:p w14:paraId="2757FD64" w14:textId="77777777" w:rsidR="00DA0A52" w:rsidRPr="008A1A31" w:rsidRDefault="00DA0A52" w:rsidP="00DA0A52">
      <w:pPr>
        <w:rPr>
          <w:b/>
          <w:bCs/>
        </w:rPr>
      </w:pPr>
    </w:p>
    <w:p w14:paraId="75A0A28B" w14:textId="77777777" w:rsidR="00DA0A52" w:rsidRPr="008A1A31" w:rsidRDefault="00DA0A52" w:rsidP="00DA0A52">
      <w:pPr>
        <w:rPr>
          <w:b/>
          <w:bCs/>
        </w:rPr>
      </w:pPr>
    </w:p>
    <w:p w14:paraId="2E8897B2" w14:textId="77777777" w:rsidR="00DA0A52" w:rsidRPr="008A1A31" w:rsidRDefault="00DA0A52" w:rsidP="00DA0A52">
      <w:pPr>
        <w:rPr>
          <w:b/>
          <w:bCs/>
        </w:rPr>
      </w:pPr>
    </w:p>
    <w:p w14:paraId="49306267" w14:textId="77777777" w:rsidR="00DA0A52" w:rsidRDefault="00DA0A52" w:rsidP="00DA0A52">
      <w:pPr>
        <w:rPr>
          <w:b/>
          <w:bCs/>
        </w:rPr>
      </w:pPr>
    </w:p>
    <w:p w14:paraId="603BE1FB" w14:textId="77777777" w:rsidR="00DA0A52" w:rsidRDefault="00DA0A52" w:rsidP="00DA0A52">
      <w:pPr>
        <w:rPr>
          <w:b/>
          <w:bCs/>
        </w:rPr>
      </w:pPr>
    </w:p>
    <w:p w14:paraId="74594ED8" w14:textId="77777777" w:rsidR="00DA0A52" w:rsidRPr="008A1A31" w:rsidRDefault="00DA0A52" w:rsidP="00DA0A52">
      <w:pPr>
        <w:rPr>
          <w:b/>
          <w:bCs/>
        </w:rPr>
      </w:pPr>
    </w:p>
    <w:p w14:paraId="2132AD8E" w14:textId="77777777" w:rsidR="00DA0A52" w:rsidRPr="008A1A31" w:rsidRDefault="00DA0A52" w:rsidP="00DA0A52">
      <w:pPr>
        <w:rPr>
          <w:b/>
          <w:bCs/>
        </w:rPr>
      </w:pPr>
    </w:p>
    <w:p w14:paraId="340EC571" w14:textId="77777777" w:rsidR="008A1A31" w:rsidRDefault="008A1A31" w:rsidP="008A1A31">
      <w:pPr>
        <w:rPr>
          <w:bCs/>
        </w:rPr>
      </w:pPr>
      <w:r>
        <w:rPr>
          <w:bCs/>
        </w:rPr>
        <w:t>9</w:t>
      </w:r>
      <w:r w:rsidRPr="008A1A31">
        <w:rPr>
          <w:bCs/>
        </w:rPr>
        <w:t xml:space="preserve">. Choose the answers below that best fit the following statements. </w:t>
      </w:r>
    </w:p>
    <w:p w14:paraId="21B4BD45" w14:textId="77777777" w:rsidR="008A1A31" w:rsidRDefault="008A1A31" w:rsidP="008A1A31">
      <w:pPr>
        <w:rPr>
          <w:bCs/>
        </w:rPr>
      </w:pPr>
    </w:p>
    <w:p w14:paraId="471BAE74" w14:textId="35B95313" w:rsidR="008A1A31" w:rsidRDefault="008A1A31" w:rsidP="008A1A31">
      <w:pPr>
        <w:rPr>
          <w:bCs/>
        </w:rPr>
      </w:pPr>
      <w:r w:rsidRPr="008A1A31">
        <w:rPr>
          <w:bCs/>
        </w:rPr>
        <w:t>The _______ cranial nerve conducts visual information; the ______ cranial nerve conducts auditory information; the _____ cranial nerve conducts olfactory information; the ______ or vagal nerve provides the bulk of parasympathetic nervous system output.</w:t>
      </w:r>
    </w:p>
    <w:p w14:paraId="10AA4DCA" w14:textId="77777777" w:rsidR="008A1A31" w:rsidRPr="008A1A31" w:rsidRDefault="008A1A31" w:rsidP="008A1A31">
      <w:pPr>
        <w:rPr>
          <w:bCs/>
        </w:rPr>
      </w:pPr>
    </w:p>
    <w:p w14:paraId="0C006339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 (1st)</w:t>
      </w:r>
    </w:p>
    <w:p w14:paraId="05EB3556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 (2nd)</w:t>
      </w:r>
    </w:p>
    <w:p w14:paraId="2B69DD7D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III (3rd)</w:t>
      </w:r>
    </w:p>
    <w:p w14:paraId="1762D58F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XIII  (8th)</w:t>
      </w:r>
    </w:p>
    <w:p w14:paraId="45A79DEC" w14:textId="3D0E66DF" w:rsidR="008A1A31" w:rsidRDefault="008A1A31" w:rsidP="008A1A31">
      <w:pPr>
        <w:ind w:left="810"/>
        <w:rPr>
          <w:bCs/>
        </w:rPr>
      </w:pPr>
      <w:r w:rsidRPr="008A1A31">
        <w:rPr>
          <w:bCs/>
        </w:rPr>
        <w:t>X (10th)</w:t>
      </w:r>
    </w:p>
    <w:p w14:paraId="6C8D51F3" w14:textId="048DC86C" w:rsidR="008A1A31" w:rsidRDefault="008A1A31" w:rsidP="008A1A31">
      <w:pPr>
        <w:rPr>
          <w:bCs/>
        </w:rPr>
      </w:pPr>
    </w:p>
    <w:p w14:paraId="37CA272B" w14:textId="766F6A21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0</w:t>
      </w:r>
      <w:r w:rsidRPr="008A1A31">
        <w:rPr>
          <w:bCs/>
        </w:rPr>
        <w:t>. The hypothalamus releases _____________ into the posterior pituitary, thereby influencing __________________________________________, and other functions associated with reproductive and affiliative behavior.</w:t>
      </w:r>
    </w:p>
    <w:p w14:paraId="0598A128" w14:textId="77777777" w:rsidR="008A1A31" w:rsidRPr="008A1A31" w:rsidRDefault="008A1A31" w:rsidP="008A1A31">
      <w:pPr>
        <w:rPr>
          <w:b/>
          <w:bCs/>
        </w:rPr>
      </w:pPr>
    </w:p>
    <w:p w14:paraId="795FA28A" w14:textId="77777777" w:rsidR="00DA0A52" w:rsidRDefault="00DA0A52" w:rsidP="008A1A31">
      <w:pPr>
        <w:rPr>
          <w:b/>
          <w:bCs/>
        </w:rPr>
      </w:pPr>
    </w:p>
    <w:p w14:paraId="3A0B264D" w14:textId="77777777" w:rsidR="00DA0A52" w:rsidRDefault="00DA0A52" w:rsidP="008A1A31">
      <w:pPr>
        <w:rPr>
          <w:b/>
          <w:bCs/>
        </w:rPr>
      </w:pPr>
    </w:p>
    <w:p w14:paraId="38FBF092" w14:textId="77777777" w:rsidR="00DA0A52" w:rsidRDefault="00DA0A52" w:rsidP="008A1A31">
      <w:pPr>
        <w:rPr>
          <w:b/>
          <w:bCs/>
        </w:rPr>
      </w:pPr>
    </w:p>
    <w:p w14:paraId="6DDA5ABA" w14:textId="77777777" w:rsidR="00DA0A52" w:rsidRDefault="00DA0A52" w:rsidP="008A1A31">
      <w:pPr>
        <w:rPr>
          <w:b/>
          <w:bCs/>
        </w:rPr>
      </w:pPr>
    </w:p>
    <w:p w14:paraId="2001044E" w14:textId="77777777" w:rsidR="00DA0A52" w:rsidRDefault="00DA0A52" w:rsidP="008A1A31">
      <w:pPr>
        <w:rPr>
          <w:b/>
          <w:bCs/>
        </w:rPr>
      </w:pPr>
    </w:p>
    <w:p w14:paraId="6F600DE3" w14:textId="77777777" w:rsidR="00DA0A52" w:rsidRDefault="00DA0A52" w:rsidP="008A1A31">
      <w:pPr>
        <w:rPr>
          <w:b/>
          <w:bCs/>
        </w:rPr>
      </w:pPr>
    </w:p>
    <w:p w14:paraId="4A6251CE" w14:textId="19ADD834" w:rsidR="008A1A31" w:rsidRDefault="008A1A31" w:rsidP="008A1A31">
      <w:pPr>
        <w:rPr>
          <w:b/>
          <w:bCs/>
        </w:rPr>
      </w:pPr>
      <w:r w:rsidRPr="008A1A31">
        <w:rPr>
          <w:b/>
          <w:bCs/>
        </w:rPr>
        <w:lastRenderedPageBreak/>
        <w:t>Bonus</w:t>
      </w:r>
    </w:p>
    <w:p w14:paraId="68BDDF7E" w14:textId="77777777" w:rsidR="008A1A31" w:rsidRPr="008A1A31" w:rsidRDefault="008A1A31" w:rsidP="008A1A31">
      <w:pPr>
        <w:rPr>
          <w:b/>
          <w:bCs/>
        </w:rPr>
      </w:pPr>
    </w:p>
    <w:p w14:paraId="78F0D957" w14:textId="6D4D240C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1</w:t>
      </w:r>
      <w:r w:rsidRPr="008A1A31">
        <w:rPr>
          <w:bCs/>
        </w:rPr>
        <w:t>. How does the myotatic (stretch) reflex circuitry avoid tremor caused by competition between the agonist and antagonist muscles that control a joint like the elbow?</w:t>
      </w:r>
    </w:p>
    <w:p w14:paraId="3038E872" w14:textId="77777777" w:rsidR="00DA0A52" w:rsidRPr="008A1A31" w:rsidRDefault="00DA0A52" w:rsidP="00DA0A52">
      <w:pPr>
        <w:rPr>
          <w:b/>
          <w:bCs/>
        </w:rPr>
      </w:pPr>
    </w:p>
    <w:p w14:paraId="123A1850" w14:textId="77777777" w:rsidR="00DA0A52" w:rsidRPr="008A1A31" w:rsidRDefault="00DA0A52" w:rsidP="00DA0A52">
      <w:pPr>
        <w:rPr>
          <w:b/>
          <w:bCs/>
        </w:rPr>
      </w:pPr>
    </w:p>
    <w:p w14:paraId="59C35FB2" w14:textId="77777777" w:rsidR="00DA0A52" w:rsidRPr="008A1A31" w:rsidRDefault="00DA0A52" w:rsidP="00DA0A52">
      <w:pPr>
        <w:rPr>
          <w:b/>
          <w:bCs/>
        </w:rPr>
      </w:pPr>
    </w:p>
    <w:p w14:paraId="373B1711" w14:textId="77777777" w:rsidR="00DA0A52" w:rsidRPr="008A1A31" w:rsidRDefault="00DA0A52" w:rsidP="00DA0A52">
      <w:pPr>
        <w:rPr>
          <w:b/>
          <w:bCs/>
        </w:rPr>
      </w:pPr>
    </w:p>
    <w:p w14:paraId="70F0B420" w14:textId="77777777" w:rsidR="00DA0A52" w:rsidRPr="008A1A31" w:rsidRDefault="00DA0A52" w:rsidP="00DA0A52">
      <w:pPr>
        <w:rPr>
          <w:b/>
          <w:bCs/>
        </w:rPr>
      </w:pPr>
    </w:p>
    <w:p w14:paraId="5D3B1E5E" w14:textId="77777777" w:rsidR="00DA0A52" w:rsidRDefault="00DA0A52" w:rsidP="00DA0A52">
      <w:pPr>
        <w:rPr>
          <w:b/>
          <w:bCs/>
        </w:rPr>
      </w:pPr>
    </w:p>
    <w:p w14:paraId="4008E7F8" w14:textId="77777777" w:rsidR="00DA0A52" w:rsidRDefault="00DA0A52" w:rsidP="00DA0A52">
      <w:pPr>
        <w:rPr>
          <w:b/>
          <w:bCs/>
        </w:rPr>
      </w:pPr>
    </w:p>
    <w:p w14:paraId="30B7FD8C" w14:textId="77777777" w:rsidR="00DA0A52" w:rsidRPr="008A1A31" w:rsidRDefault="00DA0A52" w:rsidP="00DA0A52">
      <w:pPr>
        <w:rPr>
          <w:b/>
          <w:bCs/>
        </w:rPr>
      </w:pPr>
    </w:p>
    <w:p w14:paraId="1D869F48" w14:textId="77777777" w:rsidR="00DA0A52" w:rsidRPr="008A1A31" w:rsidRDefault="00DA0A52" w:rsidP="00DA0A52">
      <w:pPr>
        <w:rPr>
          <w:b/>
          <w:bCs/>
        </w:rPr>
      </w:pPr>
    </w:p>
    <w:p w14:paraId="4BD19A9A" w14:textId="0D5BBF29" w:rsidR="008A1A31" w:rsidRDefault="006B19AA" w:rsidP="0017139D">
      <w:r>
        <w:t xml:space="preserve">12. </w:t>
      </w:r>
      <w:r w:rsidR="00DA0A52">
        <w:t xml:space="preserve">What evidence supports the use of animal models in studying fear and anxiety in humans? that </w:t>
      </w:r>
    </w:p>
    <w:p w14:paraId="50994234" w14:textId="77777777" w:rsidR="00DA0A52" w:rsidRPr="008A1A31" w:rsidRDefault="00DA0A52" w:rsidP="00DA0A52">
      <w:pPr>
        <w:rPr>
          <w:b/>
          <w:bCs/>
        </w:rPr>
      </w:pPr>
    </w:p>
    <w:p w14:paraId="228DB5CF" w14:textId="77777777" w:rsidR="00DA0A52" w:rsidRPr="008A1A31" w:rsidRDefault="00DA0A52" w:rsidP="00DA0A52">
      <w:pPr>
        <w:rPr>
          <w:b/>
          <w:bCs/>
        </w:rPr>
      </w:pPr>
    </w:p>
    <w:p w14:paraId="318495C6" w14:textId="77777777" w:rsidR="00DA0A52" w:rsidRPr="008A1A31" w:rsidRDefault="00DA0A52" w:rsidP="00DA0A52">
      <w:pPr>
        <w:rPr>
          <w:b/>
          <w:bCs/>
        </w:rPr>
      </w:pPr>
    </w:p>
    <w:p w14:paraId="4672A306" w14:textId="77777777" w:rsidR="00DA0A52" w:rsidRPr="008A1A31" w:rsidRDefault="00DA0A52" w:rsidP="00DA0A52">
      <w:pPr>
        <w:rPr>
          <w:b/>
          <w:bCs/>
        </w:rPr>
      </w:pPr>
    </w:p>
    <w:p w14:paraId="36E4EBB5" w14:textId="77777777" w:rsidR="00DA0A52" w:rsidRPr="008A1A31" w:rsidRDefault="00DA0A52" w:rsidP="00DA0A52">
      <w:pPr>
        <w:rPr>
          <w:b/>
          <w:bCs/>
        </w:rPr>
      </w:pPr>
    </w:p>
    <w:p w14:paraId="07334005" w14:textId="77777777" w:rsidR="00DA0A52" w:rsidRDefault="00DA0A52" w:rsidP="00DA0A52">
      <w:pPr>
        <w:rPr>
          <w:b/>
          <w:bCs/>
        </w:rPr>
      </w:pPr>
    </w:p>
    <w:p w14:paraId="542BBB4F" w14:textId="77777777" w:rsidR="00DA0A52" w:rsidRDefault="00DA0A52" w:rsidP="00DA0A52">
      <w:pPr>
        <w:rPr>
          <w:b/>
          <w:bCs/>
        </w:rPr>
      </w:pPr>
    </w:p>
    <w:p w14:paraId="2CBDA815" w14:textId="77777777" w:rsidR="00DA0A52" w:rsidRPr="008A1A31" w:rsidRDefault="00DA0A52" w:rsidP="00DA0A52">
      <w:pPr>
        <w:rPr>
          <w:b/>
          <w:bCs/>
        </w:rPr>
      </w:pPr>
    </w:p>
    <w:p w14:paraId="02E5F411" w14:textId="77777777" w:rsidR="00DA0A52" w:rsidRPr="008A1A31" w:rsidRDefault="00DA0A52" w:rsidP="00DA0A52">
      <w:pPr>
        <w:rPr>
          <w:b/>
          <w:bCs/>
        </w:rPr>
      </w:pPr>
    </w:p>
    <w:p w14:paraId="274316F7" w14:textId="125EAA2E" w:rsidR="0017139D" w:rsidRPr="00040376" w:rsidRDefault="0017139D" w:rsidP="0017139D">
      <w:pPr>
        <w:rPr>
          <w:b/>
          <w:bCs/>
        </w:rPr>
      </w:pPr>
      <w:bookmarkStart w:id="2" w:name="_GoBack"/>
      <w:bookmarkEnd w:id="2"/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DDE74" w14:textId="77777777" w:rsidR="00584A38" w:rsidRDefault="00584A38" w:rsidP="00637549">
      <w:r>
        <w:separator/>
      </w:r>
    </w:p>
  </w:endnote>
  <w:endnote w:type="continuationSeparator" w:id="0">
    <w:p w14:paraId="0FE5069D" w14:textId="77777777" w:rsidR="00584A38" w:rsidRDefault="00584A38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32573" w14:textId="77777777" w:rsidR="00584A38" w:rsidRDefault="00584A38" w:rsidP="00637549">
      <w:r>
        <w:separator/>
      </w:r>
    </w:p>
  </w:footnote>
  <w:footnote w:type="continuationSeparator" w:id="0">
    <w:p w14:paraId="2389CA8F" w14:textId="77777777" w:rsidR="00584A38" w:rsidRDefault="00584A38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584A38"/>
    <w:rsid w:val="00590ECC"/>
    <w:rsid w:val="00637549"/>
    <w:rsid w:val="006B19AA"/>
    <w:rsid w:val="00852906"/>
    <w:rsid w:val="008A1A31"/>
    <w:rsid w:val="009B04B4"/>
    <w:rsid w:val="00A238AE"/>
    <w:rsid w:val="00A5547B"/>
    <w:rsid w:val="00BE2D8C"/>
    <w:rsid w:val="00C86269"/>
    <w:rsid w:val="00DA0A52"/>
    <w:rsid w:val="00F11280"/>
    <w:rsid w:val="00F94881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Rick Gilmore</cp:lastModifiedBy>
  <cp:revision>4</cp:revision>
  <dcterms:created xsi:type="dcterms:W3CDTF">2019-11-20T13:06:00Z</dcterms:created>
  <dcterms:modified xsi:type="dcterms:W3CDTF">2019-11-20T13:18:00Z</dcterms:modified>
</cp:coreProperties>
</file>