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기획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기획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(11/09 ~ 11/12)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프로젝트 진행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D-01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11/16 (월) 세팅 진행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세팅 프로세스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</w:t>
        <w:br w:type="textWrapping"/>
        <w:t xml:space="preserve">: 세팅 과정을 통해</w:t>
      </w:r>
      <w:r w:rsidDel="00000000" w:rsidR="00000000" w:rsidRPr="00000000">
        <w:rPr>
          <w:color w:val="0000ff"/>
          <w:rtl w:val="0"/>
        </w:rPr>
        <w:t xml:space="preserve"> NCS ‘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highlight w:val="white"/>
          <w:rtl w:val="0"/>
        </w:rPr>
        <w:t xml:space="preserve">서버프로그램 구현’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과목 평가를 하겠습니다.</w:t>
        <w:br w:type="textWrapping"/>
        <w:t xml:space="preserve">: 세팅 시간은 30분 내로!</w:t>
        <w:br w:type="textWrapping"/>
        <w:t xml:space="preserve">: 3개조: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highlight w:val="white"/>
          <w:rtl w:val="0"/>
        </w:rPr>
        <w:t xml:space="preserve"> 4교시부터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 각각 진행하겠습니다</w:t>
        <w:br w:type="textWrapping"/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tcBorders>
              <w:bottom w:color="000000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롱탐노씨</w:t>
            </w:r>
          </w:p>
        </w:tc>
        <w:tc>
          <w:tcPr>
            <w:tcBorders>
              <w:bottom w:color="000000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8"/>
                <w:szCs w:val="48"/>
                <w:rtl w:val="0"/>
              </w:rPr>
              <w:t xml:space="preserve">심심한데</w:t>
              <w:br w:type="textWrapping"/>
              <w:t xml:space="preserve">공부하조</w:t>
            </w:r>
          </w:p>
        </w:tc>
        <w:tc>
          <w:tcPr>
            <w:tcBorders>
              <w:bottom w:color="000000" w:space="0" w:sz="8" w:val="single"/>
              <w:right w:color="9e9e9e" w:space="0" w:sz="8" w:val="single"/>
            </w:tcBorders>
            <w:shd w:fill="f3f3f3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COSAT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11/17 (화) 프로젝트 발표 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발표 가이드 참조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2교시 (16:30 ~ )  3개조 순서대로 , 연속 발표.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폴더에서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/ERD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 er diagram 및 DDL 을 넣어주세요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/DOC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 만들고ㅓ 프로젝트 기획문서, 최종 ppt 문서등을 넣어주세요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3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github.com/kit-lec/JB_STU20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9UjxDnLignba7vN9ioVMSyhyG6Zo7Fd4OljdMx3TUOA/edit" TargetMode="External"/><Relationship Id="rId7" Type="http://schemas.openxmlformats.org/officeDocument/2006/relationships/hyperlink" Target="https://docs.google.com/presentation/d/1mwTxGQHB9qAMKlhXTBq5g_p71cdzKjnpuCSRVYTN3ec/edit#slide=id.p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