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9</w:t>
      </w:r>
    </w:p>
    <w:p>
      <w:pPr>
        <w:pStyle w:val="Title"/>
      </w:pPr>
      <w:r>
        <w:t xml:space="preserve">위험물 인식</w:t>
      </w:r>
    </w:p>
    <w:p>
      <w:pPr>
        <w:spacing w:before="240" w:after="120"/>
        <w:jc w:val="center"/>
      </w:pPr>
      <w:r>
        <w:rPr>
          <w:color w:val="666666"/>
          <w:sz w:val="28"/>
          <w:szCs w:val="28"/>
        </w:rPr>
        <w:t xml:space="preserve">Hazmat Signs (F, P, C, O) 감지하기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2B579A"/>
                <w:sz w:val="32"/>
                <w:szCs w:val="32"/>
              </w:rPr>
              <w:t xml:space="preserve">🎯 이번 주 학습 목표</w:t>
            </w:r>
          </w:p>
          <w:p>
            <w:pPr>
              <w:spacing w:before="80" w:after="80"/>
            </w:pPr>
            <w:r>
              <w:rPr>
                <w:sz w:val="24"/>
                <w:szCs w:val="24"/>
              </w:rPr>
              <w:t xml:space="preserve">✓ 위험물 표지판 규칙 이해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F, P, C, O 기호 인식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기호 분류 알고리즘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완전한 토큰 인식 시스템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✓ 미션: 모든 벽 토큰 자동 인식</w:t>
            </w:r>
          </w:p>
        </w:tc>
      </w:tr>
    </w:tbl>
    <w:p>
      <w:pPr>
        <w:spacing w:before="240" w:after="120"/>
        <w:jc w:val="center"/>
      </w:pPr>
      <w:r>
        <w:rPr>
          <w:color w:val="666666"/>
          <w:sz w:val="26"/>
          <w:szCs w:val="26"/>
        </w:rPr>
        <w:t xml:space="preserve">⏱️ 예상 소요 시간: 7-8시간</w:t>
      </w:r>
    </w:p>
    <w:p>
      <w:r>
        <w:br w:type="page"/>
      </w:r>
    </w:p>
    <w:p>
      <w:pPr>
        <w:pStyle w:val="Heading1"/>
      </w:pPr>
      <w:r>
        <w:t xml:space="preserve">Part 1: 위험물 표지판 규칙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5F9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5F9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5F9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Flammable (인화성)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Poison (독성)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Corrosive (부식성)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Organic Peroxide (유기과산화물)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기호 분류 알고리즘</w:t>
      </w:r>
    </w:p>
    <w:p>
      <w:pPr>
        <w:spacing w:after="160"/>
      </w:pPr>
      <w:r>
        <w:t xml:space="preserve">F, P, C, O는 모양 특징으로 구분할 수 있습니다.</w:t>
      </w:r>
    </w:p>
    <w:p>
      <w:pPr>
        <w:pStyle w:val="codeBlock"/>
      </w:pPr>
      <w:r>
        <w:t xml:space="preserve">def classify_hazmat(roi):</w:t>
      </w:r>
    </w:p>
    <w:p>
      <w:pPr>
        <w:pStyle w:val="codeBlock"/>
      </w:pPr>
      <w:r>
        <w:t xml:space="preserve">    gray = cv2.cvtColor(roi, cv2.COLOR_BGR2GRAY)</w:t>
      </w:r>
    </w:p>
    <w:p>
      <w:pPr>
        <w:pStyle w:val="codeBlock"/>
      </w:pPr>
      <w:r>
        <w:t xml:space="preserve">    _, binary = cv2.threshold(gray, 200, 255, cv2.THRESH_BINARY_INV)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contours, _ = cv2.findContours(binary, cv2.RETR_EXTERNAL, cv2.CHAIN_APPROX_SIMPLE)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len(contours) == 0: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main_contour = max(contours, key=cv2.contourArea)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특징 분석</w:t>
      </w:r>
    </w:p>
    <w:p>
      <w:pPr>
        <w:pStyle w:val="codeBlock"/>
      </w:pPr>
      <w:r>
        <w:t xml:space="preserve">    area = cv2.contourArea(main_contour)</w:t>
      </w:r>
    </w:p>
    <w:p>
      <w:pPr>
        <w:pStyle w:val="codeBlock"/>
      </w:pPr>
      <w:r>
        <w:t xml:space="preserve">    perimeter = cv2.arcLength(main_contour, True)</w:t>
      </w:r>
    </w:p>
    <w:p>
      <w:pPr>
        <w:pStyle w:val="codeBlock"/>
      </w:pPr>
      <w:r>
        <w:t xml:space="preserve">    circularity = 4 * np.pi * area / (perimeter ** 2)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간단한 규칙 기반 분류</w:t>
      </w:r>
    </w:p>
    <w:p>
      <w:pPr>
        <w:pStyle w:val="codeBlock"/>
      </w:pPr>
      <w:r>
        <w:t xml:space="preserve">    # 실제로는 템플릿 매칭 또는 CNN 사용 권장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circularity &gt; 0.8:</w:t>
      </w:r>
    </w:p>
    <w:p>
      <w:pPr>
        <w:pStyle w:val="codeBlock"/>
      </w:pPr>
      <w:r>
        <w:t xml:space="preserve">        return 'O'  # 원형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# F, P, C는 템플릿 매칭으로 구분</w:t>
      </w:r>
    </w:p>
    <w:p>
      <w:pPr>
        <w:pStyle w:val="codeBlock"/>
      </w:pPr>
      <w:r>
        <w:t xml:space="preserve">        return detect_fpc(roi)</w:t>
      </w:r>
    </w:p>
    <w:p>
      <w:r>
        <w:br w:type="page"/>
      </w:r>
    </w:p>
    <w:p>
      <w:pPr>
        <w:pStyle w:val="Heading1"/>
      </w:pPr>
      <w:r>
        <w:t xml:space="preserve">Part 3: 통합 인식 시스템</w:t>
      </w:r>
    </w:p>
    <w:p>
      <w:pPr>
        <w:spacing w:after="160"/>
      </w:pPr>
      <w:r>
        <w:t xml:space="preserve">피해자와 위험물을 모두 인식하는 완전한 시스템입니다.</w:t>
      </w:r>
    </w:p>
    <w:p>
      <w:pPr>
        <w:pStyle w:val="codeBlock"/>
      </w:pPr>
      <w:r>
        <w:t xml:space="preserve"># CompleteRecognition.py</w:t>
      </w:r>
    </w:p>
    <w:p>
      <w:pPr>
        <w:pStyle w:val="codeBlock"/>
      </w:pPr>
      <w:r>
        <w:t xml:space="preserve">from controller import Robot</w:t>
      </w:r>
    </w:p>
    <w:p>
      <w:pPr>
        <w:pStyle w:val="codeBlock"/>
      </w:pPr>
      <w:r>
        <w:t xml:space="preserve">import cv2, numpy as np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robot = Robot()</w:t>
      </w:r>
    </w:p>
    <w:p>
      <w:pPr>
        <w:pStyle w:val="codeBlock"/>
      </w:pPr>
      <w:r>
        <w:t xml:space="preserve">timestep = int(robot.getBasicTimeStep())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camera = robot.getDevice('camera')</w:t>
      </w:r>
    </w:p>
    <w:p>
      <w:pPr>
        <w:pStyle w:val="codeBlock"/>
      </w:pPr>
      <w:r>
        <w:t xml:space="preserve">camera.enable(timestep)</w:t>
      </w:r>
    </w:p>
    <w:p>
      <w:pPr>
        <w:pStyle w:val="codeBlock"/>
      </w:pPr>
      <w:r>
        <w:t xml:space="preserve">emitter = robot.getDevice('emitter')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reported_tokens = []  # 중복 방지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while robot.step(timestep) != -1:</w:t>
      </w:r>
    </w:p>
    <w:p>
      <w:pPr>
        <w:pStyle w:val="codeBlock"/>
      </w:pPr>
      <w:r>
        <w:t xml:space="preserve">    image = camera.getImage()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image:</w:t>
      </w:r>
    </w:p>
    <w:p>
      <w:pPr>
        <w:pStyle w:val="codeBlock"/>
      </w:pPr>
      <w:r>
        <w:t xml:space="preserve">        # 이미지 처리</w:t>
      </w:r>
    </w:p>
    <w:p>
      <w:pPr>
        <w:pStyle w:val="codeBlock"/>
      </w:pPr>
      <w:r>
        <w:t xml:space="preserve">        img = process_image(image)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# 토큰 감지</w:t>
      </w:r>
    </w:p>
    <w:p>
      <w:pPr>
        <w:pStyle w:val="codeBlock"/>
      </w:pPr>
      <w:r>
        <w:t xml:space="preserve">        detected, roi = detect_wall_token(img)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if detected:</w:t>
      </w:r>
    </w:p>
    <w:p>
      <w:pPr>
        <w:pStyle w:val="codeBlock"/>
      </w:pPr>
      <w:r>
        <w:t xml:space="preserve">            # 피해자 또는 위험물 분류</w:t>
      </w:r>
    </w:p>
    <w:p>
      <w:pPr>
        <w:pStyle w:val="codeBlock"/>
      </w:pPr>
      <w:r>
        <w:t xml:space="preserve">            token_type = classify_token(roi)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if token_type and token_type not in reported_tokens:</w:t>
      </w:r>
    </w:p>
    <w:p>
      <w:pPr>
        <w:pStyle w:val="codeBlock"/>
      </w:pPr>
      <w:r>
        <w:t xml:space="preserve">                # 1초 정지</w:t>
      </w:r>
    </w:p>
    <w:p>
      <w:pPr>
        <w:pStyle w:val="codeBlock"/>
      </w:pPr>
      <w:r>
        <w:t xml:space="preserve">                stop_robot(1.0)</w:t>
      </w:r>
    </w:p>
    <w:p>
      <w:pPr>
        <w:pStyle w:val="codeBlock"/>
      </w:pPr>
      <w:r>
        <w:t xml:space="preserve">                </w:t>
      </w:r>
    </w:p>
    <w:p>
      <w:pPr>
        <w:pStyle w:val="codeBlock"/>
      </w:pPr>
      <w:r>
        <w:t xml:space="preserve">                # 보고</w:t>
      </w:r>
    </w:p>
    <w:p>
      <w:pPr>
        <w:pStyle w:val="codeBlock"/>
      </w:pPr>
      <w:r>
        <w:t xml:space="preserve">                emitter.send(token_type.encode())</w:t>
      </w:r>
    </w:p>
    <w:p>
      <w:pPr>
        <w:pStyle w:val="codeBlock"/>
      </w:pPr>
      <w:r>
        <w:t xml:space="preserve">                reported_tokens.append(token_type)</w:t>
      </w:r>
    </w:p>
    <w:p>
      <w:pPr>
        <w:pStyle w:val="codeBlock"/>
      </w:pPr>
      <w:r>
        <w:t xml:space="preserve">                print(f'토큰 보고: {token_type}')</w:t>
      </w:r>
    </w:p>
    <w:p>
      <w:r>
        <w:br w:type="page"/>
      </w:r>
    </w:p>
    <w:p>
      <w:pPr>
        <w:pStyle w:val="Heading1"/>
      </w:pPr>
      <w:r>
        <w:t xml:space="preserve">💪 연습문제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7가지 토큰 모두 인식</w:t>
      </w:r>
    </w:p>
    <w:p>
      <w:pPr>
        <w:spacing w:before="80" w:after="80"/>
      </w:pPr>
      <w:r>
        <w:t xml:space="preserve">H, S, U, F, P, C, O 7가지를 모두 인식하는 시스템을 완성하세요.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인식 정확도 측정</w:t>
      </w:r>
    </w:p>
    <w:p>
      <w:pPr>
        <w:spacing w:before="80" w:after="80"/>
      </w:pPr>
      <w:r>
        <w:t xml:space="preserve">테스트 이미지로 정확도를 측정하고 개선하세요.</w:t>
      </w:r>
    </w:p>
    <w:p>
      <w:r>
        <w:br w:type="page"/>
      </w:r>
    </w:p>
    <w:p>
      <w:pPr>
        <w:pStyle w:val="Heading1"/>
      </w:pPr>
      <w:r>
        <w:t xml:space="preserve">✅ 자가 점검 체크리스트</w:t>
      </w:r>
    </w:p>
    <w:p>
      <w:pPr>
        <w:pStyle w:val="ListParagraph"/>
        <w:numPr>
          <w:ilvl w:val="0"/>
          <w:numId w:val="3"/>
        </w:numPr>
      </w:pPr>
      <w:r>
        <w:t xml:space="preserve">위험물 표지판 규칙을 이해했다</w:t>
      </w:r>
    </w:p>
    <w:p>
      <w:pPr>
        <w:pStyle w:val="ListParagraph"/>
        <w:numPr>
          <w:ilvl w:val="0"/>
          <w:numId w:val="3"/>
        </w:numPr>
      </w:pPr>
      <w:r>
        <w:t xml:space="preserve">F, P, C, O를 구분할 수 있다</w:t>
      </w:r>
    </w:p>
    <w:p>
      <w:pPr>
        <w:pStyle w:val="ListParagraph"/>
        <w:numPr>
          <w:ilvl w:val="0"/>
          <w:numId w:val="3"/>
        </w:numPr>
      </w:pPr>
      <w:r>
        <w:t xml:space="preserve">피해자와 위험물을 모두 인식할 수 있다</w:t>
      </w:r>
    </w:p>
    <w:p>
      <w:pPr>
        <w:pStyle w:val="ListParagraph"/>
        <w:numPr>
          <w:ilvl w:val="0"/>
          <w:numId w:val="3"/>
        </w:numPr>
      </w:pPr>
      <w:r>
        <w:t xml:space="preserve">중복 보고를 방지했다</w:t>
      </w:r>
    </w:p>
    <w:p>
      <w:pPr>
        <w:pStyle w:val="ListParagraph"/>
        <w:numPr>
          <w:ilvl w:val="0"/>
          <w:numId w:val="3"/>
        </w:numPr>
      </w:pPr>
      <w:r>
        <w:t xml:space="preserve">완전한 토큰 인식 시스템을 구현했다</w:t>
      </w:r>
    </w:p>
    <w:p>
      <w:r>
        <w:br w:type="page"/>
      </w:r>
    </w:p>
    <w:p>
      <w:pPr>
        <w:pStyle w:val="Heading1"/>
      </w:pPr>
      <w:r>
        <w:t xml:space="preserve">🎉 Phase 3 완료!</w:t>
      </w:r>
    </w:p>
    <w:p>
      <w:pPr>
        <w:spacing w:before="240" w:after="160"/>
        <w:jc w:val="center"/>
      </w:pPr>
      <w:r>
        <w:rPr>
          <w:b/>
          <w:bCs/>
          <w:color w:val="00B050"/>
          <w:sz w:val="36"/>
          <w:szCs w:val="36"/>
        </w:rPr>
        <w:t xml:space="preserve">축하합니다!</w:t>
      </w:r>
    </w:p>
    <w:p>
      <w:pPr>
        <w:spacing w:after="120"/>
        <w:jc w:val="center"/>
      </w:pPr>
      <w:r>
        <w:rPr>
          <w:color w:val="666666"/>
          <w:sz w:val="26"/>
          <w:szCs w:val="26"/>
        </w:rPr>
        <w:t xml:space="preserve">Week 7-9를 완료하여 컴퓨터 비전 전문가가 되었습니다!</w:t>
      </w:r>
    </w:p>
    <w:p>
      <w:pPr>
        <w:spacing w:before="360" w:after="200"/>
      </w:pPr>
      <w:r>
        <w:rPr>
          <w:b/>
          <w:bCs/>
          <w:color w:val="2B579A"/>
          <w:sz w:val="28"/>
          <w:szCs w:val="28"/>
        </w:rPr>
        <w:t xml:space="preserve">지금까지 배운 것:</w:t>
      </w:r>
    </w:p>
    <w:p>
      <w:pPr>
        <w:pStyle w:val="ListParagraph"/>
        <w:numPr>
          <w:ilvl w:val="0"/>
          <w:numId w:val="4"/>
        </w:numPr>
      </w:pPr>
      <w:r>
        <w:t xml:space="preserve">✓ OpenCV 이미지 처리</w:t>
      </w:r>
    </w:p>
    <w:p>
      <w:pPr>
        <w:pStyle w:val="ListParagraph"/>
        <w:numPr>
          <w:ilvl w:val="0"/>
          <w:numId w:val="4"/>
        </w:numPr>
      </w:pPr>
      <w:r>
        <w:t xml:space="preserve">✓ 윤곽선 검출 및 모양 인식</w:t>
      </w:r>
    </w:p>
    <w:p>
      <w:pPr>
        <w:pStyle w:val="ListParagraph"/>
        <w:numPr>
          <w:ilvl w:val="0"/>
          <w:numId w:val="4"/>
        </w:numPr>
      </w:pPr>
      <w:r>
        <w:t xml:space="preserve">✓ 피해자 인식 (H, S, U)</w:t>
      </w:r>
    </w:p>
    <w:p>
      <w:pPr>
        <w:pStyle w:val="ListParagraph"/>
        <w:numPr>
          <w:ilvl w:val="0"/>
          <w:numId w:val="4"/>
        </w:numPr>
      </w:pPr>
      <w:r>
        <w:t xml:space="preserve">✓ 위험물 인식 (F, P, C, O)</w:t>
      </w:r>
    </w:p>
    <w:p>
      <w:pPr>
        <w:pStyle w:val="ListParagraph"/>
        <w:numPr>
          <w:ilvl w:val="0"/>
          <w:numId w:val="4"/>
        </w:numPr>
      </w:pPr>
      <w:r>
        <w:t xml:space="preserve">✓ 완전 자동 토큰 인식 시스템</w:t>
      </w:r>
    </w:p>
    <w:p>
      <w:pPr>
        <w:spacing w:before="360" w:after="200"/>
      </w:pPr>
      <w:r>
        <w:rPr>
          <w:b/>
          <w:bCs/>
          <w:color w:val="2B579A"/>
          <w:sz w:val="28"/>
          <w:szCs w:val="28"/>
        </w:rPr>
        <w:t xml:space="preserve">🔜 다음 단계: Phase 4 (Week 10-11)</w:t>
      </w:r>
    </w:p>
    <w:p>
      <w:pPr>
        <w:pStyle w:val="ListParagraph"/>
        <w:numPr>
          <w:ilvl w:val="0"/>
          <w:numId w:val="4"/>
        </w:numPr>
      </w:pPr>
      <w:r>
        <w:t xml:space="preserve">지도 작성 기초</w:t>
      </w:r>
    </w:p>
    <w:p>
      <w:pPr>
        <w:pStyle w:val="ListParagraph"/>
        <w:numPr>
          <w:ilvl w:val="0"/>
          <w:numId w:val="4"/>
        </w:numPr>
      </w:pPr>
      <w:r>
        <w:t xml:space="preserve">SLAM 알고리즘</w:t>
      </w:r>
    </w:p>
    <w:p>
      <w:pPr>
        <w:pStyle w:val="ListParagraph"/>
        <w:numPr>
          <w:ilvl w:val="0"/>
          <w:numId w:val="4"/>
        </w:numPr>
      </w:pPr>
      <w:r>
        <w:t xml:space="preserve">맵 제출 시스템</w:t>
      </w:r>
    </w:p>
    <w:p>
      <w:pPr>
        <w:spacing w:before="480"/>
        <w:jc w:val="center"/>
      </w:pPr>
      <w:r>
        <w:rPr>
          <w:b/>
          <w:bCs/>
          <w:color w:val="00B050"/>
          <w:sz w:val="36"/>
          <w:szCs w:val="36"/>
        </w:rPr>
        <w:t xml:space="preserve">수고하셨습니다!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문제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B57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365F91"/>
      <w:sz w:val="30"/>
      <w:szCs w:val="30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tip">
    <w:name w:val="Tip"/>
    <w:basedOn w:val="Normal"/>
    <w:pPr>
      <w:spacing w:before="120" w:after="120"/>
    </w:pPr>
    <w:rPr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2025-12-25T02:58:11.164Z</dcterms:created>
  <dcterms:modified xsi:type="dcterms:W3CDTF">2025-12-25T02:58:11.164Z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