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789" w:rsidRDefault="000A5073">
      <w:pPr>
        <w:pStyle w:val="Title"/>
      </w:pPr>
      <w:r>
        <w:t>Deployment Details – Regulatory Monitoring Prototype</w:t>
      </w:r>
    </w:p>
    <w:p w:rsidR="00CF7789" w:rsidRDefault="000A5073">
      <w:pPr>
        <w:pStyle w:val="Heading1"/>
      </w:pPr>
      <w:r>
        <w:t>1. Development Environment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4497"/>
      </w:tblGrid>
      <w:tr w:rsidR="007E6D37" w:rsidTr="00A92074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:rsidR="007E6D37" w:rsidRDefault="007E6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452" w:type="dxa"/>
            <w:vAlign w:val="center"/>
            <w:hideMark/>
          </w:tcPr>
          <w:p w:rsidR="007E6D37" w:rsidRDefault="007E6D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7E6D37" w:rsidTr="00A92074">
        <w:trPr>
          <w:tblCellSpacing w:w="15" w:type="dxa"/>
        </w:trPr>
        <w:tc>
          <w:tcPr>
            <w:tcW w:w="3641" w:type="dxa"/>
            <w:vAlign w:val="center"/>
            <w:hideMark/>
          </w:tcPr>
          <w:p w:rsidR="007E6D37" w:rsidRDefault="007E6D37">
            <w:r>
              <w:rPr>
                <w:rStyle w:val="Strong"/>
              </w:rPr>
              <w:t>IDE</w:t>
            </w:r>
          </w:p>
        </w:tc>
        <w:tc>
          <w:tcPr>
            <w:tcW w:w="4452" w:type="dxa"/>
            <w:vAlign w:val="center"/>
            <w:hideMark/>
          </w:tcPr>
          <w:p w:rsidR="007E6D37" w:rsidRDefault="007E6D37">
            <w:hyperlink r:id="rId6" w:history="1">
              <w:r>
                <w:rPr>
                  <w:rStyle w:val="Hyperlink"/>
                </w:rPr>
                <w:t>Cursor IDE</w:t>
              </w:r>
            </w:hyperlink>
            <w:r>
              <w:t xml:space="preserve"> (VS Code-based, free)</w:t>
            </w:r>
          </w:p>
        </w:tc>
      </w:tr>
      <w:tr w:rsidR="007E6D37" w:rsidTr="00A92074">
        <w:trPr>
          <w:tblCellSpacing w:w="15" w:type="dxa"/>
        </w:trPr>
        <w:tc>
          <w:tcPr>
            <w:tcW w:w="3641" w:type="dxa"/>
            <w:vAlign w:val="center"/>
            <w:hideMark/>
          </w:tcPr>
          <w:p w:rsidR="007E6D37" w:rsidRDefault="007E6D37">
            <w:r>
              <w:rPr>
                <w:rStyle w:val="Strong"/>
              </w:rPr>
              <w:t>Package Manager</w:t>
            </w:r>
          </w:p>
        </w:tc>
        <w:tc>
          <w:tcPr>
            <w:tcW w:w="4452" w:type="dxa"/>
            <w:vAlign w:val="center"/>
            <w:hideMark/>
          </w:tcPr>
          <w:p w:rsidR="007E6D37" w:rsidRDefault="007E6D37">
            <w:hyperlink r:id="rId7" w:history="1">
              <w:proofErr w:type="spellStart"/>
              <w:r>
                <w:rPr>
                  <w:rStyle w:val="Hyperlink"/>
                </w:rPr>
                <w:t>uv</w:t>
              </w:r>
              <w:proofErr w:type="spellEnd"/>
            </w:hyperlink>
            <w:r>
              <w:t xml:space="preserve"> – fast Python package manager</w:t>
            </w:r>
          </w:p>
        </w:tc>
      </w:tr>
      <w:tr w:rsidR="007E6D37" w:rsidTr="00A92074">
        <w:trPr>
          <w:tblCellSpacing w:w="15" w:type="dxa"/>
        </w:trPr>
        <w:tc>
          <w:tcPr>
            <w:tcW w:w="3641" w:type="dxa"/>
            <w:vAlign w:val="center"/>
            <w:hideMark/>
          </w:tcPr>
          <w:p w:rsidR="007E6D37" w:rsidRDefault="007E6D37">
            <w:r>
              <w:rPr>
                <w:rStyle w:val="Strong"/>
              </w:rPr>
              <w:t>Python Version</w:t>
            </w:r>
          </w:p>
        </w:tc>
        <w:tc>
          <w:tcPr>
            <w:tcW w:w="4452" w:type="dxa"/>
            <w:vAlign w:val="center"/>
            <w:hideMark/>
          </w:tcPr>
          <w:p w:rsidR="007E6D37" w:rsidRDefault="007E6D37">
            <w:r>
              <w:t>Python 3.10+</w:t>
            </w:r>
          </w:p>
        </w:tc>
      </w:tr>
      <w:tr w:rsidR="007E6D37" w:rsidTr="00A92074">
        <w:trPr>
          <w:tblCellSpacing w:w="15" w:type="dxa"/>
        </w:trPr>
        <w:tc>
          <w:tcPr>
            <w:tcW w:w="3641" w:type="dxa"/>
            <w:vAlign w:val="center"/>
            <w:hideMark/>
          </w:tcPr>
          <w:p w:rsidR="007E6D37" w:rsidRDefault="007E6D37">
            <w:r>
              <w:rPr>
                <w:rStyle w:val="Strong"/>
              </w:rPr>
              <w:t>Version Control</w:t>
            </w:r>
          </w:p>
        </w:tc>
        <w:tc>
          <w:tcPr>
            <w:tcW w:w="4452" w:type="dxa"/>
            <w:vAlign w:val="center"/>
            <w:hideMark/>
          </w:tcPr>
          <w:p w:rsidR="007E6D37" w:rsidRDefault="007E6D37">
            <w:r>
              <w:t xml:space="preserve">GitHub Repository → </w:t>
            </w:r>
            <w:hyperlink r:id="rId8" w:history="1">
              <w:r>
                <w:rPr>
                  <w:rStyle w:val="Hyperlink"/>
                </w:rPr>
                <w:t>https://github.com/psxom3/genai_regwatch</w:t>
              </w:r>
            </w:hyperlink>
          </w:p>
        </w:tc>
      </w:tr>
    </w:tbl>
    <w:p w:rsidR="00CF7789" w:rsidRDefault="000A5073">
      <w:pPr>
        <w:pStyle w:val="Heading1"/>
      </w:pPr>
      <w:r>
        <w:t>2. Core Components &amp; Libraries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828"/>
        <w:gridCol w:w="2544"/>
      </w:tblGrid>
      <w:tr w:rsidR="007E6D37" w:rsidRPr="007E6D37" w:rsidTr="00A92074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Function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Libraries/Tools</w:t>
            </w:r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Scraping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requests</w:t>
            </w: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beautifulsoup4</w:t>
            </w: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playwright</w:t>
            </w:r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Extract circulars from RBI &amp; NHB.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File Handling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PyMuPDF</w:t>
            </w:r>
            <w:proofErr w:type="spellEnd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pandas</w:t>
            </w: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python-</w:t>
            </w: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docx</w:t>
            </w:r>
            <w:proofErr w:type="spellEnd"/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Extracts text from PDFs, Excel, CSV, </w:t>
            </w:r>
            <w:proofErr w:type="gramStart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DOCX</w:t>
            </w:r>
            <w:proofErr w:type="gramEnd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Database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PostgreSQL</w:t>
            </w: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psycopg2-binary</w:t>
            </w:r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Stores metadata, summaries, and actions.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GenAI</w:t>
            </w:r>
            <w:proofErr w:type="spellEnd"/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Processing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Ollama</w:t>
            </w:r>
            <w:proofErr w:type="spellEnd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(local LLM like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llama3.2:3b</w:t>
            </w: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mistral:7b-instruct</w:t>
            </w: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Performs summarization &amp; compliance action extraction.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Notifications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smtplib</w:t>
            </w:r>
            <w:proofErr w:type="spellEnd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(via Gmail SMTP)</w:t>
            </w:r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Sends new circular alerts to your inbox.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Web Dashboard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Gradio</w:t>
            </w:r>
            <w:proofErr w:type="spellEnd"/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Simple browser-based dashboard for updates, summaries, and actions.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Configuration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python-</w:t>
            </w: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dotenv</w:t>
            </w:r>
            <w:proofErr w:type="spellEnd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env</w:t>
            </w:r>
            <w:proofErr w:type="spellEnd"/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Stores secrets, credentials, and environment paths.</w:t>
            </w:r>
          </w:p>
        </w:tc>
      </w:tr>
      <w:tr w:rsidR="007E6D37" w:rsidRPr="007E6D37" w:rsidTr="00A92074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Utilities</w:t>
            </w:r>
          </w:p>
        </w:tc>
        <w:tc>
          <w:tcPr>
            <w:tcW w:w="3798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hashlib</w:t>
            </w:r>
            <w:proofErr w:type="spellEnd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datetime</w:t>
            </w:r>
            <w:proofErr w:type="spellEnd"/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B22FF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json</w:t>
            </w:r>
            <w:proofErr w:type="spellEnd"/>
          </w:p>
        </w:tc>
        <w:tc>
          <w:tcPr>
            <w:tcW w:w="2499" w:type="dxa"/>
            <w:vAlign w:val="center"/>
            <w:hideMark/>
          </w:tcPr>
          <w:p w:rsidR="007E6D37" w:rsidRPr="007E6D37" w:rsidRDefault="007E6D37" w:rsidP="007E6D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E6D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File hashing, date handling, and serialization.</w:t>
            </w:r>
          </w:p>
        </w:tc>
      </w:tr>
    </w:tbl>
    <w:p w:rsidR="00CF7789" w:rsidRDefault="000A5073">
      <w:pPr>
        <w:pStyle w:val="Heading1"/>
      </w:pPr>
      <w:r>
        <w:lastRenderedPageBreak/>
        <w:t xml:space="preserve">3. </w:t>
      </w:r>
      <w:r w:rsidR="00B22FF3">
        <w:t>Installation Steps (Local Deployment)</w:t>
      </w:r>
    </w:p>
    <w:p w:rsidR="00B22FF3" w:rsidRDefault="00B22FF3" w:rsidP="00B22FF3">
      <w:pPr>
        <w:pStyle w:val="Heading4"/>
      </w:pPr>
      <w:r>
        <w:t>1: Clone the Repository</w:t>
      </w:r>
    </w:p>
    <w:p w:rsidR="00B22FF3" w:rsidRDefault="00B22FF3" w:rsidP="00B22FF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https://github.com/psxom3/genai_regwatch</w:t>
      </w:r>
    </w:p>
    <w:p w:rsidR="00B22FF3" w:rsidRDefault="00B22FF3" w:rsidP="00B22FF3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genai_regwatch</w:t>
      </w:r>
      <w:proofErr w:type="spellEnd"/>
    </w:p>
    <w:p w:rsidR="00B22FF3" w:rsidRDefault="00B22FF3" w:rsidP="00B22FF3">
      <w:pPr>
        <w:pStyle w:val="Heading4"/>
      </w:pPr>
      <w:r>
        <w:t xml:space="preserve">2: Install </w:t>
      </w:r>
      <w:proofErr w:type="spellStart"/>
      <w:proofErr w:type="gramStart"/>
      <w:r>
        <w:t>uv</w:t>
      </w:r>
      <w:proofErr w:type="spellEnd"/>
      <w:proofErr w:type="gramEnd"/>
      <w:r>
        <w:t xml:space="preserve"> (if not installed)</w:t>
      </w:r>
    </w:p>
    <w:p w:rsidR="00B22FF3" w:rsidRDefault="00B22FF3" w:rsidP="00B22FF3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uv</w:t>
      </w:r>
      <w:proofErr w:type="spellEnd"/>
    </w:p>
    <w:p w:rsidR="00B22FF3" w:rsidRDefault="00B22FF3" w:rsidP="00B22FF3">
      <w:pPr>
        <w:pStyle w:val="Heading4"/>
      </w:pPr>
      <w:r>
        <w:t>3: Install Dependencies</w:t>
      </w:r>
    </w:p>
    <w:p w:rsidR="00B22FF3" w:rsidRDefault="00B22FF3" w:rsidP="00B22FF3">
      <w:pPr>
        <w:pStyle w:val="HTMLPreformatted"/>
      </w:pPr>
      <w:proofErr w:type="spellStart"/>
      <w:proofErr w:type="gramStart"/>
      <w:r>
        <w:rPr>
          <w:rStyle w:val="HTMLCode"/>
        </w:rPr>
        <w:t>uv</w:t>
      </w:r>
      <w:proofErr w:type="spellEnd"/>
      <w:proofErr w:type="gramEnd"/>
      <w:r>
        <w:rPr>
          <w:rStyle w:val="HTMLCode"/>
        </w:rPr>
        <w:t xml:space="preserve"> pip install -r requirements.txt</w:t>
      </w:r>
    </w:p>
    <w:p w:rsidR="00B22FF3" w:rsidRDefault="00B22FF3" w:rsidP="00453253">
      <w:pPr>
        <w:pStyle w:val="Heading1"/>
      </w:pPr>
      <w:r>
        <w:t xml:space="preserve">4. </w:t>
      </w:r>
      <w:r>
        <w:rPr>
          <w:rStyle w:val="Strong"/>
          <w:b/>
          <w:bCs/>
        </w:rPr>
        <w:t>Environment Setup (.</w:t>
      </w:r>
      <w:proofErr w:type="spellStart"/>
      <w:r>
        <w:rPr>
          <w:rStyle w:val="Strong"/>
          <w:b/>
          <w:bCs/>
        </w:rPr>
        <w:t>env</w:t>
      </w:r>
      <w:proofErr w:type="spellEnd"/>
      <w:r>
        <w:rPr>
          <w:rStyle w:val="Strong"/>
          <w:b/>
          <w:bCs/>
        </w:rPr>
        <w:t xml:space="preserve"> Configuration)</w:t>
      </w:r>
    </w:p>
    <w:p w:rsidR="00B22FF3" w:rsidRDefault="00B22FF3" w:rsidP="00B22FF3">
      <w:pPr>
        <w:pStyle w:val="NormalWeb"/>
      </w:pPr>
      <w:r>
        <w:t xml:space="preserve">Make sure your </w:t>
      </w:r>
      <w:r>
        <w:rPr>
          <w:rStyle w:val="HTMLCode"/>
        </w:rPr>
        <w:t>.</w:t>
      </w:r>
      <w:proofErr w:type="spellStart"/>
      <w:r>
        <w:rPr>
          <w:rStyle w:val="HTMLCode"/>
        </w:rPr>
        <w:t>env</w:t>
      </w:r>
      <w:proofErr w:type="spellEnd"/>
      <w:r>
        <w:t xml:space="preserve"> file (already provided) looks like this: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comment"/>
          <w:rFonts w:eastAsiaTheme="majorEastAsia"/>
        </w:rPr>
        <w:t># PostgreSQL Database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DB_NAME</w:t>
      </w:r>
      <w:r>
        <w:rPr>
          <w:rStyle w:val="HTMLCode"/>
        </w:rPr>
        <w:t>=</w:t>
      </w:r>
      <w:proofErr w:type="spellStart"/>
      <w:r>
        <w:rPr>
          <w:rStyle w:val="HTMLCode"/>
        </w:rPr>
        <w:t>regdb</w:t>
      </w:r>
      <w:proofErr w:type="spellEnd"/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DB_USER</w:t>
      </w:r>
      <w:r>
        <w:rPr>
          <w:rStyle w:val="HTMLCode"/>
        </w:rPr>
        <w:t>=</w:t>
      </w:r>
      <w:proofErr w:type="spellStart"/>
      <w:r>
        <w:rPr>
          <w:rStyle w:val="HTMLCode"/>
        </w:rPr>
        <w:t>postgres</w:t>
      </w:r>
      <w:proofErr w:type="spellEnd"/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DB_PASS</w:t>
      </w:r>
      <w:r>
        <w:rPr>
          <w:rStyle w:val="HTMLCode"/>
        </w:rPr>
        <w:t>=password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DB_HOST</w:t>
      </w:r>
      <w:r>
        <w:rPr>
          <w:rStyle w:val="HTMLCode"/>
        </w:rPr>
        <w:t>=localhost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DB_PORT</w:t>
      </w:r>
      <w:r>
        <w:rPr>
          <w:rStyle w:val="HTMLCode"/>
        </w:rPr>
        <w:t>=</w:t>
      </w:r>
      <w:r>
        <w:rPr>
          <w:rStyle w:val="hljs-number"/>
        </w:rPr>
        <w:t>5432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Ollama</w:t>
      </w:r>
      <w:proofErr w:type="spellEnd"/>
      <w:r>
        <w:rPr>
          <w:rStyle w:val="hljs-comment"/>
          <w:rFonts w:eastAsiaTheme="majorEastAsia"/>
        </w:rPr>
        <w:t xml:space="preserve"> Local Server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OLLAMA_URL</w:t>
      </w:r>
      <w:r>
        <w:rPr>
          <w:rStyle w:val="HTMLCode"/>
        </w:rPr>
        <w:t>=http</w:t>
      </w:r>
      <w:proofErr w:type="gramStart"/>
      <w:r>
        <w:rPr>
          <w:rStyle w:val="HTMLCode"/>
        </w:rPr>
        <w:t>:/</w:t>
      </w:r>
      <w:proofErr w:type="gramEnd"/>
      <w:r>
        <w:rPr>
          <w:rStyle w:val="HTMLCode"/>
        </w:rPr>
        <w:t>/localhost:</w:t>
      </w:r>
      <w:r>
        <w:rPr>
          <w:rStyle w:val="hljs-number"/>
        </w:rPr>
        <w:t>11434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OLLAMA_MODEL</w:t>
      </w:r>
      <w:r>
        <w:rPr>
          <w:rStyle w:val="HTMLCode"/>
        </w:rPr>
        <w:t>=llama3.</w:t>
      </w:r>
      <w:r>
        <w:rPr>
          <w:rStyle w:val="hljs-number"/>
        </w:rPr>
        <w:t>2</w:t>
      </w:r>
      <w:r>
        <w:rPr>
          <w:rStyle w:val="HTMLCode"/>
        </w:rPr>
        <w:t>:</w:t>
      </w:r>
      <w:r>
        <w:rPr>
          <w:rStyle w:val="hljs-number"/>
        </w:rPr>
        <w:t>3</w:t>
      </w:r>
      <w:r>
        <w:rPr>
          <w:rStyle w:val="HTMLCode"/>
        </w:rPr>
        <w:t>b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comment"/>
          <w:rFonts w:eastAsiaTheme="majorEastAsia"/>
        </w:rPr>
        <w:t># SMTP (Gmail)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SMTP_HOST</w:t>
      </w:r>
      <w:r>
        <w:rPr>
          <w:rStyle w:val="HTMLCode"/>
        </w:rPr>
        <w:t>=smtp.gmail.com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SMTP_PORT</w:t>
      </w:r>
      <w:r>
        <w:rPr>
          <w:rStyle w:val="HTMLCode"/>
        </w:rPr>
        <w:t>=</w:t>
      </w:r>
      <w:r>
        <w:rPr>
          <w:rStyle w:val="hljs-number"/>
        </w:rPr>
        <w:t>587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SMTP_USER</w:t>
      </w:r>
      <w:r>
        <w:rPr>
          <w:rStyle w:val="HTMLCode"/>
        </w:rPr>
        <w:t>=mainkaromkar13@gmail.com</w:t>
      </w:r>
    </w:p>
    <w:p w:rsidR="00B22FF3" w:rsidRDefault="0086071C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#</w:t>
      </w:r>
      <w:r w:rsidR="00B22FF3">
        <w:rPr>
          <w:rStyle w:val="hljs-attr"/>
          <w:rFonts w:eastAsiaTheme="majorEastAsia"/>
        </w:rPr>
        <w:t>SMTP_PASS</w:t>
      </w:r>
      <w:r w:rsidR="00B22FF3">
        <w:rPr>
          <w:rStyle w:val="HTMLCode"/>
        </w:rPr>
        <w:t>=</w:t>
      </w:r>
      <w:proofErr w:type="spellStart"/>
      <w:r w:rsidR="00B22FF3">
        <w:rPr>
          <w:rStyle w:val="HTMLCode"/>
        </w:rPr>
        <w:t>your_app_password_here</w:t>
      </w:r>
      <w:proofErr w:type="spellEnd"/>
    </w:p>
    <w:p w:rsidR="0086071C" w:rsidRDefault="0086071C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SMTP_PASS</w:t>
      </w:r>
      <w:r>
        <w:rPr>
          <w:rStyle w:val="HTMLCode"/>
        </w:rPr>
        <w:t>=</w:t>
      </w:r>
      <w:proofErr w:type="spellStart"/>
      <w:r>
        <w:rPr>
          <w:rStyle w:val="HTMLCode"/>
        </w:rPr>
        <w:t>qgglzjdqwpednprw</w:t>
      </w:r>
      <w:proofErr w:type="spellEnd"/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ALERT_EMAIL_TO</w:t>
      </w:r>
      <w:r>
        <w:rPr>
          <w:rStyle w:val="HTMLCode"/>
        </w:rPr>
        <w:t>=mainkaromkar13@gmail.com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ALERT_EMAIL_FROM</w:t>
      </w:r>
      <w:r>
        <w:rPr>
          <w:rStyle w:val="HTMLCode"/>
        </w:rPr>
        <w:t>=mainkaromkar13@gmail.com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comment"/>
          <w:rFonts w:eastAsiaTheme="majorEastAsia"/>
        </w:rPr>
        <w:t># Local storage path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LOCAL_STORAGE</w:t>
      </w:r>
      <w:r>
        <w:rPr>
          <w:rStyle w:val="HTMLCode"/>
        </w:rPr>
        <w:t>=./storage/raw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comment"/>
          <w:rFonts w:eastAsiaTheme="majorEastAsia"/>
        </w:rPr>
        <w:t># Parallel workers</w:t>
      </w:r>
      <w:bookmarkStart w:id="0" w:name="_GoBack"/>
      <w:bookmarkEnd w:id="0"/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</w:rPr>
      </w:pPr>
      <w:r>
        <w:rPr>
          <w:rStyle w:val="hljs-attr"/>
          <w:rFonts w:eastAsiaTheme="majorEastAsia"/>
        </w:rPr>
        <w:t>MAX_WORKERS</w:t>
      </w:r>
      <w:r>
        <w:rPr>
          <w:rStyle w:val="HTMLCode"/>
        </w:rPr>
        <w:t>=</w:t>
      </w:r>
      <w:r>
        <w:rPr>
          <w:rStyle w:val="hljs-number"/>
        </w:rPr>
        <w:t>3</w:t>
      </w:r>
    </w:p>
    <w:p w:rsidR="00B22FF3" w:rsidRDefault="00B22FF3" w:rsidP="00B22FF3">
      <w:pPr>
        <w:pStyle w:val="NormalWeb"/>
      </w:pPr>
      <w:r>
        <w:rPr>
          <w:rStyle w:val="Strong"/>
        </w:rPr>
        <w:t>Important:</w:t>
      </w:r>
      <w:r>
        <w:t xml:space="preserve"> For Gmail SMTP, you must use a Google App Password — not your login password.</w:t>
      </w:r>
      <w:r>
        <w:br/>
        <w:t xml:space="preserve">Follow: </w:t>
      </w:r>
      <w:hyperlink r:id="rId9" w:history="1">
        <w:r w:rsidRPr="00A92074">
          <w:rPr>
            <w:rStyle w:val="Hyperlink"/>
          </w:rPr>
          <w:t>https://myaccount.google.com/apppasswords</w:t>
        </w:r>
      </w:hyperlink>
    </w:p>
    <w:p w:rsidR="00B22FF3" w:rsidRDefault="00B22FF3" w:rsidP="00A92074">
      <w:pPr>
        <w:pStyle w:val="Heading1"/>
      </w:pPr>
      <w:r>
        <w:lastRenderedPageBreak/>
        <w:t xml:space="preserve">5. </w:t>
      </w:r>
      <w:r>
        <w:rPr>
          <w:rStyle w:val="Strong"/>
          <w:b/>
          <w:bCs/>
        </w:rPr>
        <w:t>Database Setup (PostgreSQL)</w:t>
      </w:r>
    </w:p>
    <w:p w:rsidR="00B22FF3" w:rsidRDefault="00B22FF3" w:rsidP="00B22FF3">
      <w:pPr>
        <w:pStyle w:val="Heading4"/>
      </w:pPr>
      <w:r>
        <w:t>Step 1: Install PostgreSQL</w:t>
      </w:r>
    </w:p>
    <w:p w:rsidR="00B22FF3" w:rsidRDefault="00B22FF3" w:rsidP="00B22FF3">
      <w:pPr>
        <w:pStyle w:val="NormalWeb"/>
      </w:pPr>
      <w:r>
        <w:t xml:space="preserve">Download and install from </w:t>
      </w:r>
      <w:hyperlink r:id="rId10" w:tgtFrame="_new" w:history="1">
        <w:r>
          <w:rPr>
            <w:rStyle w:val="Hyperlink"/>
          </w:rPr>
          <w:t>https://www.postgresql.org/download/</w:t>
        </w:r>
      </w:hyperlink>
    </w:p>
    <w:p w:rsidR="00B22FF3" w:rsidRDefault="00B22FF3" w:rsidP="00B22FF3">
      <w:pPr>
        <w:pStyle w:val="NormalWeb"/>
      </w:pPr>
      <w:r>
        <w:t>During installation:</w:t>
      </w:r>
    </w:p>
    <w:p w:rsidR="00B22FF3" w:rsidRDefault="00B22FF3" w:rsidP="00B22FF3">
      <w:pPr>
        <w:pStyle w:val="NormalWeb"/>
        <w:numPr>
          <w:ilvl w:val="0"/>
          <w:numId w:val="10"/>
        </w:numPr>
      </w:pPr>
      <w:r>
        <w:t xml:space="preserve">Set username: </w:t>
      </w:r>
      <w:proofErr w:type="spellStart"/>
      <w:r>
        <w:rPr>
          <w:rStyle w:val="HTMLCode"/>
          <w:rFonts w:eastAsiaTheme="majorEastAsia"/>
        </w:rPr>
        <w:t>postgres</w:t>
      </w:r>
      <w:proofErr w:type="spellEnd"/>
    </w:p>
    <w:p w:rsidR="00B22FF3" w:rsidRDefault="00B22FF3" w:rsidP="00B22FF3">
      <w:pPr>
        <w:pStyle w:val="NormalWeb"/>
        <w:numPr>
          <w:ilvl w:val="0"/>
          <w:numId w:val="10"/>
        </w:numPr>
      </w:pPr>
      <w:r>
        <w:t xml:space="preserve">Set password: </w:t>
      </w:r>
      <w:r>
        <w:rPr>
          <w:rStyle w:val="HTMLCode"/>
          <w:rFonts w:eastAsiaTheme="majorEastAsia"/>
        </w:rPr>
        <w:t>password</w:t>
      </w:r>
    </w:p>
    <w:p w:rsidR="00B22FF3" w:rsidRDefault="00B22FF3" w:rsidP="00B22FF3">
      <w:pPr>
        <w:pStyle w:val="NormalWeb"/>
        <w:numPr>
          <w:ilvl w:val="0"/>
          <w:numId w:val="10"/>
        </w:numPr>
      </w:pPr>
      <w:r>
        <w:t xml:space="preserve">Port: </w:t>
      </w:r>
      <w:r>
        <w:rPr>
          <w:rStyle w:val="HTMLCode"/>
          <w:rFonts w:eastAsiaTheme="majorEastAsia"/>
        </w:rPr>
        <w:t>5432</w:t>
      </w:r>
    </w:p>
    <w:p w:rsidR="00B22FF3" w:rsidRDefault="00B22FF3" w:rsidP="00B22FF3">
      <w:pPr>
        <w:pStyle w:val="Heading4"/>
      </w:pPr>
      <w:r>
        <w:t xml:space="preserve"> Step 2: Create Database</w:t>
      </w:r>
    </w:p>
    <w:p w:rsidR="00B22FF3" w:rsidRDefault="00B22FF3" w:rsidP="00B22FF3">
      <w:pPr>
        <w:pStyle w:val="NormalWeb"/>
      </w:pPr>
      <w:r>
        <w:t xml:space="preserve">Open </w:t>
      </w:r>
      <w:proofErr w:type="spellStart"/>
      <w:r>
        <w:rPr>
          <w:rStyle w:val="HTMLCode"/>
          <w:rFonts w:eastAsiaTheme="majorEastAsia"/>
        </w:rPr>
        <w:t>psql</w:t>
      </w:r>
      <w:proofErr w:type="spellEnd"/>
      <w:r>
        <w:t xml:space="preserve"> shell:</w:t>
      </w:r>
    </w:p>
    <w:p w:rsidR="00B22FF3" w:rsidRDefault="00B22FF3" w:rsidP="00B22FF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psql</w:t>
      </w:r>
      <w:proofErr w:type="spellEnd"/>
      <w:proofErr w:type="gramEnd"/>
      <w:r>
        <w:rPr>
          <w:rStyle w:val="HTMLCode"/>
          <w:rFonts w:eastAsiaTheme="majorEastAsia"/>
        </w:rPr>
        <w:t xml:space="preserve"> -U </w:t>
      </w:r>
      <w:proofErr w:type="spellStart"/>
      <w:r>
        <w:rPr>
          <w:rStyle w:val="HTMLCode"/>
          <w:rFonts w:eastAsiaTheme="majorEastAsia"/>
        </w:rPr>
        <w:t>postgres</w:t>
      </w:r>
      <w:proofErr w:type="spellEnd"/>
    </w:p>
    <w:p w:rsidR="00B22FF3" w:rsidRDefault="00B22FF3" w:rsidP="00B22FF3">
      <w:pPr>
        <w:pStyle w:val="NormalWeb"/>
      </w:pPr>
      <w:r>
        <w:t>Then run:</w:t>
      </w:r>
    </w:p>
    <w:p w:rsidR="00B22FF3" w:rsidRDefault="00B22FF3" w:rsidP="00B22FF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DATABASE </w:t>
      </w:r>
      <w:proofErr w:type="spellStart"/>
      <w:r>
        <w:rPr>
          <w:rStyle w:val="HTMLCode"/>
          <w:rFonts w:eastAsiaTheme="majorEastAsia"/>
        </w:rPr>
        <w:t>regdb</w:t>
      </w:r>
      <w:proofErr w:type="spellEnd"/>
      <w:r>
        <w:rPr>
          <w:rStyle w:val="HTMLCode"/>
          <w:rFonts w:eastAsiaTheme="majorEastAsia"/>
        </w:rPr>
        <w:t>;</w:t>
      </w:r>
    </w:p>
    <w:p w:rsidR="00B22FF3" w:rsidRDefault="00B22FF3" w:rsidP="00B22F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\c </w:t>
      </w:r>
      <w:proofErr w:type="spellStart"/>
      <w:r>
        <w:rPr>
          <w:rStyle w:val="HTMLCode"/>
          <w:rFonts w:eastAsiaTheme="majorEastAsia"/>
        </w:rPr>
        <w:t>regdb</w:t>
      </w:r>
      <w:proofErr w:type="spellEnd"/>
      <w:r>
        <w:rPr>
          <w:rStyle w:val="HTMLCode"/>
          <w:rFonts w:eastAsiaTheme="majorEastAsia"/>
        </w:rPr>
        <w:t>;</w:t>
      </w:r>
    </w:p>
    <w:p w:rsidR="00B22FF3" w:rsidRDefault="00B22FF3" w:rsidP="00B22FF3">
      <w:pPr>
        <w:pStyle w:val="Heading4"/>
      </w:pPr>
      <w:r>
        <w:t>Step 3: Create Tables</w:t>
      </w:r>
    </w:p>
    <w:p w:rsidR="00B22FF3" w:rsidRDefault="00B22FF3" w:rsidP="00B22FF3">
      <w:pPr>
        <w:pStyle w:val="NormalWeb"/>
      </w:pPr>
      <w:r>
        <w:t xml:space="preserve">Run the following commands inside </w:t>
      </w:r>
      <w:proofErr w:type="spellStart"/>
      <w:r>
        <w:rPr>
          <w:rStyle w:val="HTMLCode"/>
          <w:rFonts w:eastAsiaTheme="majorEastAsia"/>
        </w:rPr>
        <w:t>psql</w:t>
      </w:r>
      <w:proofErr w:type="spellEnd"/>
      <w:r>
        <w:t>: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reg_updates</w:t>
      </w:r>
      <w:proofErr w:type="spellEnd"/>
      <w:r>
        <w:rPr>
          <w:rStyle w:val="HTMLCode"/>
          <w:rFonts w:eastAsiaTheme="majorEastAsia"/>
        </w:rPr>
        <w:t xml:space="preserve"> (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id</w:t>
      </w:r>
      <w:proofErr w:type="gramEnd"/>
      <w:r>
        <w:rPr>
          <w:rStyle w:val="HTMLCode"/>
          <w:rFonts w:eastAsiaTheme="majorEastAsia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  <w:rFonts w:eastAsiaTheme="majorEastAsia"/>
        </w:rPr>
        <w:t xml:space="preserve"> KEY,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regulator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),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title</w:t>
      </w:r>
      <w:proofErr w:type="gramEnd"/>
      <w:r>
        <w:rPr>
          <w:rStyle w:val="HTMLCode"/>
          <w:rFonts w:eastAsiaTheme="majorEastAsia"/>
        </w:rPr>
        <w:t xml:space="preserve"> TEXT,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url</w:t>
      </w:r>
      <w:proofErr w:type="spellEnd"/>
      <w:proofErr w:type="gramEnd"/>
      <w:r>
        <w:rPr>
          <w:rStyle w:val="HTMLCode"/>
          <w:rFonts w:eastAsiaTheme="majorEastAsia"/>
        </w:rPr>
        <w:t xml:space="preserve"> TEXT,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pub_date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DATE</w:t>
      </w:r>
      <w:r>
        <w:rPr>
          <w:rStyle w:val="HTMLCode"/>
          <w:rFonts w:eastAsiaTheme="majorEastAsia"/>
        </w:rPr>
        <w:t>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hash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64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UNIQUE</w:t>
      </w:r>
      <w:r>
        <w:rPr>
          <w:rStyle w:val="HTMLCode"/>
          <w:rFonts w:eastAsiaTheme="majorEastAsia"/>
        </w:rPr>
        <w:t>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raw_file_path</w:t>
      </w:r>
      <w:proofErr w:type="spellEnd"/>
      <w:proofErr w:type="gramEnd"/>
      <w:r>
        <w:rPr>
          <w:rStyle w:val="HTMLCode"/>
          <w:rFonts w:eastAsiaTheme="majorEastAsia"/>
        </w:rPr>
        <w:t xml:space="preserve"> TEXT,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status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20</w:t>
      </w:r>
      <w:r>
        <w:rPr>
          <w:rStyle w:val="HTMLCode"/>
          <w:rFonts w:eastAsiaTheme="majorEastAsia"/>
        </w:rPr>
        <w:t>),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inserted_at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TIMESTAMP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reg_actions</w:t>
      </w:r>
      <w:proofErr w:type="spellEnd"/>
      <w:r>
        <w:rPr>
          <w:rStyle w:val="HTMLCode"/>
          <w:rFonts w:eastAsiaTheme="majorEastAsia"/>
        </w:rPr>
        <w:t xml:space="preserve"> (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id</w:t>
      </w:r>
      <w:proofErr w:type="gramEnd"/>
      <w:r>
        <w:rPr>
          <w:rStyle w:val="HTMLCode"/>
          <w:rFonts w:eastAsiaTheme="majorEastAsia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  <w:rFonts w:eastAsiaTheme="majorEastAsia"/>
        </w:rPr>
        <w:t xml:space="preserve"> KEY,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update_id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INTEGER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reg_updates</w:t>
      </w:r>
      <w:proofErr w:type="spellEnd"/>
      <w:r>
        <w:rPr>
          <w:rStyle w:val="HTMLCode"/>
          <w:rFonts w:eastAsiaTheme="majorEastAsia"/>
        </w:rPr>
        <w:t xml:space="preserve">(id) </w:t>
      </w: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DELETE</w:t>
      </w:r>
      <w:r>
        <w:rPr>
          <w:rStyle w:val="HTMLCode"/>
          <w:rFonts w:eastAsiaTheme="majorEastAsia"/>
        </w:rPr>
        <w:t xml:space="preserve"> CASCADE,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actions_json</w:t>
      </w:r>
      <w:proofErr w:type="spellEnd"/>
      <w:proofErr w:type="gramEnd"/>
      <w:r>
        <w:rPr>
          <w:rStyle w:val="HTMLCode"/>
          <w:rFonts w:eastAsiaTheme="majorEastAsia"/>
        </w:rPr>
        <w:t xml:space="preserve"> JSONB,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created_at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TIMESTAMP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reg_summaries</w:t>
      </w:r>
      <w:proofErr w:type="spellEnd"/>
      <w:r>
        <w:rPr>
          <w:rStyle w:val="HTMLCode"/>
          <w:rFonts w:eastAsiaTheme="majorEastAsia"/>
        </w:rPr>
        <w:t xml:space="preserve"> (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id</w:t>
      </w:r>
      <w:proofErr w:type="gramEnd"/>
      <w:r>
        <w:rPr>
          <w:rStyle w:val="HTMLCode"/>
          <w:rFonts w:eastAsiaTheme="majorEastAsia"/>
        </w:rPr>
        <w:t xml:space="preserve"> SERIAL </w:t>
      </w:r>
      <w:r>
        <w:rPr>
          <w:rStyle w:val="hljs-keyword"/>
        </w:rPr>
        <w:t>PRIMARY</w:t>
      </w:r>
      <w:r>
        <w:rPr>
          <w:rStyle w:val="HTMLCode"/>
          <w:rFonts w:eastAsiaTheme="majorEastAsia"/>
        </w:rPr>
        <w:t xml:space="preserve"> KEY,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update_id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INTEGER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REFERENCES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reg_updates</w:t>
      </w:r>
      <w:proofErr w:type="spellEnd"/>
      <w:r>
        <w:rPr>
          <w:rStyle w:val="HTMLCode"/>
          <w:rFonts w:eastAsiaTheme="majorEastAsia"/>
        </w:rPr>
        <w:t xml:space="preserve">(id) </w:t>
      </w:r>
      <w:r>
        <w:rPr>
          <w:rStyle w:val="hljs-keyword"/>
        </w:rPr>
        <w:t>ON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DELETE</w:t>
      </w:r>
      <w:r>
        <w:rPr>
          <w:rStyle w:val="HTMLCode"/>
          <w:rFonts w:eastAsiaTheme="majorEastAsia"/>
        </w:rPr>
        <w:t xml:space="preserve"> CASCADE,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exec_summary</w:t>
      </w:r>
      <w:proofErr w:type="spellEnd"/>
      <w:proofErr w:type="gramEnd"/>
      <w:r>
        <w:rPr>
          <w:rStyle w:val="HTMLCode"/>
          <w:rFonts w:eastAsiaTheme="majorEastAsia"/>
        </w:rPr>
        <w:t xml:space="preserve"> TEXT,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created_at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ype"/>
          <w:rFonts w:eastAsiaTheme="majorEastAsia"/>
        </w:rPr>
        <w:t>TIMESTAMP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);</w:t>
      </w:r>
    </w:p>
    <w:p w:rsidR="00A92074" w:rsidRDefault="00A92074" w:rsidP="00B22FF3">
      <w:pPr>
        <w:pStyle w:val="NormalWeb"/>
      </w:pPr>
    </w:p>
    <w:p w:rsidR="00A92074" w:rsidRDefault="00A92074" w:rsidP="00B22FF3">
      <w:pPr>
        <w:pStyle w:val="NormalWeb"/>
      </w:pPr>
    </w:p>
    <w:p w:rsidR="00B22FF3" w:rsidRDefault="00B22FF3" w:rsidP="00B22FF3">
      <w:pPr>
        <w:pStyle w:val="NormalWeb"/>
      </w:pPr>
      <w:r>
        <w:t>Verify tables: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\d</w:t>
      </w:r>
      <w:r>
        <w:rPr>
          <w:rStyle w:val="hljs-operator"/>
        </w:rPr>
        <w:t>+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reg_updates</w:t>
      </w:r>
      <w:proofErr w:type="spellEnd"/>
      <w:r>
        <w:rPr>
          <w:rStyle w:val="HTMLCode"/>
          <w:rFonts w:eastAsiaTheme="majorEastAsia"/>
        </w:rPr>
        <w:t>;</w:t>
      </w:r>
    </w:p>
    <w:p w:rsidR="00B22FF3" w:rsidRDefault="00B22FF3" w:rsidP="00A920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\d</w:t>
      </w:r>
      <w:r>
        <w:rPr>
          <w:rStyle w:val="hljs-operator"/>
        </w:rPr>
        <w:t>+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reg_actions</w:t>
      </w:r>
      <w:proofErr w:type="spellEnd"/>
      <w:r>
        <w:rPr>
          <w:rStyle w:val="HTMLCode"/>
          <w:rFonts w:eastAsiaTheme="majorEastAsia"/>
        </w:rPr>
        <w:t>;</w:t>
      </w:r>
    </w:p>
    <w:p w:rsidR="00B22FF3" w:rsidRPr="00453253" w:rsidRDefault="00B22FF3" w:rsidP="0045325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ajorEastAsia"/>
        </w:rPr>
      </w:pPr>
      <w:r>
        <w:rPr>
          <w:rStyle w:val="HTMLCode"/>
          <w:rFonts w:eastAsiaTheme="majorEastAsia"/>
        </w:rPr>
        <w:t>\d</w:t>
      </w:r>
      <w:r>
        <w:rPr>
          <w:rStyle w:val="hljs-operator"/>
        </w:rPr>
        <w:t>+</w:t>
      </w:r>
      <w:r w:rsidR="00453253">
        <w:rPr>
          <w:rStyle w:val="HTMLCode"/>
          <w:rFonts w:eastAsiaTheme="majorEastAsia"/>
        </w:rPr>
        <w:t xml:space="preserve"> </w:t>
      </w:r>
      <w:proofErr w:type="spellStart"/>
      <w:r w:rsidR="00453253">
        <w:rPr>
          <w:rStyle w:val="HTMLCode"/>
          <w:rFonts w:eastAsiaTheme="majorEastAsia"/>
        </w:rPr>
        <w:t>reg_summaries</w:t>
      </w:r>
      <w:proofErr w:type="spellEnd"/>
      <w:r w:rsidR="00453253">
        <w:rPr>
          <w:rStyle w:val="HTMLCode"/>
          <w:rFonts w:eastAsiaTheme="majorEastAsia"/>
        </w:rPr>
        <w:t>;</w:t>
      </w:r>
    </w:p>
    <w:p w:rsidR="00B22FF3" w:rsidRPr="00A92074" w:rsidRDefault="00B22FF3" w:rsidP="00A92074">
      <w:pPr>
        <w:pStyle w:val="Heading1"/>
      </w:pPr>
      <w:r w:rsidRPr="00A92074">
        <w:t xml:space="preserve">6. </w:t>
      </w:r>
      <w:proofErr w:type="spellStart"/>
      <w:r w:rsidRPr="00A92074">
        <w:rPr>
          <w:rStyle w:val="Strong"/>
          <w:b/>
          <w:bCs/>
        </w:rPr>
        <w:t>Ollama</w:t>
      </w:r>
      <w:proofErr w:type="spellEnd"/>
      <w:r w:rsidRPr="00A92074">
        <w:rPr>
          <w:rStyle w:val="Strong"/>
          <w:b/>
          <w:bCs/>
        </w:rPr>
        <w:t xml:space="preserve"> Setup (Local </w:t>
      </w:r>
      <w:proofErr w:type="spellStart"/>
      <w:r w:rsidRPr="00A92074">
        <w:rPr>
          <w:rStyle w:val="Strong"/>
          <w:b/>
          <w:bCs/>
        </w:rPr>
        <w:t>GenAI</w:t>
      </w:r>
      <w:proofErr w:type="spellEnd"/>
      <w:r w:rsidRPr="00A92074">
        <w:rPr>
          <w:rStyle w:val="Strong"/>
          <w:b/>
          <w:bCs/>
        </w:rPr>
        <w:t xml:space="preserve"> Engine)</w:t>
      </w:r>
    </w:p>
    <w:p w:rsidR="00B22FF3" w:rsidRDefault="00B22FF3" w:rsidP="00B22FF3">
      <w:pPr>
        <w:pStyle w:val="Heading4"/>
      </w:pPr>
      <w:r>
        <w:t xml:space="preserve"> Step 1: Install </w:t>
      </w:r>
      <w:proofErr w:type="spellStart"/>
      <w:r>
        <w:t>Ollama</w:t>
      </w:r>
      <w:proofErr w:type="spellEnd"/>
    </w:p>
    <w:p w:rsidR="00B22FF3" w:rsidRDefault="00B22FF3" w:rsidP="00B22FF3">
      <w:pPr>
        <w:pStyle w:val="NormalWeb"/>
      </w:pPr>
      <w:r>
        <w:t xml:space="preserve">Download from </w:t>
      </w:r>
      <w:hyperlink r:id="rId11" w:history="1">
        <w:r w:rsidRPr="00A92074">
          <w:rPr>
            <w:rStyle w:val="Hyperlink"/>
          </w:rPr>
          <w:t>https://ollama.com/download</w:t>
        </w:r>
      </w:hyperlink>
      <w:r>
        <w:t xml:space="preserve"> and install.</w:t>
      </w:r>
    </w:p>
    <w:p w:rsidR="00B22FF3" w:rsidRDefault="00B22FF3" w:rsidP="00B22FF3">
      <w:pPr>
        <w:pStyle w:val="Heading4"/>
      </w:pPr>
      <w:r>
        <w:t>Step 2: Pull Model</w:t>
      </w:r>
    </w:p>
    <w:p w:rsidR="00B22FF3" w:rsidRPr="00453253" w:rsidRDefault="00B22FF3" w:rsidP="00B22FF3">
      <w:pPr>
        <w:rPr>
          <w:rFonts w:ascii="Times New Roman" w:hAnsi="Times New Roman" w:cs="Times New Roman"/>
        </w:rPr>
      </w:pPr>
      <w:r w:rsidRPr="00453253">
        <w:rPr>
          <w:rFonts w:ascii="Times New Roman" w:hAnsi="Times New Roman" w:cs="Times New Roman"/>
        </w:rPr>
        <w:t xml:space="preserve">Open Windows </w:t>
      </w:r>
      <w:proofErr w:type="spellStart"/>
      <w:r w:rsidRPr="00453253">
        <w:rPr>
          <w:rFonts w:ascii="Times New Roman" w:hAnsi="Times New Roman" w:cs="Times New Roman"/>
        </w:rPr>
        <w:t>Powershell</w:t>
      </w:r>
      <w:proofErr w:type="spellEnd"/>
    </w:p>
    <w:p w:rsidR="00B22FF3" w:rsidRDefault="00B22FF3" w:rsidP="00B22FF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ollama</w:t>
      </w:r>
      <w:proofErr w:type="spellEnd"/>
      <w:proofErr w:type="gramEnd"/>
      <w:r>
        <w:rPr>
          <w:rStyle w:val="HTMLCode"/>
          <w:rFonts w:eastAsiaTheme="majorEastAsia"/>
        </w:rPr>
        <w:t xml:space="preserve"> pull llama3.2:3b</w:t>
      </w:r>
    </w:p>
    <w:p w:rsidR="00B22FF3" w:rsidRDefault="00B22FF3" w:rsidP="00B22FF3">
      <w:pPr>
        <w:pStyle w:val="NormalWeb"/>
      </w:pPr>
      <w:r>
        <w:t xml:space="preserve">(Or use </w:t>
      </w:r>
      <w:r>
        <w:rPr>
          <w:rStyle w:val="HTMLCode"/>
          <w:rFonts w:eastAsiaTheme="majorEastAsia"/>
        </w:rPr>
        <w:t>mistral</w:t>
      </w:r>
      <w:proofErr w:type="gramStart"/>
      <w:r>
        <w:rPr>
          <w:rStyle w:val="HTMLCode"/>
          <w:rFonts w:eastAsiaTheme="majorEastAsia"/>
        </w:rPr>
        <w:t>:7b</w:t>
      </w:r>
      <w:proofErr w:type="gramEnd"/>
      <w:r>
        <w:rPr>
          <w:rStyle w:val="HTMLCode"/>
          <w:rFonts w:eastAsiaTheme="majorEastAsia"/>
        </w:rPr>
        <w:t>-instruct</w:t>
      </w:r>
      <w:r>
        <w:t xml:space="preserve"> for faster performance)</w:t>
      </w:r>
    </w:p>
    <w:p w:rsidR="00B22FF3" w:rsidRDefault="00B22FF3" w:rsidP="00B22FF3">
      <w:pPr>
        <w:pStyle w:val="Heading4"/>
      </w:pPr>
      <w:r>
        <w:t>Step 3: Test</w:t>
      </w:r>
    </w:p>
    <w:p w:rsidR="00B22FF3" w:rsidRDefault="00B22FF3" w:rsidP="00B22FF3">
      <w:pPr>
        <w:rPr>
          <w:rStyle w:val="HTMLCode"/>
          <w:rFonts w:eastAsiaTheme="majorEastAsia"/>
        </w:rPr>
      </w:pPr>
      <w:r>
        <w:t xml:space="preserve">To check models: </w:t>
      </w:r>
      <w:proofErr w:type="spellStart"/>
      <w:r>
        <w:rPr>
          <w:rStyle w:val="HTMLCode"/>
          <w:rFonts w:eastAsiaTheme="majorEastAsia"/>
        </w:rPr>
        <w:t>ollama</w:t>
      </w:r>
      <w:proofErr w:type="spellEnd"/>
      <w:r>
        <w:rPr>
          <w:rStyle w:val="HTMLCode"/>
          <w:rFonts w:eastAsiaTheme="majorEastAsia"/>
        </w:rPr>
        <w:t xml:space="preserve"> list </w:t>
      </w:r>
    </w:p>
    <w:p w:rsidR="00B22FF3" w:rsidRDefault="00B22FF3" w:rsidP="00B22FF3">
      <w:pPr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ollama</w:t>
      </w:r>
      <w:proofErr w:type="spellEnd"/>
      <w:proofErr w:type="gramEnd"/>
      <w:r>
        <w:rPr>
          <w:rStyle w:val="HTMLCode"/>
          <w:rFonts w:eastAsiaTheme="majorEastAsia"/>
        </w:rPr>
        <w:t xml:space="preserve"> run llama3.2:3b</w:t>
      </w:r>
    </w:p>
    <w:p w:rsidR="00B22FF3" w:rsidRDefault="00B22FF3" w:rsidP="00B22FF3">
      <w:pPr>
        <w:pStyle w:val="NormalWeb"/>
      </w:pPr>
      <w:r>
        <w:t>If you see a response, your model works!</w:t>
      </w:r>
    </w:p>
    <w:p w:rsidR="00B22FF3" w:rsidRDefault="00B22FF3" w:rsidP="00B22FF3">
      <w:pPr>
        <w:pStyle w:val="Heading4"/>
      </w:pPr>
      <w:r>
        <w:t xml:space="preserve">Step 4: Run </w:t>
      </w:r>
      <w:proofErr w:type="spellStart"/>
      <w:r>
        <w:t>Ollama</w:t>
      </w:r>
      <w:proofErr w:type="spellEnd"/>
      <w:r>
        <w:t xml:space="preserve"> Server</w:t>
      </w:r>
    </w:p>
    <w:p w:rsidR="00B22FF3" w:rsidRDefault="00B22FF3" w:rsidP="00B22FF3">
      <w:pPr>
        <w:pStyle w:val="NormalWeb"/>
      </w:pPr>
      <w:r>
        <w:t xml:space="preserve">Keep </w:t>
      </w:r>
      <w:proofErr w:type="spellStart"/>
      <w:r>
        <w:t>Ollama</w:t>
      </w:r>
      <w:proofErr w:type="spellEnd"/>
      <w:r>
        <w:t xml:space="preserve"> running in </w:t>
      </w:r>
      <w:proofErr w:type="gramStart"/>
      <w:r>
        <w:t>background:</w:t>
      </w:r>
      <w:proofErr w:type="gramEnd"/>
    </w:p>
    <w:p w:rsidR="00B22FF3" w:rsidRDefault="00B22FF3" w:rsidP="00B22FF3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ollama</w:t>
      </w:r>
      <w:proofErr w:type="spellEnd"/>
      <w:proofErr w:type="gramEnd"/>
      <w:r>
        <w:rPr>
          <w:rStyle w:val="HTMLCode"/>
          <w:rFonts w:eastAsiaTheme="majorEastAsia"/>
        </w:rPr>
        <w:t xml:space="preserve"> serve</w:t>
      </w:r>
    </w:p>
    <w:p w:rsidR="00A92074" w:rsidRDefault="00B22FF3" w:rsidP="00A92074">
      <w:pPr>
        <w:pStyle w:val="NormalWeb"/>
      </w:pPr>
      <w:r>
        <w:t xml:space="preserve">Ensure it listens on </w:t>
      </w:r>
      <w:hyperlink r:id="rId12" w:history="1">
        <w:r w:rsidR="00A92074" w:rsidRPr="00A4234C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http://localhost:11434</w:t>
        </w:r>
      </w:hyperlink>
      <w:r>
        <w:t>.</w:t>
      </w:r>
    </w:p>
    <w:p w:rsidR="00A92074" w:rsidRDefault="00A92074" w:rsidP="00A92074">
      <w:pPr>
        <w:pStyle w:val="NormalWeb"/>
      </w:pPr>
    </w:p>
    <w:p w:rsidR="00A92074" w:rsidRDefault="00453253" w:rsidP="00453253">
      <w:pPr>
        <w:pStyle w:val="Heading1"/>
      </w:pPr>
      <w:r>
        <w:t>7</w:t>
      </w:r>
      <w:r w:rsidR="00A92074">
        <w:t xml:space="preserve">. </w:t>
      </w:r>
      <w:r w:rsidR="00A92074">
        <w:rPr>
          <w:rStyle w:val="Strong"/>
          <w:b/>
          <w:bCs/>
        </w:rPr>
        <w:t xml:space="preserve">Run Pipeline and </w:t>
      </w:r>
      <w:r w:rsidR="00A92074">
        <w:t xml:space="preserve">Launch </w:t>
      </w:r>
      <w:proofErr w:type="spellStart"/>
      <w:r w:rsidR="00A92074">
        <w:t>Gradio</w:t>
      </w:r>
      <w:proofErr w:type="spellEnd"/>
      <w:r w:rsidR="00A92074">
        <w:t xml:space="preserve"> dashboard</w:t>
      </w:r>
    </w:p>
    <w:p w:rsidR="00453253" w:rsidRPr="00453253" w:rsidRDefault="00453253" w:rsidP="00453253">
      <w:pPr>
        <w:pStyle w:val="NormalWeb"/>
      </w:pPr>
      <w:r w:rsidRPr="00453253">
        <w:t xml:space="preserve">In your </w:t>
      </w:r>
      <w:r w:rsidRPr="00453253">
        <w:rPr>
          <w:rStyle w:val="Strong"/>
        </w:rPr>
        <w:t>Cursor terminal</w:t>
      </w:r>
      <w:r w:rsidRPr="00453253">
        <w:t xml:space="preserve"> (or any terminal where the virtual environment is activated):</w:t>
      </w:r>
    </w:p>
    <w:p w:rsidR="00453253" w:rsidRPr="00453253" w:rsidRDefault="00453253" w:rsidP="00453253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453253">
        <w:rPr>
          <w:rStyle w:val="hljs-comment"/>
          <w:rFonts w:ascii="Times New Roman" w:eastAsiaTheme="majorEastAsia" w:hAnsi="Times New Roman" w:cs="Times New Roman"/>
          <w:sz w:val="24"/>
          <w:szCs w:val="24"/>
        </w:rPr>
        <w:lastRenderedPageBreak/>
        <w:t># Navigate to the project directory</w:t>
      </w:r>
    </w:p>
    <w:p w:rsidR="00453253" w:rsidRDefault="00453253" w:rsidP="00453253">
      <w:pPr>
        <w:pStyle w:val="HTMLPreformatted"/>
        <w:rPr>
          <w:rStyle w:val="HTMLCode"/>
        </w:rPr>
      </w:pPr>
      <w:proofErr w:type="gramStart"/>
      <w:r>
        <w:rPr>
          <w:rStyle w:val="hljs-builtin"/>
          <w:rFonts w:eastAsiaTheme="majorEastAsia"/>
        </w:rPr>
        <w:t>cd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genai_regwatch</w:t>
      </w:r>
      <w:proofErr w:type="spellEnd"/>
    </w:p>
    <w:p w:rsidR="00453253" w:rsidRDefault="00453253" w:rsidP="00453253">
      <w:pPr>
        <w:pStyle w:val="HTMLPreformatted"/>
        <w:rPr>
          <w:rStyle w:val="HTMLCode"/>
        </w:rPr>
      </w:pPr>
    </w:p>
    <w:p w:rsidR="00453253" w:rsidRDefault="00453253" w:rsidP="00453253">
      <w:pPr>
        <w:pStyle w:val="HTMLPreformatted"/>
        <w:rPr>
          <w:rStyle w:val="hljs-comment"/>
          <w:rFonts w:ascii="Times New Roman" w:eastAsiaTheme="majorEastAsia" w:hAnsi="Times New Roman" w:cs="Times New Roman"/>
          <w:sz w:val="24"/>
          <w:szCs w:val="24"/>
        </w:rPr>
      </w:pPr>
      <w:r w:rsidRPr="00453253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# Run the </w:t>
      </w:r>
      <w:proofErr w:type="spellStart"/>
      <w:r w:rsidRPr="00453253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Gradio</w:t>
      </w:r>
      <w:proofErr w:type="spellEnd"/>
      <w:r w:rsidRPr="00453253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dashboard (this will open a local web interface)</w:t>
      </w:r>
    </w:p>
    <w:p w:rsidR="00453253" w:rsidRDefault="00453253" w:rsidP="00453253">
      <w:pPr>
        <w:pStyle w:val="HTMLPreformatted"/>
        <w:rPr>
          <w:rStyle w:val="HTMLCode"/>
        </w:rPr>
      </w:pPr>
    </w:p>
    <w:p w:rsidR="00CF7789" w:rsidRDefault="00453253" w:rsidP="00453253">
      <w:pPr>
        <w:pStyle w:val="HTMLPreformatted"/>
      </w:pPr>
      <w:proofErr w:type="spellStart"/>
      <w:proofErr w:type="gramStart"/>
      <w:r>
        <w:rPr>
          <w:rStyle w:val="HTMLCode"/>
        </w:rPr>
        <w:t>uv</w:t>
      </w:r>
      <w:proofErr w:type="spellEnd"/>
      <w:proofErr w:type="gramEnd"/>
      <w:r>
        <w:rPr>
          <w:rStyle w:val="HTMLCode"/>
        </w:rPr>
        <w:t xml:space="preserve"> run app.py</w:t>
      </w:r>
    </w:p>
    <w:sectPr w:rsidR="00CF77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704B5C"/>
    <w:multiLevelType w:val="multilevel"/>
    <w:tmpl w:val="B770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5073"/>
    <w:rsid w:val="0015074B"/>
    <w:rsid w:val="0029639D"/>
    <w:rsid w:val="00326F90"/>
    <w:rsid w:val="00453253"/>
    <w:rsid w:val="005A2FC5"/>
    <w:rsid w:val="007E6D37"/>
    <w:rsid w:val="0086071C"/>
    <w:rsid w:val="0096353C"/>
    <w:rsid w:val="00A92074"/>
    <w:rsid w:val="00AA1D8D"/>
    <w:rsid w:val="00B22FF3"/>
    <w:rsid w:val="00B2611E"/>
    <w:rsid w:val="00B47730"/>
    <w:rsid w:val="00CB0664"/>
    <w:rsid w:val="00CF7789"/>
    <w:rsid w:val="00FC693F"/>
    <w:rsid w:val="00F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FCF058-6F90-42A1-A364-71CF1A17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2FC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6D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FF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builtin">
    <w:name w:val="hljs-built_in"/>
    <w:basedOn w:val="DefaultParagraphFont"/>
    <w:rsid w:val="00B22FF3"/>
  </w:style>
  <w:style w:type="paragraph" w:styleId="NormalWeb">
    <w:name w:val="Normal (Web)"/>
    <w:basedOn w:val="Normal"/>
    <w:uiPriority w:val="99"/>
    <w:unhideWhenUsed/>
    <w:rsid w:val="00B2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comment">
    <w:name w:val="hljs-comment"/>
    <w:basedOn w:val="DefaultParagraphFont"/>
    <w:rsid w:val="00B22FF3"/>
  </w:style>
  <w:style w:type="character" w:customStyle="1" w:styleId="hljs-attr">
    <w:name w:val="hljs-attr"/>
    <w:basedOn w:val="DefaultParagraphFont"/>
    <w:rsid w:val="00B22FF3"/>
  </w:style>
  <w:style w:type="character" w:customStyle="1" w:styleId="hljs-number">
    <w:name w:val="hljs-number"/>
    <w:basedOn w:val="DefaultParagraphFont"/>
    <w:rsid w:val="00B22FF3"/>
  </w:style>
  <w:style w:type="character" w:customStyle="1" w:styleId="hljs-keyword">
    <w:name w:val="hljs-keyword"/>
    <w:basedOn w:val="DefaultParagraphFont"/>
    <w:rsid w:val="00B22FF3"/>
  </w:style>
  <w:style w:type="character" w:customStyle="1" w:styleId="hljs-type">
    <w:name w:val="hljs-type"/>
    <w:basedOn w:val="DefaultParagraphFont"/>
    <w:rsid w:val="00B22FF3"/>
  </w:style>
  <w:style w:type="character" w:customStyle="1" w:styleId="hljs-operator">
    <w:name w:val="hljs-operator"/>
    <w:basedOn w:val="DefaultParagraphFont"/>
    <w:rsid w:val="00B2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xom3/genai_regwat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tral-sh/uv" TargetMode="External"/><Relationship Id="rId12" Type="http://schemas.openxmlformats.org/officeDocument/2006/relationships/hyperlink" Target="http://localhost:114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ursor.sh/" TargetMode="External"/><Relationship Id="rId11" Type="http://schemas.openxmlformats.org/officeDocument/2006/relationships/hyperlink" Target="https://ollama.com/downlo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account.google.com/apppasswo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A200EA-DF73-4512-91FA-CF5C1999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Omkar</cp:lastModifiedBy>
  <cp:revision>3</cp:revision>
  <dcterms:created xsi:type="dcterms:W3CDTF">2025-10-06T15:08:00Z</dcterms:created>
  <dcterms:modified xsi:type="dcterms:W3CDTF">2025-10-06T15:32:00Z</dcterms:modified>
  <cp:category/>
</cp:coreProperties>
</file>