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885C2D" wp14:paraId="2B9D0818" wp14:textId="241A20FA">
      <w:pPr>
        <w:pStyle w:val="Header"/>
        <w:tabs>
          <w:tab w:val="center" w:leader="none" w:pos="4252"/>
          <w:tab w:val="right" w:leader="none" w:pos="8504"/>
        </w:tabs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B885C2D" w:rsidR="1E5E03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OMNICHANNEL PARA CLÍNICA MÉDICA</w:t>
      </w:r>
    </w:p>
    <w:p xmlns:wp14="http://schemas.microsoft.com/office/word/2010/wordml" w:rsidP="2B885C2D" wp14:paraId="1EA3EBFB" wp14:textId="57BCDE7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B885C2D" w:rsidR="56C0BB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Cauã </w:t>
      </w:r>
      <w:r w:rsidRPr="2B885C2D" w:rsidR="56C0BB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Yuji</w:t>
      </w:r>
      <w:r w:rsidRPr="2B885C2D" w:rsidR="56C0BB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 w:rsidRPr="2B885C2D" w:rsidR="56C0BB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Nacasawa</w:t>
      </w:r>
      <w:r w:rsidRPr="2B885C2D" w:rsidR="56C0BB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- Ciências da Computação 5ºSemestre</w:t>
      </w:r>
      <w:r>
        <w:br/>
      </w: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UNIC: Universidade de Cuiabá.</w:t>
      </w:r>
    </w:p>
    <w:p xmlns:wp14="http://schemas.microsoft.com/office/word/2010/wordml" w:rsidP="2B885C2D" wp14:paraId="744473C3" wp14:textId="03A80442">
      <w:pPr>
        <w:pStyle w:val="Normal"/>
        <w:spacing w:line="276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B885C2D" wp14:paraId="7C6AA6F4" wp14:textId="21996A05">
      <w:pPr>
        <w:pStyle w:val="Normal"/>
        <w:spacing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B885C2D" w:rsidR="1E5E03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Introdução</w:t>
      </w:r>
    </w:p>
    <w:p xmlns:wp14="http://schemas.microsoft.com/office/word/2010/wordml" w:rsidP="2B885C2D" wp14:paraId="2D94FC9B" wp14:textId="371728A8">
      <w:pPr>
        <w:spacing w:before="0" w:beforeAutospacing="off" w:after="160" w:afterAutospacing="off" w:line="276" w:lineRule="auto"/>
        <w:ind w:left="0" w:right="0"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Clínicas médicas de médio porte enfrentam um desafio operacional com grande volume de pacientes contactando-os por canais dispersos. A falta de integração dificulta o acompanhamento do histórico de pacientes e a mensuração do desempenho dos atendentes.</w:t>
      </w:r>
    </w:p>
    <w:p xmlns:wp14="http://schemas.microsoft.com/office/word/2010/wordml" w:rsidP="2B885C2D" wp14:paraId="1295F1CE" wp14:textId="16AAEE6E">
      <w:pPr>
        <w:spacing w:before="0" w:beforeAutospacing="off" w:after="160" w:afterAutospacing="off" w:line="276" w:lineRule="auto"/>
        <w:ind w:left="0" w:right="0"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Este projeto aplica os conceitos de desenvolvimento Low-Code para propor uma solução centralizada.</w:t>
      </w:r>
    </w:p>
    <w:p xmlns:wp14="http://schemas.microsoft.com/office/word/2010/wordml" w:rsidP="2B885C2D" wp14:paraId="26BA050C" wp14:textId="752BAE06">
      <w:pPr>
        <w:spacing w:line="276" w:lineRule="auto"/>
        <w:ind w:firstLine="284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B885C2D" w:rsidR="1E5E03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</w:p>
    <w:p xmlns:wp14="http://schemas.microsoft.com/office/word/2010/wordml" w:rsidP="2B885C2D" wp14:paraId="10744B7B" wp14:textId="57FA0A0E">
      <w:pPr>
        <w:spacing w:line="276" w:lineRule="auto"/>
        <w:ind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objetivo principal é desenvolver um protótipo de sistema omnichannel centralizado que unifique os canais de atendimento da clínica. A solução visa permitir que pacientes escolham seu meio de comunicação preferido, atendentes respondam a todas as solicitações em uma única plataforma, e gerentes monitorem o desempenho da equipe através de métricas e relatórios.</w:t>
      </w:r>
    </w:p>
    <w:p xmlns:wp14="http://schemas.microsoft.com/office/word/2010/wordml" w:rsidP="2B885C2D" wp14:paraId="7350282E" wp14:textId="228381D1">
      <w:pPr>
        <w:spacing w:line="276" w:lineRule="auto"/>
        <w:ind w:firstLine="284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B885C2D" w:rsidR="1E5E03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Metodologia</w:t>
      </w:r>
    </w:p>
    <w:p xmlns:wp14="http://schemas.microsoft.com/office/word/2010/wordml" w:rsidP="2B885C2D" wp14:paraId="18BB67C8" wp14:textId="227E5348">
      <w:pPr>
        <w:pStyle w:val="Normal"/>
        <w:spacing w:before="0" w:beforeAutospacing="off" w:after="160" w:afterAutospacing="off" w:line="276" w:lineRule="auto"/>
        <w:ind w:left="0" w:right="0"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solução foi </w:t>
      </w: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prototipada</w:t>
      </w: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utilizando a plataforma </w:t>
      </w:r>
      <w:r w:rsidRPr="2B885C2D" w:rsidR="2CCAA4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projeto-</w:t>
      </w:r>
      <w:r w:rsidRPr="2B885C2D" w:rsidR="2CCAA4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lowcode</w:t>
      </w: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2B885C2D" w:rsidR="1B5C9A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lovable</w:t>
      </w:r>
      <w:r w:rsidRPr="2B885C2D" w:rsidR="1B5C9A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dev. Isso é parecido com os conceitos da Unidade 3, que utilizou o Power Apps como exemplo para demonstrar o desenvolvimento visual e a integração de dados via conectores. A arquitetura do sistema foi pensada para suportar os </w:t>
      </w:r>
      <w:r w:rsidRPr="2B885C2D" w:rsidR="7CD309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dois</w:t>
      </w: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perfis de usuários, </w:t>
      </w:r>
      <w:r w:rsidRPr="2B885C2D" w:rsidR="63B38F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</w:t>
      </w: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Atendente, Gerente) e se conectar a canais como WhatsApp e E-mail, replicando o uso de conectores para integrar diferentes sistemas. </w:t>
      </w:r>
    </w:p>
    <w:p xmlns:wp14="http://schemas.microsoft.com/office/word/2010/wordml" w:rsidP="2B885C2D" wp14:paraId="0E0E6359" wp14:textId="5812E243">
      <w:pPr>
        <w:spacing w:line="276" w:lineRule="auto"/>
        <w:ind w:firstLine="284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B885C2D" w:rsidR="1E5E03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</w:t>
      </w:r>
    </w:p>
    <w:p xmlns:wp14="http://schemas.microsoft.com/office/word/2010/wordml" w:rsidP="2B885C2D" wp14:paraId="594E933E" wp14:textId="12C70A5F">
      <w:pPr>
        <w:spacing w:line="276" w:lineRule="auto"/>
        <w:ind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resultado é um protótipo funcional (disponível no repositório </w:t>
      </w:r>
      <w:r w:rsidRPr="2B885C2D" w:rsidR="2599D7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projeto-lowcode</w:t>
      </w: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 que simula as funcionalidades centrais. Foram desenvolvidas as estruturas para o "Painel do Atendente" com caixa de entrada unificada e o "Painel do Gerente" com um dashboard para monitoramento. O sistema foi projetado considerando os requisitos de segurança e permissões (Unidade 3) e a necessidade de escalabilidade (Unidade 4), estando conceitualmente pronto para integração com agendas médicas e sistemas de prontuário, garantindo também a devida documentação.</w:t>
      </w:r>
    </w:p>
    <w:p xmlns:wp14="http://schemas.microsoft.com/office/word/2010/wordml" w:rsidP="2B885C2D" wp14:paraId="509BCB8B" wp14:textId="16FBEC40">
      <w:pPr>
        <w:spacing w:line="276" w:lineRule="auto"/>
        <w:ind w:firstLine="284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B885C2D" w:rsidR="1E5E03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xmlns:wp14="http://schemas.microsoft.com/office/word/2010/wordml" w:rsidP="2B885C2D" wp14:paraId="42C2CCFC" wp14:textId="0E5D5062">
      <w:pPr>
        <w:spacing w:line="276" w:lineRule="auto"/>
        <w:ind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2B885C2D" w:rsidR="1E5E03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otimiza a gestão da clínica. A solução aumenta a eficiência, melhora a conveniência para o paciente e fornece visibilidade gerencial.</w:t>
      </w:r>
    </w:p>
    <w:p xmlns:wp14="http://schemas.microsoft.com/office/word/2010/wordml" w:rsidP="2B885C2D" wp14:paraId="657EAEED" wp14:textId="3AE670A2">
      <w:pPr>
        <w:spacing w:line="276" w:lineRule="auto"/>
        <w:ind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B885C2D" wp14:paraId="2B79B7D8" wp14:textId="6E4FC3C7">
      <w:pPr>
        <w:spacing w:line="276" w:lineRule="auto"/>
        <w:ind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B885C2D" wp14:paraId="0ECFF640" wp14:textId="68E0373F">
      <w:pPr>
        <w:spacing w:line="276" w:lineRule="auto"/>
        <w:ind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B885C2D" wp14:paraId="162C7A36" wp14:textId="44DCBC37">
      <w:pPr>
        <w:spacing w:line="276" w:lineRule="auto"/>
        <w:ind w:firstLine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B885C2D" wp14:paraId="14DA8691" wp14:textId="07AB68D9">
      <w:pPr>
        <w:pStyle w:val="Normal"/>
        <w:spacing w:line="276" w:lineRule="auto"/>
        <w:ind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B885C2D" wp14:paraId="1DBA3740" wp14:textId="706E79B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B885C2D" w:rsidR="4BAB37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REFERÊNCIAS: </w:t>
      </w:r>
      <w:hyperlink r:id="R8c070d61d55e423d">
        <w:r w:rsidRPr="2B885C2D" w:rsidR="4BAB37E0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https://github.com/psy-bot-arch/projeto-lowcode</w:t>
        </w:r>
      </w:hyperlink>
    </w:p>
    <w:p xmlns:wp14="http://schemas.microsoft.com/office/word/2010/wordml" wp14:paraId="1E207724" wp14:textId="47DA3152"/>
    <w:sectPr>
      <w:pgSz w:w="11906" w:h="16838" w:orient="portrait"/>
      <w:pgMar w:top="1440" w:right="1440" w:bottom="1440" w:left="1440" w:header="720" w:footer="720" w:gutter="0"/>
      <w:cols w:equalWidth="1"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BB3FE"/>
    <w:rsid w:val="0226D92D"/>
    <w:rsid w:val="10733EA8"/>
    <w:rsid w:val="1B5C9ACE"/>
    <w:rsid w:val="1BB2FC16"/>
    <w:rsid w:val="1E5E03D0"/>
    <w:rsid w:val="1FA6B811"/>
    <w:rsid w:val="2184F57E"/>
    <w:rsid w:val="2599D713"/>
    <w:rsid w:val="2968B87D"/>
    <w:rsid w:val="2ADF1CB2"/>
    <w:rsid w:val="2B885C2D"/>
    <w:rsid w:val="2CCAA45D"/>
    <w:rsid w:val="35091B6D"/>
    <w:rsid w:val="3B77835A"/>
    <w:rsid w:val="48328010"/>
    <w:rsid w:val="4BAB37E0"/>
    <w:rsid w:val="50150A5A"/>
    <w:rsid w:val="56C0BB78"/>
    <w:rsid w:val="614EBE17"/>
    <w:rsid w:val="63B38FB5"/>
    <w:rsid w:val="6A4BB3FE"/>
    <w:rsid w:val="6D3B9B96"/>
    <w:rsid w:val="6DB20317"/>
    <w:rsid w:val="760EF51B"/>
    <w:rsid w:val="7CD3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B3FE"/>
  <w15:chartTrackingRefBased/>
  <w15:docId w15:val="{DB7FCD06-B001-4A25-B64E-2B76972C84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B885C2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B885C2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psy-bot-arch/projeto-lowcode" TargetMode="External" Id="R8c070d61d55e42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2025-11-12T01:52:41.1691826Z</dcterms:created>
  <dcterms:modified xsi:type="dcterms:W3CDTF">2025-11-12T02:57:00.3110572Z</dcterms:modified>
  <dc:creator>Cauã Nacasawa</dc:creator>
  <lastModifiedBy>Cauã Nacasawa</lastModifiedBy>
</coreProperties>
</file>