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before="0" w:after="0"/>
        <w:jc w:val="center"/>
      </w:pPr>
      <w:r>
        <w:rPr>
          <w:rFonts w:ascii="Times New Roman" w:hAnsi="Times New Roman" w:eastAsia="Times New Roman" w:cs="Times New Roman"/>
          <w:color w:val="000000"/>
        </w:rPr>
        <w:t>LE QUANG KHANH</w:t>
      </w:r>
    </w:p>
    <w:p>
      <w:pPr>
        <w:pStyle w:val="Subtitle"/>
        <w:keepNext w:val="0"/>
        <w:widowControl/>
        <w:spacing w:before="0" w:after="40"/>
        <w:jc w:val="center"/>
      </w:pPr>
      <w:r>
        <w:rPr>
          <w:rFonts w:ascii="Times New Roman" w:hAnsi="Times New Roman" w:eastAsia="Times New Roman" w:cs="Times New Roman"/>
          <w:color w:val="000000"/>
        </w:rPr>
        <w:t>Full Stack Developer</w:t>
      </w:r>
    </w:p>
    <w:p>
      <w:pPr>
        <w:pStyle w:val="Contact"/>
        <w:keepNext w:val="0"/>
        <w:widowControl/>
        <w:spacing w:before="0" w:after="80"/>
        <w:jc w:val="center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Ho Chi Minh City, Vietnam  |  </w:t>
      </w:r>
      <w:hyperlink r:id="rId10">
        <w:r>
          <w:rPr>
            <w:rFonts w:ascii="Times New Roman" w:hAnsi="Times New Roman" w:eastAsia="Times New Roman" w:cs="Times New Roman"/>
            <w:color w:val="000000"/>
            <w:sz w:val="21"/>
            <w:szCs w:val="21"/>
            <w:u w:val="single"/>
          </w:rPr>
          <w:t>lequangkhanh295@gmail.com</w:t>
        </w:r>
      </w:hyperlink>
      <w:r>
        <w:rPr>
          <w:rFonts w:ascii="Times New Roman" w:hAnsi="Times New Roman" w:eastAsia="Times New Roman" w:cs="Times New Roman"/>
          <w:color w:val="000000"/>
          <w:sz w:val="21"/>
        </w:rPr>
        <w:t xml:space="preserve">  |  </w:t>
      </w:r>
      <w:hyperlink r:id="rId11">
        <w:r>
          <w:rPr>
            <w:rFonts w:ascii="Times New Roman" w:hAnsi="Times New Roman" w:eastAsia="Times New Roman" w:cs="Times New Roman"/>
            <w:color w:val="000000"/>
            <w:sz w:val="21"/>
            <w:szCs w:val="21"/>
            <w:u w:val="single"/>
          </w:rPr>
          <w:t>github.com/psy-zney</w:t>
        </w:r>
      </w:hyperlink>
      <w:r>
        <w:rPr>
          <w:rFonts w:ascii="Times New Roman" w:hAnsi="Times New Roman" w:eastAsia="Times New Roman" w:cs="Times New Roman"/>
          <w:color w:val="000000"/>
          <w:sz w:val="21"/>
        </w:rPr>
        <w:t xml:space="preserve">  |  </w:t>
      </w:r>
      <w:hyperlink r:id="rId12">
        <w:r>
          <w:rPr>
            <w:rFonts w:ascii="Times New Roman" w:hAnsi="Times New Roman" w:eastAsia="Times New Roman" w:cs="Times New Roman"/>
            <w:color w:val="000000"/>
            <w:sz w:val="21"/>
            <w:szCs w:val="21"/>
            <w:u w:val="single"/>
          </w:rPr>
          <w:t>zney295.id.vn</w:t>
        </w:r>
      </w:hyperlink>
    </w:p>
    <w:p>
      <w:pPr>
        <w:pStyle w:val="Heading1"/>
        <w:keepNext/>
        <w:widowControl/>
        <w:spacing w:before="200" w:after="80"/>
        <w:pBdr>
          <w:bottom w:val="single" w:sz="6" w:space="1" w:color="000000"/>
        </w:pBdr>
      </w:pPr>
      <w:r>
        <w:rPr>
          <w:rFonts w:ascii="Times New Roman" w:hAnsi="Times New Roman" w:eastAsia="Times New Roman" w:cs="Times New Roman"/>
          <w:color w:val="000000"/>
        </w:rPr>
        <w:t>SUMMARY</w:t>
      </w:r>
    </w:p>
    <w:p>
      <w:pPr>
        <w:keepNext/>
        <w:widowControl/>
        <w:spacing w:before="0" w:after="40"/>
      </w:pPr>
      <w:r>
        <w:rPr>
          <w:rFonts w:ascii="Times New Roman" w:hAnsi="Times New Roman" w:eastAsia="Times New Roman" w:cs="Times New Roman"/>
          <w:color w:val="000000"/>
        </w:rPr>
        <w:t>Information Technology student building web interfaces, APIs, and data workflows. Delivered a freelance browser game, developed an endpoint-management dashboard, and contributed checkout to a team POS application. Focused on usable flows, access control, and reliable integration.</w:t>
      </w:r>
    </w:p>
    <w:p>
      <w:pPr>
        <w:pStyle w:val="Heading1"/>
        <w:keepNext/>
        <w:widowControl/>
        <w:spacing w:before="200" w:after="80"/>
        <w:pBdr>
          <w:bottom w:val="single" w:sz="6" w:space="1" w:color="000000"/>
        </w:pBdr>
      </w:pPr>
      <w:r>
        <w:rPr>
          <w:rFonts w:ascii="Times New Roman" w:hAnsi="Times New Roman" w:eastAsia="Times New Roman" w:cs="Times New Roman"/>
          <w:color w:val="000000"/>
        </w:rPr>
        <w:t>EDUCATION</w:t>
      </w:r>
    </w:p>
    <w:p>
      <w:pPr>
        <w:pStyle w:val="EducationLine"/>
        <w:keepNext/>
        <w:widowControl/>
        <w:tabs>
          <w:tab w:pos="9865" w:val="right"/>
        </w:tabs>
        <w:spacing w:before="0" w:after="0"/>
      </w:pPr>
      <w:r>
        <w:rPr>
          <w:rFonts w:ascii="Times New Roman" w:hAnsi="Times New Roman" w:eastAsia="Times New Roman" w:cs="Times New Roman"/>
          <w:b/>
          <w:color w:val="000000"/>
          <w:sz w:val="26"/>
        </w:rPr>
        <w:t>University of Economics Ho Chi Minh City (UEH)</w: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6"/>
        </w:rPr>
        <w:t>Expected Aug 2027</w:t>
      </w:r>
    </w:p>
    <w:p>
      <w:pPr>
        <w:pStyle w:val="EducationDetail"/>
        <w:keepNext/>
        <w:widowControl/>
        <w:spacing w:before="0" w:after="40"/>
      </w:pPr>
      <w:r>
        <w:rPr>
          <w:rFonts w:ascii="Times New Roman" w:hAnsi="Times New Roman" w:eastAsia="Times New Roman" w:cs="Times New Roman"/>
          <w:i/>
          <w:color w:val="000000"/>
        </w:rPr>
        <w:t>B.S. in Information Technology - Ho Chi Minh City, Vietnam</w:t>
      </w:r>
    </w:p>
    <w:p>
      <w:pPr>
        <w:pStyle w:val="Heading1"/>
        <w:keepNext/>
        <w:widowControl/>
        <w:spacing w:before="200" w:after="80"/>
        <w:pBdr>
          <w:bottom w:val="single" w:sz="6" w:space="1" w:color="000000"/>
        </w:pBdr>
      </w:pPr>
      <w:r>
        <w:rPr>
          <w:rFonts w:ascii="Times New Roman" w:hAnsi="Times New Roman" w:eastAsia="Times New Roman" w:cs="Times New Roman"/>
          <w:color w:val="000000"/>
        </w:rPr>
        <w:t>TECHNICAL PROJECTS</w:t>
      </w:r>
    </w:p>
    <w:p>
      <w:pPr>
        <w:pStyle w:val="ProjectTitle"/>
        <w:keepNext/>
        <w:widowControl/>
        <w:tabs>
          <w:tab w:pos="9865" w:val="right"/>
        </w:tabs>
        <w:spacing w:before="140" w:after="0"/>
      </w:pPr>
      <w:r>
        <w:rPr>
          <w:rFonts w:ascii="Times New Roman" w:hAnsi="Times New Roman" w:eastAsia="Times New Roman" w:cs="Times New Roman"/>
          <w:b/>
          <w:color w:val="000000"/>
          <w:sz w:val="26"/>
        </w:rPr>
        <w:t>GameDressUp</w:t>
      </w:r>
      <w:r>
        <w:rPr>
          <w:rFonts w:ascii="Times New Roman" w:hAnsi="Times New Roman" w:eastAsia="Times New Roman" w:cs="Times New Roman"/>
          <w:i/>
          <w:color w:val="000000"/>
          <w:sz w:val="26"/>
        </w:rPr>
        <w:t xml:space="preserve"> - Freelance delivery</w: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6"/>
        </w:rPr>
        <w:t>15 Aug-15 Sep 2026</w:t>
      </w:r>
    </w:p>
    <w:p>
      <w:pPr>
        <w:pStyle w:val="ProjectLink"/>
        <w:keepNext/>
        <w:widowControl/>
        <w:spacing w:before="0" w:after="20"/>
      </w:pPr>
      <w:r>
        <w:rPr>
          <w:rFonts w:ascii="Times New Roman" w:hAnsi="Times New Roman" w:eastAsia="Times New Roman" w:cs="Times New Roman"/>
          <w:b/>
          <w:i/>
          <w:color w:val="000000"/>
          <w:sz w:val="21"/>
        </w:rPr>
        <w:t xml:space="preserve">Repository: </w:t>
      </w:r>
      <w:hyperlink r:id="rId13">
        <w:r>
          <w:rPr>
            <w:rFonts w:ascii="Times New Roman" w:hAnsi="Times New Roman" w:eastAsia="Times New Roman" w:cs="Times New Roman"/>
            <w:color w:val="000000"/>
            <w:sz w:val="21"/>
            <w:szCs w:val="21"/>
            <w:u w:val="single"/>
          </w:rPr>
          <w:t>github.com/psy-zney/-Fashion-Dress-up-Game</w:t>
        </w:r>
      </w:hyperlink>
    </w:p>
    <w:p>
      <w:pPr>
        <w:pStyle w:val="ProjectBullet"/>
        <w:keepNext/>
        <w:widowControl/>
        <w:spacing w:before="0" w:after="20"/>
        <w:ind w:left="312" w:hanging="215"/>
      </w:pPr>
      <w:r>
        <w:rPr>
          <w:rFonts w:ascii="Times New Roman" w:hAnsi="Times New Roman" w:eastAsia="Times New Roman" w:cs="Times New Roman"/>
          <w:color w:val="000000"/>
          <w:sz w:val="26"/>
        </w:rPr>
        <w:t>• Delivered a commissioned dress-up game with a 16-item wardrobe, outfit selection, character poses, and finished-look display.</w:t>
      </w:r>
    </w:p>
    <w:p>
      <w:pPr>
        <w:pStyle w:val="ProjectBullet"/>
        <w:keepNext/>
        <w:widowControl/>
        <w:spacing w:before="0" w:after="20"/>
        <w:ind w:left="312" w:hanging="215"/>
      </w:pPr>
      <w:r>
        <w:rPr>
          <w:rFonts w:ascii="Times New Roman" w:hAnsi="Times New Roman" w:eastAsia="Times New Roman" w:cs="Times New Roman"/>
          <w:color w:val="000000"/>
          <w:sz w:val="26"/>
        </w:rPr>
        <w:t>• Integrated supplied artwork into layered rendering; added photo-based face customization, saved looks, export, and touch controls.</w:t>
      </w:r>
    </w:p>
    <w:p>
      <w:pPr>
        <w:pStyle w:val="ProjectStack"/>
        <w:keepNext w:val="0"/>
        <w:widowControl/>
        <w:spacing w:before="0" w:after="80"/>
      </w:pPr>
      <w:r>
        <w:rPr>
          <w:rFonts w:ascii="Times New Roman" w:hAnsi="Times New Roman" w:eastAsia="Times New Roman" w:cs="Times New Roman"/>
          <w:b/>
          <w:i/>
          <w:color w:val="000000"/>
          <w:sz w:val="23"/>
        </w:rPr>
        <w:t xml:space="preserve">Tech stack: </w:t>
      </w:r>
      <w:r>
        <w:rPr>
          <w:rFonts w:ascii="Times New Roman" w:hAnsi="Times New Roman" w:eastAsia="Times New Roman" w:cs="Times New Roman"/>
          <w:i/>
          <w:color w:val="000000"/>
          <w:sz w:val="23"/>
        </w:rPr>
        <w:t>Next.js, React, TypeScript, Canvas, Playwright</w:t>
      </w:r>
    </w:p>
    <w:p>
      <w:pPr>
        <w:pStyle w:val="ProjectTitle"/>
        <w:keepNext/>
        <w:widowControl/>
        <w:tabs>
          <w:tab w:pos="9865" w:val="right"/>
        </w:tabs>
        <w:spacing w:before="140" w:after="0"/>
      </w:pPr>
      <w:r>
        <w:rPr>
          <w:rFonts w:ascii="Times New Roman" w:hAnsi="Times New Roman" w:eastAsia="Times New Roman" w:cs="Times New Roman"/>
          <w:b/>
          <w:color w:val="000000"/>
          <w:sz w:val="26"/>
        </w:rPr>
        <w:t>SentinelLAN</w:t>
      </w:r>
      <w:r>
        <w:rPr>
          <w:rFonts w:ascii="Times New Roman" w:hAnsi="Times New Roman" w:eastAsia="Times New Roman" w:cs="Times New Roman"/>
          <w:i/>
          <w:color w:val="000000"/>
          <w:sz w:val="26"/>
        </w:rPr>
        <w:t xml:space="preserve"> - Personal project</w: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6"/>
        </w:rPr>
        <w:t>2026</w:t>
      </w:r>
    </w:p>
    <w:p>
      <w:pPr>
        <w:pStyle w:val="ProjectLink"/>
        <w:keepNext/>
        <w:widowControl/>
        <w:spacing w:before="0" w:after="20"/>
      </w:pPr>
      <w:r>
        <w:rPr>
          <w:rFonts w:ascii="Times New Roman" w:hAnsi="Times New Roman" w:eastAsia="Times New Roman" w:cs="Times New Roman"/>
          <w:b/>
          <w:i/>
          <w:color w:val="000000"/>
          <w:sz w:val="21"/>
        </w:rPr>
        <w:t xml:space="preserve">Repository: </w:t>
      </w:r>
      <w:hyperlink r:id="rId14">
        <w:r>
          <w:rPr>
            <w:rFonts w:ascii="Times New Roman" w:hAnsi="Times New Roman" w:eastAsia="Times New Roman" w:cs="Times New Roman"/>
            <w:color w:val="000000"/>
            <w:sz w:val="21"/>
            <w:szCs w:val="21"/>
            <w:u w:val="single"/>
          </w:rPr>
          <w:t>github.com/psy-zney/SentinelLAN</w:t>
        </w:r>
      </w:hyperlink>
    </w:p>
    <w:p>
      <w:pPr>
        <w:pStyle w:val="ProjectBullet"/>
        <w:keepNext/>
        <w:widowControl/>
        <w:spacing w:before="0" w:after="20"/>
        <w:ind w:left="312" w:hanging="215"/>
      </w:pPr>
      <w:r>
        <w:rPr>
          <w:rFonts w:ascii="Times New Roman" w:hAnsi="Times New Roman" w:eastAsia="Times New Roman" w:cs="Times New Roman"/>
          <w:color w:val="000000"/>
          <w:sz w:val="26"/>
        </w:rPr>
        <w:t>• Built dashboard workflows for device enrollment, telemetry, assignment, policy management, and support incidents.</w:t>
      </w:r>
    </w:p>
    <w:p>
      <w:pPr>
        <w:pStyle w:val="ProjectBullet"/>
        <w:keepNext/>
        <w:widowControl/>
        <w:spacing w:before="0" w:after="20"/>
        <w:ind w:left="312" w:hanging="215"/>
      </w:pPr>
      <w:r>
        <w:rPr>
          <w:rFonts w:ascii="Times New Roman" w:hAnsi="Times New Roman" w:eastAsia="Times New Roman" w:cs="Times New Roman"/>
          <w:color w:val="000000"/>
          <w:sz w:val="26"/>
        </w:rPr>
        <w:t>• Connected role-specific screens to organization-scoped APIs; added session refresh, validation, and auditable actions.</w:t>
      </w:r>
    </w:p>
    <w:p>
      <w:pPr>
        <w:pStyle w:val="ProjectStack"/>
        <w:keepNext w:val="0"/>
        <w:widowControl/>
        <w:spacing w:before="0" w:after="80"/>
      </w:pPr>
      <w:r>
        <w:rPr>
          <w:rFonts w:ascii="Times New Roman" w:hAnsi="Times New Roman" w:eastAsia="Times New Roman" w:cs="Times New Roman"/>
          <w:b/>
          <w:i/>
          <w:color w:val="000000"/>
          <w:sz w:val="23"/>
        </w:rPr>
        <w:t xml:space="preserve">Tech stack: </w:t>
      </w:r>
      <w:r>
        <w:rPr>
          <w:rFonts w:ascii="Times New Roman" w:hAnsi="Times New Roman" w:eastAsia="Times New Roman" w:cs="Times New Roman"/>
          <w:i/>
          <w:color w:val="000000"/>
          <w:sz w:val="23"/>
        </w:rPr>
        <w:t>Next.js, TypeScript, ASP.NET Core, PostgreSQL</w:t>
      </w:r>
    </w:p>
    <w:p>
      <w:pPr>
        <w:pStyle w:val="ProjectTitle"/>
        <w:keepNext/>
        <w:widowControl/>
        <w:tabs>
          <w:tab w:pos="9865" w:val="right"/>
        </w:tabs>
        <w:spacing w:before="140" w:after="0"/>
      </w:pPr>
      <w:r>
        <w:rPr>
          <w:rFonts w:ascii="Times New Roman" w:hAnsi="Times New Roman" w:eastAsia="Times New Roman" w:cs="Times New Roman"/>
          <w:b/>
          <w:color w:val="000000"/>
          <w:sz w:val="26"/>
        </w:rPr>
        <w:t>Cloud POS</w:t>
      </w:r>
      <w:r>
        <w:rPr>
          <w:rFonts w:ascii="Times New Roman" w:hAnsi="Times New Roman" w:eastAsia="Times New Roman" w:cs="Times New Roman"/>
          <w:i/>
          <w:color w:val="000000"/>
          <w:sz w:val="26"/>
        </w:rPr>
        <w:t xml:space="preserve"> - Academic team project</w: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6"/>
        </w:rPr>
        <w:t>Jun 2026</w:t>
      </w:r>
    </w:p>
    <w:p>
      <w:pPr>
        <w:pStyle w:val="ProjectBullet"/>
        <w:keepNext/>
        <w:widowControl/>
        <w:spacing w:before="0" w:after="20"/>
        <w:ind w:left="312" w:hanging="215"/>
      </w:pPr>
      <w:r>
        <w:rPr>
          <w:rFonts w:ascii="Times New Roman" w:hAnsi="Times New Roman" w:eastAsia="Times New Roman" w:cs="Times New Roman"/>
          <w:color w:val="000000"/>
          <w:sz w:val="26"/>
        </w:rPr>
        <w:t>• Contributed checkout across the React interface and Express API, including cart persistence and payment-method screens.</w:t>
      </w:r>
    </w:p>
    <w:p>
      <w:pPr>
        <w:pStyle w:val="ProjectBullet"/>
        <w:keepNext/>
        <w:widowControl/>
        <w:spacing w:before="0" w:after="20"/>
        <w:ind w:left="312" w:hanging="215"/>
      </w:pPr>
      <w:r>
        <w:rPr>
          <w:rFonts w:ascii="Times New Roman" w:hAnsi="Times New Roman" w:eastAsia="Times New Roman" w:cs="Times New Roman"/>
          <w:color w:val="000000"/>
          <w:sz w:val="26"/>
        </w:rPr>
        <w:t>• Fixed checkout UI, inventory queries, and MySQL migration issues; configured AWS resources for the team deployment.</w:t>
      </w:r>
    </w:p>
    <w:p>
      <w:pPr>
        <w:pStyle w:val="ProjectStack"/>
        <w:keepNext w:val="0"/>
        <w:widowControl/>
        <w:spacing w:before="0" w:after="80"/>
      </w:pPr>
      <w:r>
        <w:rPr>
          <w:rFonts w:ascii="Times New Roman" w:hAnsi="Times New Roman" w:eastAsia="Times New Roman" w:cs="Times New Roman"/>
          <w:b/>
          <w:i/>
          <w:color w:val="000000"/>
          <w:sz w:val="23"/>
        </w:rPr>
        <w:t xml:space="preserve">Tech stack: </w:t>
      </w:r>
      <w:r>
        <w:rPr>
          <w:rFonts w:ascii="Times New Roman" w:hAnsi="Times New Roman" w:eastAsia="Times New Roman" w:cs="Times New Roman"/>
          <w:i/>
          <w:color w:val="000000"/>
          <w:sz w:val="23"/>
        </w:rPr>
        <w:t>React, Node.js, Express, MySQL, AWS</w:t>
      </w:r>
    </w:p>
    <w:p>
      <w:pPr>
        <w:pStyle w:val="Heading1"/>
        <w:keepNext/>
        <w:widowControl/>
        <w:spacing w:before="200" w:after="80"/>
        <w:pBdr>
          <w:bottom w:val="single" w:sz="6" w:space="1" w:color="000000"/>
        </w:pBdr>
      </w:pPr>
      <w:r>
        <w:rPr>
          <w:rFonts w:ascii="Times New Roman" w:hAnsi="Times New Roman" w:eastAsia="Times New Roman" w:cs="Times New Roman"/>
          <w:color w:val="000000"/>
        </w:rPr>
        <w:t>SKILLS</w:t>
      </w:r>
    </w:p>
    <w:p>
      <w:pPr>
        <w:pStyle w:val="SkillLine"/>
        <w:keepNext/>
        <w:widowControl/>
        <w:spacing w:before="0" w:after="20"/>
      </w:pPr>
      <w:r>
        <w:rPr>
          <w:rFonts w:ascii="Times New Roman" w:hAnsi="Times New Roman" w:eastAsia="Times New Roman" w:cs="Times New Roman"/>
          <w:b/>
          <w:color w:val="000000"/>
          <w:sz w:val="26"/>
        </w:rPr>
        <w:t xml:space="preserve">Web &amp; UI: </w:t>
      </w:r>
      <w:r>
        <w:rPr>
          <w:rFonts w:ascii="Times New Roman" w:hAnsi="Times New Roman" w:eastAsia="Times New Roman" w:cs="Times New Roman"/>
          <w:color w:val="000000"/>
          <w:sz w:val="26"/>
        </w:rPr>
        <w:t>React, Next.js, TypeScript, JavaScript, responsive layouts, forms, reusable components.</w:t>
      </w:r>
    </w:p>
    <w:p>
      <w:pPr>
        <w:pStyle w:val="SkillLine"/>
        <w:keepNext/>
        <w:widowControl/>
        <w:spacing w:before="0" w:after="20"/>
      </w:pPr>
      <w:r>
        <w:rPr>
          <w:rFonts w:ascii="Times New Roman" w:hAnsi="Times New Roman" w:eastAsia="Times New Roman" w:cs="Times New Roman"/>
          <w:b/>
          <w:color w:val="000000"/>
          <w:sz w:val="26"/>
        </w:rPr>
        <w:t xml:space="preserve">APIs &amp; data: </w:t>
      </w:r>
      <w:r>
        <w:rPr>
          <w:rFonts w:ascii="Times New Roman" w:hAnsi="Times New Roman" w:eastAsia="Times New Roman" w:cs="Times New Roman"/>
          <w:color w:val="000000"/>
          <w:sz w:val="26"/>
        </w:rPr>
        <w:t>ASP.NET Core, Node.js, Express, PostgreSQL, MySQL, REST, role-based access.</w:t>
      </w:r>
    </w:p>
    <w:p>
      <w:pPr>
        <w:pStyle w:val="SkillLine"/>
        <w:keepNext w:val="0"/>
        <w:widowControl/>
        <w:spacing w:before="0" w:after="20"/>
      </w:pPr>
      <w:r>
        <w:rPr>
          <w:rFonts w:ascii="Times New Roman" w:hAnsi="Times New Roman" w:eastAsia="Times New Roman" w:cs="Times New Roman"/>
          <w:b/>
          <w:color w:val="000000"/>
          <w:sz w:val="26"/>
        </w:rPr>
        <w:t xml:space="preserve">Quality &amp; delivery: </w:t>
      </w:r>
      <w:r>
        <w:rPr>
          <w:rFonts w:ascii="Times New Roman" w:hAnsi="Times New Roman" w:eastAsia="Times New Roman" w:cs="Times New Roman"/>
          <w:color w:val="000000"/>
          <w:sz w:val="26"/>
        </w:rPr>
        <w:t>Git, Docker, Playwright, unit/integration tests, GitHub Actions, deployment.</w:t>
      </w:r>
    </w:p>
    <w:sectPr w:rsidR="00FC693F" w:rsidRPr="0006063C" w:rsidSect="00034616">
      <w:headerReference w:type="default" r:id="rId9"/>
      <w:headerReference w:type="first" r:id="rId15"/>
      <w:headerReference w:type="even" r:id="rId16"/>
      <w:footerReference w:type="default" r:id="rId17"/>
      <w:footerReference w:type="first" r:id="rId18"/>
      <w:footerReference w:type="even" r:id="rId19"/>
      <w:pgSz w:w="11906" w:h="16838"/>
      <w:pgMar w:top="907" w:right="1020" w:bottom="907" w:left="1020" w:header="454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  <w:spacing w:after="60"/>
      <w:jc w:val="left"/>
      <w:pBdr>
        <w:bottom w:val="single" w:sz="6" w:space="1" w:color="000000"/>
      </w:pBdr>
    </w:pPr>
    <w:r>
      <w:rPr>
        <w:rFonts w:ascii="Times New Roman" w:hAnsi="Times New Roman" w:eastAsia="Times New Roman" w:cs="Times New Roman"/>
        <w:b/>
        <w:color w:val="000000"/>
        <w:sz w:val="20"/>
      </w:rPr>
      <w:t>LE QUANG KHANH</w:t>
    </w:r>
    <w:r>
      <w:rPr>
        <w:rFonts w:ascii="Times New Roman" w:hAnsi="Times New Roman" w:eastAsia="Times New Roman" w:cs="Times New Roman"/>
        <w:color w:val="000000"/>
      </w:rPr>
      <w:tab/>
    </w:r>
    <w:r>
      <w:rPr>
        <w:rFonts w:ascii="Times New Roman" w:hAnsi="Times New Roman" w:eastAsia="Times New Roman" w:cs="Times New Roman"/>
        <w:b/>
        <w:color w:val="000000"/>
        <w:sz w:val="20"/>
      </w:rPr>
      <w:t>Full Stack Developer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0"/>
    </w:pPr>
    <w:rPr>
      <w:rFonts w:ascii="Times New Roman" w:hAnsi="Times New Roman" w:eastAsia="Times New Roman" w:cs="Times New Roman"/>
      <w:b w:val="0"/>
      <w:i w:val="0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b/>
      <w:i w:val="0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b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act">
    <w:name w:val="Contact"/>
    <w:basedOn w:val="Normal"/>
    <w:rPr>
      <w:rFonts w:ascii="Times New Roman" w:hAnsi="Times New Roman" w:eastAsia="Times New Roman" w:cs="Times New Roman"/>
      <w:b w:val="0"/>
      <w:i w:val="0"/>
      <w:color w:val="000000"/>
      <w:sz w:val="21"/>
    </w:rPr>
  </w:style>
  <w:style w:type="paragraph" w:customStyle="1" w:styleId="ProjectTitle">
    <w:name w:val="Project Title"/>
    <w:basedOn w:val="Normal"/>
    <w:rPr>
      <w:rFonts w:ascii="Times New Roman" w:hAnsi="Times New Roman" w:eastAsia="Times New Roman" w:cs="Times New Roman"/>
      <w:b w:val="0"/>
      <w:i w:val="0"/>
      <w:color w:val="000000"/>
      <w:sz w:val="26"/>
    </w:rPr>
  </w:style>
  <w:style w:type="paragraph" w:customStyle="1" w:styleId="ProjectBullet">
    <w:name w:val="Project Bullet"/>
    <w:basedOn w:val="Normal"/>
    <w:rPr>
      <w:rFonts w:ascii="Times New Roman" w:hAnsi="Times New Roman" w:eastAsia="Times New Roman" w:cs="Times New Roman"/>
      <w:b w:val="0"/>
      <w:i w:val="0"/>
      <w:color w:val="000000"/>
      <w:sz w:val="26"/>
    </w:rPr>
  </w:style>
  <w:style w:type="paragraph" w:customStyle="1" w:styleId="ProjectStack">
    <w:name w:val="Project Stack"/>
    <w:basedOn w:val="Normal"/>
    <w:rPr>
      <w:rFonts w:ascii="Times New Roman" w:hAnsi="Times New Roman" w:eastAsia="Times New Roman" w:cs="Times New Roman"/>
      <w:b w:val="0"/>
      <w:i/>
      <w:color w:val="000000"/>
      <w:sz w:val="23"/>
    </w:rPr>
  </w:style>
  <w:style w:type="paragraph" w:customStyle="1" w:styleId="ProjectLink">
    <w:name w:val="Project Link"/>
    <w:basedOn w:val="Normal"/>
    <w:rPr>
      <w:rFonts w:ascii="Times New Roman" w:hAnsi="Times New Roman" w:eastAsia="Times New Roman" w:cs="Times New Roman"/>
      <w:b w:val="0"/>
      <w:i w:val="0"/>
      <w:color w:val="000000"/>
      <w:sz w:val="21"/>
    </w:rPr>
  </w:style>
  <w:style w:type="paragraph" w:customStyle="1" w:styleId="EducationLine">
    <w:name w:val="Education Line"/>
    <w:basedOn w:val="Normal"/>
    <w:rPr>
      <w:rFonts w:ascii="Times New Roman" w:hAnsi="Times New Roman" w:eastAsia="Times New Roman" w:cs="Times New Roman"/>
      <w:b w:val="0"/>
      <w:i w:val="0"/>
      <w:color w:val="000000"/>
      <w:sz w:val="26"/>
    </w:rPr>
  </w:style>
  <w:style w:type="paragraph" w:customStyle="1" w:styleId="EducationDetail">
    <w:name w:val="Education Detail"/>
    <w:basedOn w:val="Normal"/>
    <w:rPr>
      <w:rFonts w:ascii="Times New Roman" w:hAnsi="Times New Roman" w:eastAsia="Times New Roman" w:cs="Times New Roman"/>
      <w:b w:val="0"/>
      <w:i w:val="0"/>
      <w:color w:val="000000"/>
      <w:sz w:val="26"/>
    </w:rPr>
  </w:style>
  <w:style w:type="paragraph" w:customStyle="1" w:styleId="SkillLine">
    <w:name w:val="Skill Line"/>
    <w:basedOn w:val="Normal"/>
    <w:rPr>
      <w:rFonts w:ascii="Times New Roman" w:hAnsi="Times New Roman" w:eastAsia="Times New Roman" w:cs="Times New Roman"/>
      <w:b w:val="0"/>
      <w:i w:val="0"/>
      <w:color w:val="000000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mailto:lequangkhanh295@gmail.com" TargetMode="External"/><Relationship Id="rId11" Type="http://schemas.openxmlformats.org/officeDocument/2006/relationships/hyperlink" Target="https://github.com/psy-zney" TargetMode="External"/><Relationship Id="rId12" Type="http://schemas.openxmlformats.org/officeDocument/2006/relationships/hyperlink" Target="https://zney295.id.vn" TargetMode="External"/><Relationship Id="rId13" Type="http://schemas.openxmlformats.org/officeDocument/2006/relationships/hyperlink" Target="https://github.com/psy-zney/-Fashion-Dress-up-Game" TargetMode="External"/><Relationship Id="rId14" Type="http://schemas.openxmlformats.org/officeDocument/2006/relationships/hyperlink" Target="https://github.com/psy-zney/SentinelLAN" TargetMode="Externa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 Quang Khanh Full Stack Developer</dc:title>
  <dc:subject>Full Stack Developer Resume</dc:subject>
  <dc:creator>Le Quang Khanh</dc:creator>
  <cp:keywords>Full Stack Developer, Le Quang Khanh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