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BF" w:rsidRPr="00B618E6" w:rsidRDefault="005C4ABF" w:rsidP="005C4ABF">
      <w:pPr>
        <w:jc w:val="center"/>
        <w:rPr>
          <w:sz w:val="40"/>
          <w:szCs w:val="40"/>
        </w:rPr>
      </w:pPr>
      <w:r w:rsidRPr="00B618E6">
        <w:rPr>
          <w:rFonts w:hint="eastAsia"/>
          <w:sz w:val="40"/>
          <w:szCs w:val="40"/>
        </w:rPr>
        <w:t xml:space="preserve">DB HW </w:t>
      </w:r>
      <w:r>
        <w:rPr>
          <w:rFonts w:hint="eastAsia"/>
          <w:sz w:val="40"/>
          <w:szCs w:val="40"/>
        </w:rPr>
        <w:t>6</w:t>
      </w:r>
    </w:p>
    <w:p w:rsidR="005C4ABF" w:rsidRDefault="005C4ABF" w:rsidP="005C4ABF">
      <w:pPr>
        <w:jc w:val="right"/>
      </w:pPr>
      <w:r>
        <w:rPr>
          <w:rFonts w:hint="eastAsia"/>
        </w:rPr>
        <w:t xml:space="preserve">2007-11791 </w:t>
      </w:r>
      <w:r>
        <w:t>이준행</w:t>
      </w:r>
    </w:p>
    <w:p w:rsidR="005C4ABF" w:rsidRDefault="005C4ABF" w:rsidP="005C4ABF"/>
    <w:p w:rsidR="005C4ABF" w:rsidRPr="00904385" w:rsidRDefault="005C4ABF" w:rsidP="005C4ABF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904385">
        <w:rPr>
          <w:rFonts w:hint="eastAsia"/>
          <w:sz w:val="24"/>
          <w:szCs w:val="24"/>
        </w:rPr>
        <w:t>Design Explanation</w:t>
      </w:r>
    </w:p>
    <w:tbl>
      <w:tblPr>
        <w:tblStyle w:val="a4"/>
        <w:tblW w:w="0" w:type="auto"/>
        <w:tblLook w:val="04A0"/>
      </w:tblPr>
      <w:tblGrid>
        <w:gridCol w:w="9224"/>
      </w:tblGrid>
      <w:tr w:rsidR="006247C4" w:rsidTr="006247C4">
        <w:tc>
          <w:tcPr>
            <w:tcW w:w="9224" w:type="dxa"/>
          </w:tcPr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index;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value;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index;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* value;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Table(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~Table(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f2,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f3,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f4,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f5,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f6);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insert();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makeDic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*&gt;&amp; input,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&gt;&amp; target);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DicToStore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*&gt;&amp; temp,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&gt;&amp; store);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&gt;* __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scan_table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fid);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::__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scan_Other_dic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fid);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::__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scan_SSN_dic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fid);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select(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fid,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column_no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value,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SSN;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SSN_temp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247C4" w:rsidRDefault="006247C4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FirstName_temp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247C4" w:rsidRDefault="00F13739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……</w:t>
            </w:r>
          </w:p>
          <w:p w:rsidR="00F13739" w:rsidRDefault="00F13739" w:rsidP="006247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247C4" w:rsidRDefault="006247C4" w:rsidP="006247C4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assignVarChar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_size);</w:t>
            </w:r>
          </w:p>
        </w:tc>
      </w:tr>
    </w:tbl>
    <w:p w:rsidR="00250AD5" w:rsidRDefault="00250AD5"/>
    <w:p w:rsidR="005978EB" w:rsidRDefault="005978EB" w:rsidP="00E54E7B">
      <w:pPr>
        <w:ind w:firstLine="210"/>
      </w:pPr>
      <w:r>
        <w:rPr>
          <w:rFonts w:hint="eastAsia"/>
        </w:rPr>
        <w:t xml:space="preserve">Table Class는 SSN Column과 아닌 Column들에 따라 데이터 형태와 </w:t>
      </w:r>
      <w:proofErr w:type="spellStart"/>
      <w:r>
        <w:rPr>
          <w:rFonts w:hint="eastAsia"/>
        </w:rPr>
        <w:t>구현</w:t>
      </w:r>
      <w:r w:rsidR="00F14BE1">
        <w:rPr>
          <w:rFonts w:hint="eastAsia"/>
        </w:rPr>
        <w:t>법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조금씩 다르다. </w:t>
      </w:r>
      <w:r w:rsidR="00E54E7B">
        <w:rPr>
          <w:rFonts w:hint="eastAsia"/>
        </w:rPr>
        <w:t xml:space="preserve">주 Column Store는 index만 저장하기 때문에 long </w:t>
      </w:r>
      <w:proofErr w:type="spellStart"/>
      <w:r w:rsidR="00E54E7B">
        <w:rPr>
          <w:rFonts w:hint="eastAsia"/>
        </w:rPr>
        <w:t>long</w:t>
      </w:r>
      <w:proofErr w:type="spellEnd"/>
      <w:r w:rsidR="00E54E7B">
        <w:rPr>
          <w:rFonts w:hint="eastAsia"/>
        </w:rPr>
        <w:t>으로 선언하였다.</w:t>
      </w:r>
    </w:p>
    <w:p w:rsidR="00FF0DC5" w:rsidRDefault="00235860" w:rsidP="00E54E7B">
      <w:pPr>
        <w:ind w:firstLine="210"/>
      </w:pPr>
      <w:r>
        <w:rPr>
          <w:rFonts w:hint="eastAsia"/>
        </w:rPr>
        <w:t>Storage</w:t>
      </w:r>
      <w:r w:rsidR="00FF0DC5">
        <w:rPr>
          <w:rFonts w:hint="eastAsia"/>
        </w:rPr>
        <w:t xml:space="preserve"> 변수들의 </w:t>
      </w:r>
      <w:r w:rsidR="00FF0DC5">
        <w:t>N</w:t>
      </w:r>
      <w:r w:rsidR="00FF0DC5">
        <w:rPr>
          <w:rFonts w:hint="eastAsia"/>
        </w:rPr>
        <w:t>ame Convention은 다음과 같다.</w:t>
      </w:r>
    </w:p>
    <w:tbl>
      <w:tblPr>
        <w:tblStyle w:val="a4"/>
        <w:tblW w:w="0" w:type="auto"/>
        <w:tblLook w:val="04A0"/>
      </w:tblPr>
      <w:tblGrid>
        <w:gridCol w:w="3510"/>
        <w:gridCol w:w="5714"/>
      </w:tblGrid>
      <w:tr w:rsidR="00341B7A" w:rsidTr="00341B7A">
        <w:tc>
          <w:tcPr>
            <w:tcW w:w="3510" w:type="dxa"/>
            <w:vAlign w:val="center"/>
          </w:tcPr>
          <w:p w:rsidR="00341B7A" w:rsidRDefault="00341B7A" w:rsidP="00341B7A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5714" w:type="dxa"/>
            <w:vAlign w:val="center"/>
          </w:tcPr>
          <w:p w:rsidR="00341B7A" w:rsidRDefault="00341B7A" w:rsidP="00341B7A">
            <w:pPr>
              <w:jc w:val="center"/>
            </w:pPr>
            <w:r>
              <w:rPr>
                <w:rFonts w:hint="eastAsia"/>
              </w:rPr>
              <w:t>Main Column store</w:t>
            </w:r>
          </w:p>
        </w:tc>
      </w:tr>
      <w:tr w:rsidR="00341B7A" w:rsidTr="00341B7A">
        <w:tc>
          <w:tcPr>
            <w:tcW w:w="3510" w:type="dxa"/>
            <w:vAlign w:val="center"/>
          </w:tcPr>
          <w:p w:rsidR="00341B7A" w:rsidRDefault="00341B7A" w:rsidP="00341B7A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>&gt;_</w:t>
            </w:r>
            <w:proofErr w:type="spellStart"/>
            <w:r>
              <w:rPr>
                <w:rFonts w:hint="eastAsia"/>
              </w:rPr>
              <w:t>Dic</w:t>
            </w:r>
            <w:proofErr w:type="spellEnd"/>
          </w:p>
        </w:tc>
        <w:tc>
          <w:tcPr>
            <w:tcW w:w="5714" w:type="dxa"/>
            <w:vAlign w:val="center"/>
          </w:tcPr>
          <w:p w:rsidR="00341B7A" w:rsidRDefault="00341B7A" w:rsidP="00341B7A">
            <w:pPr>
              <w:jc w:val="center"/>
            </w:pPr>
            <w:r>
              <w:rPr>
                <w:rFonts w:hint="eastAsia"/>
              </w:rPr>
              <w:t>Dictionary</w:t>
            </w:r>
          </w:p>
        </w:tc>
      </w:tr>
      <w:tr w:rsidR="00341B7A" w:rsidTr="00341B7A">
        <w:tc>
          <w:tcPr>
            <w:tcW w:w="3510" w:type="dxa"/>
            <w:vAlign w:val="center"/>
          </w:tcPr>
          <w:p w:rsidR="00341B7A" w:rsidRDefault="00341B7A" w:rsidP="00341B7A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>&gt;_temp</w:t>
            </w:r>
          </w:p>
        </w:tc>
        <w:tc>
          <w:tcPr>
            <w:tcW w:w="5714" w:type="dxa"/>
            <w:vAlign w:val="center"/>
          </w:tcPr>
          <w:p w:rsidR="00341B7A" w:rsidRDefault="00341B7A" w:rsidP="00341B7A">
            <w:pPr>
              <w:jc w:val="center"/>
            </w:pPr>
            <w:r>
              <w:rPr>
                <w:rFonts w:hint="eastAsia"/>
              </w:rPr>
              <w:t>Input 값에서 Dictionary를 만든 후 Column Store를 Index로 채울 때 원 입력 배열을 보존해주는 임시 Storage</w:t>
            </w:r>
          </w:p>
        </w:tc>
      </w:tr>
    </w:tbl>
    <w:p w:rsidR="00E54E7B" w:rsidRDefault="00E54E7B" w:rsidP="00D7200F">
      <w:pPr>
        <w:ind w:firstLineChars="100" w:firstLine="200"/>
      </w:pPr>
      <w:r>
        <w:rPr>
          <w:rFonts w:hint="eastAsia"/>
        </w:rPr>
        <w:t>Dictionary를 만들기 위해선 index와 값을 모두 저장할 수 있는 구조체가 필요하다. 그 이유로</w:t>
      </w:r>
      <w:proofErr w:type="spellStart"/>
      <w:r>
        <w:rPr>
          <w:rFonts w:hint="eastAsia"/>
        </w:rPr>
        <w:t>Dic_element_SSN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Dic_element_Other</w:t>
      </w:r>
      <w:proofErr w:type="spellEnd"/>
      <w:r>
        <w:rPr>
          <w:rFonts w:hint="eastAsia"/>
        </w:rPr>
        <w:t xml:space="preserve">란 Structure를 만들었다. 저장하는 값이 </w:t>
      </w:r>
      <w:r>
        <w:t>숫자인지</w:t>
      </w:r>
      <w:r>
        <w:rPr>
          <w:rFonts w:hint="eastAsia"/>
        </w:rPr>
        <w:t xml:space="preserve"> 문자인지</w:t>
      </w:r>
      <w:r w:rsidR="00F13739">
        <w:rPr>
          <w:rFonts w:hint="eastAsia"/>
        </w:rPr>
        <w:t xml:space="preserve">에 따라 Dictionary Vector에 들어가는 구조체가 달라진다. </w:t>
      </w:r>
      <w:r w:rsidR="007A1339">
        <w:rPr>
          <w:rFonts w:hint="eastAsia"/>
        </w:rPr>
        <w:t>쉬운 구현을 위해서는 SSN Dictionary</w:t>
      </w:r>
      <w:r w:rsidR="007A1339">
        <w:rPr>
          <w:rFonts w:hint="eastAsia"/>
        </w:rPr>
        <w:lastRenderedPageBreak/>
        <w:t xml:space="preserve">도 </w:t>
      </w:r>
      <w:r w:rsidR="007A1339">
        <w:t>Character</w:t>
      </w:r>
      <w:r w:rsidR="007A1339">
        <w:rPr>
          <w:rFonts w:hint="eastAsia"/>
        </w:rPr>
        <w:t xml:space="preserve"> array로 만들어 쓰는 법이 있기는 하지만, </w:t>
      </w:r>
      <w:r w:rsidR="006F3401">
        <w:rPr>
          <w:rFonts w:hint="eastAsia"/>
        </w:rPr>
        <w:t>구현 난이도에 비하여 메모리 소비가 크므로, 번거롭더라도 두 속성을 따로 정의하기로 한다.</w:t>
      </w:r>
    </w:p>
    <w:p w:rsidR="001144CB" w:rsidRDefault="001144CB" w:rsidP="00D7200F">
      <w:pPr>
        <w:ind w:firstLineChars="100" w:firstLine="200"/>
      </w:pPr>
      <w:r>
        <w:t>각</w:t>
      </w:r>
      <w:r>
        <w:rPr>
          <w:rFonts w:hint="eastAsia"/>
        </w:rPr>
        <w:t xml:space="preserve"> 함수의 기능은 아래와 같다.</w:t>
      </w:r>
    </w:p>
    <w:tbl>
      <w:tblPr>
        <w:tblStyle w:val="a4"/>
        <w:tblW w:w="0" w:type="auto"/>
        <w:tblLook w:val="04A0"/>
      </w:tblPr>
      <w:tblGrid>
        <w:gridCol w:w="2093"/>
        <w:gridCol w:w="7131"/>
      </w:tblGrid>
      <w:tr w:rsidR="001144CB" w:rsidTr="001144CB">
        <w:tc>
          <w:tcPr>
            <w:tcW w:w="2093" w:type="dxa"/>
          </w:tcPr>
          <w:p w:rsidR="001144CB" w:rsidRPr="001144CB" w:rsidRDefault="001144CB" w:rsidP="00D7200F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UnitInsert</w:t>
            </w:r>
            <w:proofErr w:type="spellEnd"/>
          </w:p>
        </w:tc>
        <w:tc>
          <w:tcPr>
            <w:tcW w:w="7131" w:type="dxa"/>
          </w:tcPr>
          <w:p w:rsidR="001144CB" w:rsidRPr="000F737C" w:rsidRDefault="000F737C" w:rsidP="00D7200F">
            <w:r>
              <w:t>파일에서</w:t>
            </w:r>
            <w:r>
              <w:rPr>
                <w:rFonts w:hint="eastAsia"/>
              </w:rPr>
              <w:t xml:space="preserve"> 정보를 읽어와 원 배열 보존 벡터</w:t>
            </w:r>
            <w:proofErr w:type="gramStart"/>
            <w:r>
              <w:rPr>
                <w:rFonts w:hint="eastAsia"/>
              </w:rPr>
              <w:t>( &lt;</w:t>
            </w:r>
            <w:proofErr w:type="spellStart"/>
            <w:proofErr w:type="gramEnd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>&gt;_temp )에 저장시킴</w:t>
            </w:r>
          </w:p>
        </w:tc>
      </w:tr>
      <w:tr w:rsidR="001144CB" w:rsidTr="001144CB">
        <w:tc>
          <w:tcPr>
            <w:tcW w:w="2093" w:type="dxa"/>
          </w:tcPr>
          <w:p w:rsidR="001144CB" w:rsidRDefault="001144CB" w:rsidP="00D7200F">
            <w:proofErr w:type="spellStart"/>
            <w:r>
              <w:rPr>
                <w:rFonts w:hint="eastAsia"/>
              </w:rPr>
              <w:t>makeDic</w:t>
            </w:r>
            <w:proofErr w:type="spellEnd"/>
          </w:p>
        </w:tc>
        <w:tc>
          <w:tcPr>
            <w:tcW w:w="7131" w:type="dxa"/>
          </w:tcPr>
          <w:p w:rsidR="001144CB" w:rsidRPr="000F737C" w:rsidRDefault="000F737C" w:rsidP="00D7200F">
            <w:r>
              <w:rPr>
                <w:rFonts w:hint="eastAsia"/>
              </w:rPr>
              <w:t xml:space="preserve">Column 속성이 </w:t>
            </w:r>
            <w:r>
              <w:t>Character</w:t>
            </w:r>
            <w:r>
              <w:rPr>
                <w:rFonts w:hint="eastAsia"/>
              </w:rPr>
              <w:t xml:space="preserve"> array인 경우, 원 배열을 읽어 Dictionary를 만듦. SSN인 경우에는 함수화하지 않고 별도로 구현함</w:t>
            </w:r>
          </w:p>
        </w:tc>
      </w:tr>
      <w:tr w:rsidR="001144CB" w:rsidTr="001144CB">
        <w:tc>
          <w:tcPr>
            <w:tcW w:w="2093" w:type="dxa"/>
          </w:tcPr>
          <w:p w:rsidR="001144CB" w:rsidRDefault="001144CB" w:rsidP="00D7200F">
            <w:proofErr w:type="spellStart"/>
            <w:r>
              <w:rPr>
                <w:rFonts w:hint="eastAsia"/>
              </w:rPr>
              <w:t>DicToStore</w:t>
            </w:r>
            <w:proofErr w:type="spellEnd"/>
          </w:p>
        </w:tc>
        <w:tc>
          <w:tcPr>
            <w:tcW w:w="7131" w:type="dxa"/>
          </w:tcPr>
          <w:p w:rsidR="001144CB" w:rsidRPr="000F737C" w:rsidRDefault="000F737C" w:rsidP="00D7200F">
            <w:r>
              <w:rPr>
                <w:rFonts w:hint="eastAsia"/>
              </w:rPr>
              <w:t xml:space="preserve">Column 속성이 </w:t>
            </w:r>
            <w:r>
              <w:t>Character</w:t>
            </w:r>
            <w:r>
              <w:rPr>
                <w:rFonts w:hint="eastAsia"/>
              </w:rPr>
              <w:t xml:space="preserve"> array인 경우, Dictionary를 읽어 원 배열을 참고하여 본 Column에 Index로 저장한다. 그리고 원 배열을 저장했던 temp vector를 지운다.</w:t>
            </w:r>
          </w:p>
        </w:tc>
      </w:tr>
      <w:tr w:rsidR="001144CB" w:rsidTr="001144CB">
        <w:tc>
          <w:tcPr>
            <w:tcW w:w="2093" w:type="dxa"/>
          </w:tcPr>
          <w:p w:rsidR="001144CB" w:rsidRDefault="001144CB" w:rsidP="00D7200F">
            <w:r>
              <w:rPr>
                <w:rFonts w:hint="eastAsia"/>
              </w:rPr>
              <w:t>insert</w:t>
            </w:r>
          </w:p>
        </w:tc>
        <w:tc>
          <w:tcPr>
            <w:tcW w:w="7131" w:type="dxa"/>
          </w:tcPr>
          <w:p w:rsidR="001144CB" w:rsidRDefault="003873B5" w:rsidP="00D7200F">
            <w:r>
              <w:rPr>
                <w:rFonts w:hint="eastAsia"/>
              </w:rPr>
              <w:t xml:space="preserve">파일을 불러왔다면, </w:t>
            </w:r>
            <w:proofErr w:type="spellStart"/>
            <w:r>
              <w:rPr>
                <w:rFonts w:hint="eastAsia"/>
              </w:rPr>
              <w:t>makeDic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DicToStore를</w:t>
            </w:r>
            <w:proofErr w:type="spellEnd"/>
            <w:r>
              <w:rPr>
                <w:rFonts w:hint="eastAsia"/>
              </w:rPr>
              <w:t xml:space="preserve"> 이용하여 Column Store 형태로 DB를 생성해 주는 함수</w:t>
            </w:r>
          </w:p>
        </w:tc>
      </w:tr>
      <w:tr w:rsidR="001144CB" w:rsidTr="001144CB">
        <w:tc>
          <w:tcPr>
            <w:tcW w:w="2093" w:type="dxa"/>
          </w:tcPr>
          <w:p w:rsidR="001144CB" w:rsidRDefault="001144CB" w:rsidP="00D7200F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scan_table</w:t>
            </w:r>
            <w:proofErr w:type="spellEnd"/>
          </w:p>
        </w:tc>
        <w:tc>
          <w:tcPr>
            <w:tcW w:w="7131" w:type="dxa"/>
          </w:tcPr>
          <w:p w:rsidR="001144CB" w:rsidRDefault="003D26DD" w:rsidP="00D7200F">
            <w:r>
              <w:t>F</w:t>
            </w:r>
            <w:r>
              <w:rPr>
                <w:rFonts w:hint="eastAsia"/>
              </w:rPr>
              <w:t>id를 받아 원하는 column을 출력할 수 있도록 pointer를 반환하는 함수</w:t>
            </w:r>
          </w:p>
        </w:tc>
      </w:tr>
      <w:tr w:rsidR="001144CB" w:rsidTr="001144CB">
        <w:tc>
          <w:tcPr>
            <w:tcW w:w="2093" w:type="dxa"/>
          </w:tcPr>
          <w:p w:rsidR="001144CB" w:rsidRDefault="001144CB" w:rsidP="00D7200F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scan_Other_Dic</w:t>
            </w:r>
            <w:proofErr w:type="spellEnd"/>
          </w:p>
        </w:tc>
        <w:tc>
          <w:tcPr>
            <w:tcW w:w="7131" w:type="dxa"/>
          </w:tcPr>
          <w:p w:rsidR="001144CB" w:rsidRDefault="003D26DD" w:rsidP="00D7200F">
            <w:r>
              <w:rPr>
                <w:rFonts w:hint="eastAsia"/>
              </w:rPr>
              <w:t xml:space="preserve">원하는 column을 출력할 수 있도록 Dictionary의 Pointer를 반환하는 함수. </w:t>
            </w:r>
            <w:r>
              <w:t>Character</w:t>
            </w:r>
            <w:r>
              <w:rPr>
                <w:rFonts w:hint="eastAsia"/>
              </w:rPr>
              <w:t xml:space="preserve"> </w:t>
            </w:r>
            <w:r>
              <w:t>array와</w:t>
            </w:r>
            <w:r>
              <w:rPr>
                <w:rFonts w:hint="eastAsia"/>
              </w:rPr>
              <w:t xml:space="preserve">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  <w:r>
              <w:rPr>
                <w:rFonts w:hint="eastAsia"/>
              </w:rPr>
              <w:t xml:space="preserve"> array Vector 두 종류가 존재하기 때문에 둘을 분리하여 구현하였다. 이 부분은 Character array 함수이다.</w:t>
            </w:r>
          </w:p>
        </w:tc>
      </w:tr>
      <w:tr w:rsidR="001144CB" w:rsidTr="001144CB">
        <w:tc>
          <w:tcPr>
            <w:tcW w:w="2093" w:type="dxa"/>
          </w:tcPr>
          <w:p w:rsidR="001144CB" w:rsidRDefault="001144CB" w:rsidP="00D7200F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scan_SSN_Dic</w:t>
            </w:r>
            <w:proofErr w:type="spellEnd"/>
          </w:p>
        </w:tc>
        <w:tc>
          <w:tcPr>
            <w:tcW w:w="7131" w:type="dxa"/>
          </w:tcPr>
          <w:p w:rsidR="001144CB" w:rsidRPr="003D26DD" w:rsidRDefault="003D26DD" w:rsidP="00D7200F">
            <w:r>
              <w:rPr>
                <w:rFonts w:hint="eastAsia"/>
              </w:rPr>
              <w:t xml:space="preserve">위 함수와 내용은 동일하지만 return type때문에 따로 구현하였다. 이 함수는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  <w:r>
              <w:rPr>
                <w:rFonts w:hint="eastAsia"/>
              </w:rPr>
              <w:t xml:space="preserve"> vector인 SSN을 위하여 구현된 함수이다.</w:t>
            </w:r>
          </w:p>
        </w:tc>
      </w:tr>
      <w:tr w:rsidR="001144CB" w:rsidTr="001144CB">
        <w:tc>
          <w:tcPr>
            <w:tcW w:w="2093" w:type="dxa"/>
          </w:tcPr>
          <w:p w:rsidR="001144CB" w:rsidRDefault="001144CB" w:rsidP="00D7200F">
            <w:r>
              <w:rPr>
                <w:rFonts w:hint="eastAsia"/>
              </w:rPr>
              <w:t>select</w:t>
            </w:r>
          </w:p>
        </w:tc>
        <w:tc>
          <w:tcPr>
            <w:tcW w:w="7131" w:type="dxa"/>
          </w:tcPr>
          <w:p w:rsidR="001144CB" w:rsidRDefault="007773D3" w:rsidP="00D7200F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scan_table</w:t>
            </w:r>
            <w:proofErr w:type="spellEnd"/>
            <w:r>
              <w:rPr>
                <w:rFonts w:hint="eastAsia"/>
              </w:rPr>
              <w:t>, __</w:t>
            </w:r>
            <w:proofErr w:type="spellStart"/>
            <w:r>
              <w:rPr>
                <w:rFonts w:hint="eastAsia"/>
              </w:rPr>
              <w:t>scan_Other_Dic</w:t>
            </w:r>
            <w:proofErr w:type="spellEnd"/>
            <w:r>
              <w:rPr>
                <w:rFonts w:hint="eastAsia"/>
              </w:rPr>
              <w:t>, __</w:t>
            </w:r>
            <w:proofErr w:type="spellStart"/>
            <w:r>
              <w:rPr>
                <w:rFonts w:hint="eastAsia"/>
              </w:rPr>
              <w:t>scan_SSN_Dic</w:t>
            </w:r>
            <w:proofErr w:type="spellEnd"/>
            <w:r>
              <w:rPr>
                <w:rFonts w:hint="eastAsia"/>
              </w:rPr>
              <w:t>을 이용하여 select문을 구현하게 해 주는 함수이다.</w:t>
            </w:r>
          </w:p>
        </w:tc>
      </w:tr>
    </w:tbl>
    <w:p w:rsidR="001144CB" w:rsidRDefault="002F0F02" w:rsidP="00D7200F">
      <w:pPr>
        <w:ind w:firstLineChars="100" w:firstLine="200"/>
      </w:pPr>
      <w:r>
        <w:rPr>
          <w:rFonts w:hint="eastAsia"/>
        </w:rPr>
        <w:t>그리하여 함수가 실행되는 흐름은 아래와 같다.</w:t>
      </w:r>
    </w:p>
    <w:tbl>
      <w:tblPr>
        <w:tblStyle w:val="a4"/>
        <w:tblW w:w="0" w:type="auto"/>
        <w:tblLook w:val="04A0"/>
      </w:tblPr>
      <w:tblGrid>
        <w:gridCol w:w="9224"/>
      </w:tblGrid>
      <w:tr w:rsidR="002F0F02" w:rsidTr="002F0F02">
        <w:tc>
          <w:tcPr>
            <w:tcW w:w="9224" w:type="dxa"/>
          </w:tcPr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(!insert_file.eof()){</w:t>
            </w:r>
          </w:p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</w:p>
          <w:p w:rsidR="002F0F02" w:rsidRDefault="002F0F02" w:rsidP="002F0F02">
            <w:pPr>
              <w:ind w:firstLineChars="300" w:firstLine="57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column_store._UnitInsert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(_SSN,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_DOB,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_city);</w:t>
            </w:r>
          </w:p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</w:p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column_store.insert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…</w:t>
            </w:r>
          </w:p>
          <w:p w:rsidR="002F0F02" w:rsidRDefault="002F0F02" w:rsidP="002F0F02">
            <w:pPr>
              <w:ind w:firstLineChars="300" w:firstLine="57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makeDic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FirstName_sorted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0F02" w:rsidRDefault="002F0F02" w:rsidP="002F0F02">
            <w:pPr>
              <w:ind w:firstLineChars="300" w:firstLine="57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</w:p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DicToStore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FirstName_temp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</w:p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F0F02" w:rsidRDefault="002F0F02" w:rsidP="002F0F0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column_store.select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columnNumber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  <w:highlight w:val="white"/>
              </w:rPr>
              <w:t>GEQ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"2946584165915"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{</w:t>
            </w:r>
          </w:p>
          <w:p w:rsidR="002F0F02" w:rsidRDefault="002F0F02" w:rsidP="002F0F0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…</w:t>
            </w:r>
          </w:p>
          <w:p w:rsidR="002F0F02" w:rsidRDefault="002F0F02" w:rsidP="002F0F0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reference = __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scan_table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column_no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0F02" w:rsidRDefault="002F0F02" w:rsidP="002F0F0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…</w:t>
            </w:r>
          </w:p>
          <w:p w:rsidR="002F0F02" w:rsidRDefault="002F0F02" w:rsidP="002F0F0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column_no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!= 0)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reference_DIC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__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scan_Other_dic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column_no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0F02" w:rsidRDefault="002F0F02" w:rsidP="002F0F0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reference_DIC_SSN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__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scan_SSN_dic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column_no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F0F02" w:rsidRDefault="002F0F02" w:rsidP="002F0F0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…</w:t>
            </w:r>
          </w:p>
          <w:p w:rsidR="002F0F02" w:rsidRPr="002F0F02" w:rsidRDefault="002F0F02" w:rsidP="00D7200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F0F02" w:rsidRDefault="002F0F02" w:rsidP="00D7200F">
      <w:pPr>
        <w:ind w:firstLineChars="100" w:firstLine="200"/>
      </w:pPr>
    </w:p>
    <w:tbl>
      <w:tblPr>
        <w:tblStyle w:val="a4"/>
        <w:tblW w:w="0" w:type="auto"/>
        <w:tblLook w:val="04A0"/>
      </w:tblPr>
      <w:tblGrid>
        <w:gridCol w:w="9224"/>
      </w:tblGrid>
      <w:tr w:rsidR="006616EC" w:rsidTr="006616EC">
        <w:tc>
          <w:tcPr>
            <w:tcW w:w="9224" w:type="dxa"/>
          </w:tcPr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UnitInsert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f5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SSN_temp.push_back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(_atoi64(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.c_str()));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FirstName_temp.push_back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assignVarChar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30));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LastName_temp.push_back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assignVarChar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30));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DOB_temp.push_back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assignVarChar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8));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Adress_temp.push_back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assignVarChar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f5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128));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City_temp.push_back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assignVarChar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2));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E7876" w:rsidRDefault="00CE7876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--------------------------------------------</w:t>
            </w:r>
          </w:p>
          <w:p w:rsidR="00CE7876" w:rsidRDefault="00CE7876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n main.cpp usage</w:t>
            </w:r>
          </w:p>
          <w:p w:rsidR="00CE7876" w:rsidRDefault="00CE7876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--------------------------------------------</w:t>
            </w:r>
          </w:p>
          <w:p w:rsidR="006616EC" w:rsidRDefault="006616EC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(!insert_file.eof()){</w:t>
            </w:r>
          </w:p>
          <w:p w:rsidR="006616EC" w:rsidRDefault="006616EC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insert_file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_SSN,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'|'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616EC" w:rsidRDefault="006616EC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insert_file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'|'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616EC" w:rsidRDefault="006616EC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insert_file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'|'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616EC" w:rsidRDefault="006616EC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insert_file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_DOB,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'|'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616EC" w:rsidRDefault="006616EC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insert_file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'|'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616EC" w:rsidRDefault="006616EC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insert_file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_city,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'\n'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616EC" w:rsidRDefault="006616EC" w:rsidP="006616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column_store._UnitInsert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(_SSN,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_DOB,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_city);</w:t>
            </w:r>
          </w:p>
          <w:p w:rsidR="006616EC" w:rsidRDefault="006616EC" w:rsidP="006616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7876" w:rsidRDefault="00CE7876" w:rsidP="006616EC"/>
        </w:tc>
      </w:tr>
    </w:tbl>
    <w:p w:rsidR="006616EC" w:rsidRDefault="00CE7876" w:rsidP="00D7200F">
      <w:pPr>
        <w:ind w:firstLineChars="100" w:firstLine="200"/>
      </w:pPr>
      <w:r>
        <w:rPr>
          <w:rFonts w:hint="eastAsia"/>
        </w:rPr>
        <w:lastRenderedPageBreak/>
        <w:t xml:space="preserve">파일을 읽어오는 부분이다. </w:t>
      </w:r>
      <w:r>
        <w:t>한</w:t>
      </w:r>
      <w:r>
        <w:rPr>
          <w:rFonts w:hint="eastAsia"/>
        </w:rPr>
        <w:t xml:space="preserve"> Row를 읽어 배열 순서를 보존하여 저장하는 &lt;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&gt;_temp에 저장하는 방법으로 구현하였다. 특이점은 없다.</w:t>
      </w:r>
    </w:p>
    <w:p w:rsidR="00CE7876" w:rsidRDefault="00CE7876" w:rsidP="00D7200F">
      <w:pPr>
        <w:ind w:firstLineChars="100" w:firstLine="200"/>
      </w:pPr>
    </w:p>
    <w:tbl>
      <w:tblPr>
        <w:tblStyle w:val="a4"/>
        <w:tblW w:w="0" w:type="auto"/>
        <w:tblLook w:val="04A0"/>
      </w:tblPr>
      <w:tblGrid>
        <w:gridCol w:w="9224"/>
      </w:tblGrid>
      <w:tr w:rsidR="00CE7876" w:rsidTr="00CE7876">
        <w:tc>
          <w:tcPr>
            <w:tcW w:w="9224" w:type="dxa"/>
          </w:tcPr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::insert(){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SSN_sorted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FirstName_sorted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SSN_temp.size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SSN_sorted.push_back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(SSN_temp.at(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sort(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SSN_sorted.begin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(), SSN_sorted.end());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index_SSN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compare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SSN_sorted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[0];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_temp;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temp.index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index_SSN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temp.value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SSN_sorted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[0];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SSN_Dic.push_back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(_temp);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SSN_sorted.size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++){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(compare !=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SSN_sorted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]){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index_SSN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temp;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temp.index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index_SSN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temp.value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SSN_sorted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compare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SSN_sorted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SSN_Dic.push_back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(temp);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SSN_sorted.clear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makeDic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FirstName_sorted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SSN_temp.size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++){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j=0; j&lt;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SSN_Dic.size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 j++){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(SSN_temp.at(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[j].value){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SSN.push_back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[j].index);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SSN_temp.size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SSN_temp.pop_back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DicToStore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FirstName_temp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E7876" w:rsidRDefault="00CE7876" w:rsidP="00CE78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7876" w:rsidRDefault="00CE7876" w:rsidP="00CE7876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E7876" w:rsidRDefault="002A7011" w:rsidP="00D7200F">
      <w:pPr>
        <w:ind w:firstLineChars="100" w:firstLine="200"/>
      </w:pPr>
      <w:r>
        <w:lastRenderedPageBreak/>
        <w:t>I</w:t>
      </w:r>
      <w:r>
        <w:rPr>
          <w:rFonts w:hint="eastAsia"/>
        </w:rPr>
        <w:t>nsert 부분이다. Dictionary를 편하게 구현하기 위하여 별도의 array를 만들고, Sorting된 데이터를 저장하는 데 사용한다. 함수 실행이 종료되면 함수 내에서 선언된 변수는 사라지고 메모리를 반납하는 성질을 이용하여 함수 내에서 sorted array를 잠시 저장할 vector를 만들었다. 그리고 Dictionary 제작 후 메모리 반납을 위하여 일일이 clear를 해 주었다. (하지만 반영이 되지 않은 듯 하다.)</w:t>
      </w:r>
    </w:p>
    <w:p w:rsidR="00C34A72" w:rsidRDefault="009E1DCC" w:rsidP="00C34A72">
      <w:pPr>
        <w:ind w:firstLineChars="100" w:firstLine="200"/>
      </w:pPr>
      <w:r>
        <w:t>S</w:t>
      </w:r>
      <w:r>
        <w:rPr>
          <w:rFonts w:hint="eastAsia"/>
        </w:rPr>
        <w:t xml:space="preserve">ort가 되어 있는 데이터라면 </w:t>
      </w:r>
      <w:r>
        <w:t>단순</w:t>
      </w:r>
      <w:r>
        <w:rPr>
          <w:rFonts w:hint="eastAsia"/>
        </w:rPr>
        <w:t xml:space="preserve"> Scan만으로 Dictionary 제작이 가능하다. </w:t>
      </w:r>
      <w:r w:rsidR="008D2E15">
        <w:rPr>
          <w:rFonts w:hint="eastAsia"/>
        </w:rPr>
        <w:t>첫 줄은 미리 삽입하고, 그 다음 줄부터 매번 바로 전에 삽입한 데이터를 기억하여 현 데이터와 비교하는 간단한 알고리즘으로 Dictionary를 구현하였다.</w:t>
      </w:r>
      <w:r w:rsidR="00C762B7">
        <w:rPr>
          <w:rFonts w:hint="eastAsia"/>
        </w:rPr>
        <w:t xml:space="preserve"> 메모리를 절약하는 방법이라면 Sort되지 않은, 원 배열 데이터를 Scan하여 Dictionary vector에 하나씩 집어넣고 Sort를 하는 방법이 있다. 하지만 그 방법으로 실행하면 데이터가 들어올 때마다 매번 Binary Search로 Distinct check를 한 후, Dictionary에 삽입했다면 Dictionary를 sort한 후, index를 다시 달아야 한다. 이렇게 되면 구현도 번거롭고, 시스템에 Overhead도 많이 걸리게 된다. </w:t>
      </w:r>
      <w:r w:rsidR="002A71EF">
        <w:rPr>
          <w:rFonts w:hint="eastAsia"/>
        </w:rPr>
        <w:t>그리하여 메모리를 조금 희생하여 간단하고 빠</w:t>
      </w:r>
      <w:r w:rsidR="00542E91">
        <w:rPr>
          <w:rFonts w:hint="eastAsia"/>
        </w:rPr>
        <w:t xml:space="preserve">르게 </w:t>
      </w:r>
      <w:r w:rsidR="002A71EF">
        <w:rPr>
          <w:rFonts w:hint="eastAsia"/>
        </w:rPr>
        <w:t>Dictionary를 제작하는 방법을 택하였다.</w:t>
      </w:r>
      <w:r w:rsidR="00542E91">
        <w:rPr>
          <w:rFonts w:hint="eastAsia"/>
        </w:rPr>
        <w:t xml:space="preserve"> Memory usage peak를 너무 크게 하지 않기 위하여 한 Column의 Dictionary 제작 후 바로 임시 배열 저장 벡터는 clear시켰다.</w:t>
      </w:r>
    </w:p>
    <w:p w:rsidR="00542E91" w:rsidRPr="00912009" w:rsidRDefault="00542E91" w:rsidP="00C34A72">
      <w:pPr>
        <w:ind w:firstLineChars="100" w:firstLine="200"/>
      </w:pPr>
      <w:r>
        <w:rPr>
          <w:rFonts w:hint="eastAsia"/>
        </w:rPr>
        <w:t xml:space="preserve">다음에는 index를 참고하여 Column store에 </w:t>
      </w:r>
      <w:r w:rsidR="00C34A72">
        <w:rPr>
          <w:rFonts w:hint="eastAsia"/>
        </w:rPr>
        <w:t xml:space="preserve">원 값 대신 index를 저장한다. 위 코드에는 매우 비효율적인 Linear Search로 구현되어 </w:t>
      </w:r>
      <w:r w:rsidR="00912009">
        <w:rPr>
          <w:rFonts w:hint="eastAsia"/>
        </w:rPr>
        <w:t>있지만, 실제 구현은 Binary Search</w:t>
      </w:r>
      <w:proofErr w:type="spellStart"/>
      <w:r w:rsidR="00912009">
        <w:rPr>
          <w:rFonts w:hint="eastAsia"/>
        </w:rPr>
        <w:t>로</w:t>
      </w:r>
      <w:proofErr w:type="spellEnd"/>
      <w:r w:rsidR="00912009">
        <w:rPr>
          <w:rFonts w:hint="eastAsia"/>
        </w:rPr>
        <w:t xml:space="preserve"> </w:t>
      </w:r>
      <w:r w:rsidR="002A067F">
        <w:rPr>
          <w:rFonts w:hint="eastAsia"/>
        </w:rPr>
        <w:t>하였다</w:t>
      </w:r>
      <w:r w:rsidR="00EC6CF5">
        <w:rPr>
          <w:rFonts w:hint="eastAsia"/>
        </w:rPr>
        <w:t>.</w:t>
      </w:r>
    </w:p>
    <w:p w:rsidR="00BC6AEE" w:rsidRDefault="00BC6AEE" w:rsidP="00C34A72">
      <w:pPr>
        <w:ind w:firstLineChars="100" w:firstLine="200"/>
      </w:pPr>
    </w:p>
    <w:tbl>
      <w:tblPr>
        <w:tblStyle w:val="a4"/>
        <w:tblW w:w="0" w:type="auto"/>
        <w:tblLook w:val="04A0"/>
      </w:tblPr>
      <w:tblGrid>
        <w:gridCol w:w="9224"/>
      </w:tblGrid>
      <w:tr w:rsidR="00BC6AEE" w:rsidTr="00BC6AEE">
        <w:tc>
          <w:tcPr>
            <w:tcW w:w="9224" w:type="dxa"/>
          </w:tcPr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::select(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column_no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oper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&gt;* column1;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&gt;* column2;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&gt;* column3;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 dic1_SSN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 dic1_Other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 dic2_SSN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 dic2_Other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 dic3_SSN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Dic_element_Other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 dic3_Other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column1 = __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scan_table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[0]);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[0] != 0) dic1_Other = __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scan_Other_dic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[0]);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dic1_SSN = __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scan_SSN_dic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[0]);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oper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0: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…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1: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-----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 column1-&gt;size();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reference_DIC_SSN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reference_DIC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reference_DIC_SSN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-&gt;at(reference-&gt;at(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 == _atoi64(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(dic1_SSN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dic1_Other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dic1_SSN-&gt;at(column1-&gt;at(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(dic1_SSN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dic1_Other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dic1_Other-&gt;at(column1-&gt;at(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"_"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(dic2_SSN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dic2_Other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dic2_SSN-&gt;at(column2-&gt;at(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(dic2_SSN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dic2_Other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dic2_Other-&gt;at(column2-&gt;at(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"_"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(dic3_SSN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dic3_Other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dic3_SSN-&gt;at(column3-&gt;at(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(dic3_SSN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dic3_Other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dic3_Other-&gt;at(column3-&gt;at(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reference_DIC_SSN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reference_DIC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reference_DIC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-&gt;at(reference-&gt;at(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)).value ==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(dic1_SSN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dic1_Other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dic1_SSN-&gt;at(column1-&gt;at(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(dic1_SSN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dic1_Other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dic1_Other-&gt;at(column1-&gt;at(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"_"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(dic2_SSN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dic2_Other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dic2_SSN-&gt;at(column2-&gt;at(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(dic2_SSN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dic2_Other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dic2_Other-&gt;at(column2-&gt;at(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"_"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(dic3_SSN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dic3_Other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dic3_SSN-&gt;at(column3-&gt;at(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(dic3_SSN ==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dic3_Other !=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dic3_Other-&gt;at(column3-&gt;at(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)).value;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output_file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---------------</w:t>
            </w:r>
          </w:p>
          <w:p w:rsidR="00BC6AEE" w:rsidRDefault="00BC6AEE" w:rsidP="00BC6AE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2:</w:t>
            </w:r>
          </w:p>
          <w:p w:rsidR="00BC6AEE" w:rsidRDefault="00BC6AEE" w:rsidP="00BC6AEE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…</w:t>
            </w:r>
          </w:p>
        </w:tc>
      </w:tr>
    </w:tbl>
    <w:p w:rsidR="00BC6AEE" w:rsidRDefault="003E4165" w:rsidP="00C34A72">
      <w:pPr>
        <w:ind w:firstLineChars="100" w:firstLine="200"/>
      </w:pPr>
      <w:r>
        <w:lastRenderedPageBreak/>
        <w:t>S</w:t>
      </w:r>
      <w:r>
        <w:rPr>
          <w:rFonts w:hint="eastAsia"/>
        </w:rPr>
        <w:t xml:space="preserve">elect 함수의 일부분이다. 어려운 구현은 아니지만,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인 SSN과 char*인 다른 인자와 구현 방식을 다르게 해야 하기 때문에 위와 같이 복잡한 형태를 가지게 되었다. 추후, template를 이용하여 쉽게 구현할 수 있는 방법이 있는지 </w:t>
      </w:r>
      <w:r w:rsidR="00132D11">
        <w:rPr>
          <w:rFonts w:hint="eastAsia"/>
        </w:rPr>
        <w:t>찾아봐야겠다.</w:t>
      </w:r>
    </w:p>
    <w:p w:rsidR="00132D11" w:rsidRDefault="00132D11" w:rsidP="00C34A72">
      <w:pPr>
        <w:ind w:firstLineChars="100" w:firstLine="200"/>
      </w:pPr>
      <w:r>
        <w:rPr>
          <w:rFonts w:hint="eastAsia"/>
        </w:rPr>
        <w:t xml:space="preserve">출력할 column 번호를 받아 해당 Column, Dictionary를 받아오는 vector pointer를 달고, enum으로 정의한 Operator를 이용하여 </w:t>
      </w:r>
      <w:r w:rsidR="00241A67">
        <w:rPr>
          <w:rFonts w:hint="eastAsia"/>
        </w:rPr>
        <w:t>switch로 구현하였다.</w:t>
      </w:r>
    </w:p>
    <w:p w:rsidR="00FA6981" w:rsidRDefault="00FA6981" w:rsidP="00C34A72">
      <w:pPr>
        <w:ind w:firstLineChars="100" w:firstLine="200"/>
      </w:pPr>
      <w:r>
        <w:rPr>
          <w:rFonts w:hint="eastAsia"/>
        </w:rPr>
        <w:t xml:space="preserve">먼저, Value의 Column이 SSN인지 그 이외 Character array인지 구별한 후, 다시 Column1, 2, 3 </w:t>
      </w:r>
      <w:r>
        <w:rPr>
          <w:rFonts w:hint="eastAsia"/>
        </w:rPr>
        <w:lastRenderedPageBreak/>
        <w:t xml:space="preserve">각각에 대하여 </w:t>
      </w:r>
    </w:p>
    <w:p w:rsidR="00FA6981" w:rsidRDefault="00FA6981" w:rsidP="00FA6981"/>
    <w:p w:rsidR="00FA6981" w:rsidRDefault="00FA6981" w:rsidP="00FA6981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Performance Analysis</w:t>
      </w:r>
    </w:p>
    <w:p w:rsidR="00B775CB" w:rsidRDefault="00B775CB" w:rsidP="00125630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Hardware infra</w:t>
      </w:r>
    </w:p>
    <w:p w:rsidR="00125630" w:rsidRPr="00F25050" w:rsidRDefault="00125630" w:rsidP="00B775CB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F25050">
        <w:rPr>
          <w:rFonts w:hint="eastAsia"/>
          <w:szCs w:val="20"/>
        </w:rPr>
        <w:t>CPU</w:t>
      </w:r>
    </w:p>
    <w:p w:rsidR="00125630" w:rsidRDefault="00125630" w:rsidP="00B775C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Intel i5-3210M 2.5GHz (Ivy Bridge, 64bit, For Mobile)</w:t>
      </w:r>
    </w:p>
    <w:p w:rsidR="00125630" w:rsidRDefault="00125630" w:rsidP="00B775C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1 socket, 2 cores</w:t>
      </w:r>
    </w:p>
    <w:p w:rsidR="00125630" w:rsidRDefault="00125630" w:rsidP="00B775C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L1 64KB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>2, L2 512KB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>2, L3 3MB Shared</w:t>
      </w:r>
    </w:p>
    <w:p w:rsidR="00125630" w:rsidRDefault="00125630" w:rsidP="00B775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RAM : 4GB</w:t>
      </w:r>
    </w:p>
    <w:p w:rsidR="00125630" w:rsidRDefault="00125630" w:rsidP="00B775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OS : Windows 7 Ultimate K SP1</w:t>
      </w:r>
    </w:p>
    <w:p w:rsidR="00125630" w:rsidRDefault="00125630" w:rsidP="00B775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Memory usage in idle status : 2.05GB</w:t>
      </w:r>
    </w:p>
    <w:p w:rsidR="00FA6981" w:rsidRDefault="00B775CB" w:rsidP="00B775C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Memory Consumed : 49MB</w:t>
      </w:r>
    </w:p>
    <w:p w:rsidR="00B775CB" w:rsidRDefault="00F2655F" w:rsidP="00B775CB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Elapsed Time</w:t>
      </w:r>
    </w:p>
    <w:p w:rsidR="00F2655F" w:rsidRDefault="00F2655F" w:rsidP="00F2655F">
      <w:pPr>
        <w:pStyle w:val="a3"/>
        <w:numPr>
          <w:ilvl w:val="2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File Load : 28.725 sec</w:t>
      </w:r>
    </w:p>
    <w:p w:rsidR="00F2655F" w:rsidRDefault="00F2655F" w:rsidP="00F2655F">
      <w:pPr>
        <w:pStyle w:val="a3"/>
        <w:numPr>
          <w:ilvl w:val="2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Data -&gt; Dictionary -&gt; Mapping : 24.548 sec</w:t>
      </w:r>
    </w:p>
    <w:p w:rsidR="00F2655F" w:rsidRPr="00B775CB" w:rsidRDefault="00F2655F" w:rsidP="00F2655F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Select time : 10.218 sec</w:t>
      </w:r>
    </w:p>
    <w:p w:rsidR="00B775CB" w:rsidRDefault="00B775CB" w:rsidP="00FA6981">
      <w:pPr>
        <w:rPr>
          <w:szCs w:val="20"/>
        </w:rPr>
      </w:pPr>
    </w:p>
    <w:p w:rsidR="00B775CB" w:rsidRPr="00B775CB" w:rsidRDefault="00B775CB" w:rsidP="00B775CB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B775CB">
        <w:rPr>
          <w:rFonts w:hint="eastAsia"/>
          <w:sz w:val="30"/>
          <w:szCs w:val="30"/>
        </w:rPr>
        <w:t>Discussion</w:t>
      </w:r>
    </w:p>
    <w:p w:rsidR="00B775CB" w:rsidRDefault="00B775CB" w:rsidP="00B775C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Binary Search </w:t>
      </w:r>
      <w:proofErr w:type="spellStart"/>
      <w:r>
        <w:rPr>
          <w:rFonts w:hint="eastAsia"/>
          <w:szCs w:val="20"/>
        </w:rPr>
        <w:t>vs</w:t>
      </w:r>
      <w:proofErr w:type="spellEnd"/>
      <w:r>
        <w:rPr>
          <w:rFonts w:hint="eastAsia"/>
          <w:szCs w:val="20"/>
        </w:rPr>
        <w:t xml:space="preserve"> Linear Search</w:t>
      </w:r>
    </w:p>
    <w:p w:rsidR="00B775CB" w:rsidRPr="009216BB" w:rsidRDefault="00B775CB" w:rsidP="00B775CB">
      <w:pPr>
        <w:rPr>
          <w:szCs w:val="20"/>
        </w:rPr>
      </w:pPr>
      <w:r>
        <w:rPr>
          <w:rFonts w:hint="eastAsia"/>
          <w:szCs w:val="20"/>
        </w:rPr>
        <w:t xml:space="preserve">  </w:t>
      </w:r>
      <w:r w:rsidR="00175930">
        <w:rPr>
          <w:szCs w:val="20"/>
        </w:rPr>
        <w:t>앞에서</w:t>
      </w:r>
      <w:r w:rsidR="00175930">
        <w:rPr>
          <w:rFonts w:hint="eastAsia"/>
          <w:szCs w:val="20"/>
        </w:rPr>
        <w:t xml:space="preserve"> Binary Search로 구현하였을 때가 Linear Search보다 더 성능이 좋지 않게 나왔다고 하였다. </w:t>
      </w:r>
      <w:r w:rsidR="009216BB">
        <w:rPr>
          <w:rFonts w:hint="eastAsia"/>
          <w:szCs w:val="20"/>
        </w:rPr>
        <w:t xml:space="preserve">10K </w:t>
      </w:r>
      <w:r w:rsidR="009216BB">
        <w:rPr>
          <w:szCs w:val="20"/>
        </w:rPr>
        <w:t>data를</w:t>
      </w:r>
      <w:r w:rsidR="009216BB">
        <w:rPr>
          <w:rFonts w:hint="eastAsia"/>
          <w:szCs w:val="20"/>
        </w:rPr>
        <w:t xml:space="preserve"> 기준으로, Linear Search로 Mapping하였을 때에는 3</w:t>
      </w:r>
      <w:r w:rsidR="00AD3DED">
        <w:rPr>
          <w:rFonts w:hint="eastAsia"/>
          <w:szCs w:val="20"/>
        </w:rPr>
        <w:t>.2초가 소요되었는데, Binary Search로 구현하였을 때에는 0.3초가 소요되었다.</w:t>
      </w:r>
      <w:r w:rsidR="00B852F3">
        <w:rPr>
          <w:rFonts w:hint="eastAsia"/>
          <w:szCs w:val="20"/>
        </w:rPr>
        <w:t xml:space="preserve"> O(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B852F3">
        <w:rPr>
          <w:rFonts w:hint="eastAsia"/>
          <w:szCs w:val="20"/>
        </w:rPr>
        <w:t>)</w:t>
      </w:r>
      <w:r w:rsidR="00B852F3">
        <w:rPr>
          <w:szCs w:val="20"/>
        </w:rPr>
        <w:t>와</w:t>
      </w:r>
      <w:r w:rsidR="00B852F3">
        <w:rPr>
          <w:rFonts w:hint="eastAsia"/>
          <w:szCs w:val="20"/>
        </w:rPr>
        <w:t xml:space="preserve"> O(</w:t>
      </w:r>
      <m:oMath>
        <m:r>
          <m:rPr>
            <m:sty m:val="p"/>
          </m:rPr>
          <w:rPr>
            <w:rFonts w:ascii="Cambria Math" w:hAnsi="Cambria Math"/>
            <w:szCs w:val="20"/>
          </w:rPr>
          <m:t>nlogn</m:t>
        </m:r>
      </m:oMath>
      <w:r w:rsidR="00B852F3">
        <w:rPr>
          <w:rFonts w:hint="eastAsia"/>
          <w:szCs w:val="20"/>
        </w:rPr>
        <w:t>)</w:t>
      </w:r>
      <w:r w:rsidR="00B852F3">
        <w:rPr>
          <w:szCs w:val="20"/>
        </w:rPr>
        <w:t>과의</w:t>
      </w:r>
      <w:r w:rsidR="00B852F3">
        <w:rPr>
          <w:rFonts w:hint="eastAsia"/>
          <w:szCs w:val="20"/>
        </w:rPr>
        <w:t xml:space="preserve"> </w:t>
      </w:r>
      <w:r w:rsidR="00146A1C">
        <w:rPr>
          <w:rFonts w:hint="eastAsia"/>
          <w:szCs w:val="20"/>
        </w:rPr>
        <w:t>차</w:t>
      </w:r>
      <w:r w:rsidR="004B227A">
        <w:rPr>
          <w:rFonts w:hint="eastAsia"/>
          <w:szCs w:val="20"/>
        </w:rPr>
        <w:t>이는 10K 데이터 기준으로도 10배 이상의 성능 차이가 났다.</w:t>
      </w:r>
    </w:p>
    <w:p w:rsidR="00B775CB" w:rsidRDefault="00B775CB" w:rsidP="00B775C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Row Store </w:t>
      </w:r>
      <w:proofErr w:type="spellStart"/>
      <w:r>
        <w:rPr>
          <w:rFonts w:hint="eastAsia"/>
          <w:szCs w:val="20"/>
        </w:rPr>
        <w:t>vs</w:t>
      </w:r>
      <w:proofErr w:type="spellEnd"/>
      <w:r>
        <w:rPr>
          <w:rFonts w:hint="eastAsia"/>
          <w:szCs w:val="20"/>
        </w:rPr>
        <w:t xml:space="preserve"> Column Store</w:t>
      </w:r>
    </w:p>
    <w:p w:rsidR="00B775CB" w:rsidRDefault="00175930" w:rsidP="00F84129">
      <w:pPr>
        <w:ind w:firstLine="210"/>
        <w:rPr>
          <w:rFonts w:hint="eastAsia"/>
          <w:szCs w:val="20"/>
        </w:rPr>
      </w:pPr>
      <w:r>
        <w:rPr>
          <w:rFonts w:hint="eastAsia"/>
          <w:szCs w:val="20"/>
        </w:rPr>
        <w:t xml:space="preserve">Row Store는 구현이 매우 간편한 반면 메모리를 많이 소비하는 단점이 있었다. </w:t>
      </w:r>
      <w:r w:rsidR="0083127D">
        <w:rPr>
          <w:rFonts w:hint="eastAsia"/>
          <w:szCs w:val="20"/>
        </w:rPr>
        <w:t xml:space="preserve">5M 데이터로 </w:t>
      </w:r>
      <w:r w:rsidR="003906C4">
        <w:rPr>
          <w:rFonts w:hint="eastAsia"/>
          <w:szCs w:val="20"/>
        </w:rPr>
        <w:t>실행 시간은</w:t>
      </w:r>
      <w:r w:rsidR="0083127D">
        <w:rPr>
          <w:rFonts w:hint="eastAsia"/>
          <w:szCs w:val="20"/>
        </w:rPr>
        <w:t xml:space="preserve"> 6</w:t>
      </w:r>
      <w:r w:rsidR="003906C4">
        <w:rPr>
          <w:rFonts w:hint="eastAsia"/>
          <w:szCs w:val="20"/>
        </w:rPr>
        <w:t>0</w:t>
      </w:r>
      <w:r w:rsidR="003906C4">
        <w:rPr>
          <w:szCs w:val="20"/>
        </w:rPr>
        <w:t>초가</w:t>
      </w:r>
      <w:r w:rsidR="003906C4">
        <w:rPr>
          <w:rFonts w:hint="eastAsia"/>
          <w:szCs w:val="20"/>
        </w:rPr>
        <w:t xml:space="preserve"> 걸렸던 반면, 메모리는</w:t>
      </w:r>
      <w:r w:rsidR="00F000BA">
        <w:rPr>
          <w:rFonts w:hint="eastAsia"/>
          <w:szCs w:val="20"/>
        </w:rPr>
        <w:t xml:space="preserve"> 1099MB나 </w:t>
      </w:r>
      <w:r w:rsidR="003906C4">
        <w:rPr>
          <w:rFonts w:hint="eastAsia"/>
          <w:szCs w:val="20"/>
        </w:rPr>
        <w:t xml:space="preserve">소비하였다. 반면, Column store는 </w:t>
      </w:r>
      <w:r w:rsidR="0083127D">
        <w:rPr>
          <w:rFonts w:hint="eastAsia"/>
          <w:szCs w:val="20"/>
        </w:rPr>
        <w:t xml:space="preserve">3M 데이터 기준으로 </w:t>
      </w:r>
      <w:r w:rsidR="003906C4">
        <w:rPr>
          <w:rFonts w:hint="eastAsia"/>
          <w:szCs w:val="20"/>
        </w:rPr>
        <w:t xml:space="preserve">실행 시간이 </w:t>
      </w:r>
      <w:r w:rsidR="0083127D">
        <w:rPr>
          <w:rFonts w:hint="eastAsia"/>
          <w:szCs w:val="20"/>
        </w:rPr>
        <w:t>53초</w:t>
      </w:r>
      <w:r w:rsidR="003906C4">
        <w:rPr>
          <w:rFonts w:hint="eastAsia"/>
          <w:szCs w:val="20"/>
        </w:rPr>
        <w:t xml:space="preserve"> 반면, 메모리는 49MB만 사용하였다. </w:t>
      </w:r>
      <w:r w:rsidR="0021030D">
        <w:rPr>
          <w:rFonts w:hint="eastAsia"/>
          <w:szCs w:val="20"/>
        </w:rPr>
        <w:t xml:space="preserve">데이터 개수가 5M개와 3M개라는 </w:t>
      </w:r>
      <w:r w:rsidR="009825A8">
        <w:rPr>
          <w:rFonts w:hint="eastAsia"/>
          <w:szCs w:val="20"/>
        </w:rPr>
        <w:t xml:space="preserve">차이는 있지만, </w:t>
      </w:r>
      <w:r w:rsidR="00F84129">
        <w:rPr>
          <w:rFonts w:hint="eastAsia"/>
          <w:szCs w:val="20"/>
        </w:rPr>
        <w:t>약간의 실행시간 희생으로 메모리를 획기적으로 줄일 수 있었다.</w:t>
      </w:r>
    </w:p>
    <w:p w:rsidR="00F84129" w:rsidRDefault="00F84129" w:rsidP="00F84129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효율적인 자원 사용을 위한 코드 </w:t>
      </w:r>
      <w:proofErr w:type="spellStart"/>
      <w:r>
        <w:rPr>
          <w:rFonts w:hint="eastAsia"/>
          <w:szCs w:val="20"/>
        </w:rPr>
        <w:t>개선법</w:t>
      </w:r>
      <w:proofErr w:type="spellEnd"/>
    </w:p>
    <w:p w:rsidR="00F84129" w:rsidRPr="00191087" w:rsidRDefault="00F84129" w:rsidP="00F84129">
      <w:pPr>
        <w:rPr>
          <w:szCs w:val="20"/>
        </w:rPr>
      </w:pPr>
      <w:r>
        <w:rPr>
          <w:rFonts w:hint="eastAsia"/>
          <w:szCs w:val="20"/>
        </w:rPr>
        <w:t xml:space="preserve">  전 시간에 사용하였던 </w:t>
      </w:r>
      <w:proofErr w:type="spellStart"/>
      <w:r>
        <w:rPr>
          <w:rFonts w:hint="eastAsia"/>
          <w:szCs w:val="20"/>
        </w:rPr>
        <w:t>B+Tree를</w:t>
      </w:r>
      <w:proofErr w:type="spellEnd"/>
      <w:r>
        <w:rPr>
          <w:rFonts w:hint="eastAsia"/>
          <w:szCs w:val="20"/>
        </w:rPr>
        <w:t xml:space="preserve"> 사용하면 Dictionary 제작 과정에서 원 데이터 배열을 보존하기 위하여 &lt;</w:t>
      </w:r>
      <w:proofErr w:type="spellStart"/>
      <w:r>
        <w:rPr>
          <w:rFonts w:hint="eastAsia"/>
          <w:szCs w:val="20"/>
        </w:rPr>
        <w:t>Column_name</w:t>
      </w:r>
      <w:proofErr w:type="spellEnd"/>
      <w:r>
        <w:rPr>
          <w:rFonts w:hint="eastAsia"/>
          <w:szCs w:val="20"/>
        </w:rPr>
        <w:t>&gt;_temp 배열을 보존할 필요 없이 데이터가 들어오는 대로 배열을 저장</w:t>
      </w:r>
      <w:r w:rsidR="00191087">
        <w:rPr>
          <w:rFonts w:hint="eastAsia"/>
          <w:szCs w:val="20"/>
        </w:rPr>
        <w:t>하여 Dictionary</w:t>
      </w:r>
      <w:r w:rsidR="00953776">
        <w:rPr>
          <w:rFonts w:hint="eastAsia"/>
          <w:szCs w:val="20"/>
        </w:rPr>
        <w:t xml:space="preserve">를 저장하면 </w:t>
      </w:r>
      <w:r w:rsidR="007E6670">
        <w:rPr>
          <w:rFonts w:hint="eastAsia"/>
          <w:szCs w:val="20"/>
        </w:rPr>
        <w:t>원 데이터 배열을 보존할 필요가 없</w:t>
      </w:r>
      <w:r w:rsidR="00A47E3F">
        <w:rPr>
          <w:rFonts w:hint="eastAsia"/>
          <w:szCs w:val="20"/>
        </w:rPr>
        <w:t>이</w:t>
      </w:r>
      <w:r w:rsidR="00D16990">
        <w:rPr>
          <w:rFonts w:hint="eastAsia"/>
          <w:szCs w:val="20"/>
        </w:rPr>
        <w:t xml:space="preserve"> Dictio</w:t>
      </w:r>
      <w:r w:rsidR="00A47E3F">
        <w:rPr>
          <w:rFonts w:hint="eastAsia"/>
          <w:szCs w:val="20"/>
        </w:rPr>
        <w:t>nary 구현이 가능하므로 Memory peak</w:t>
      </w:r>
      <w:r w:rsidR="004F7D95">
        <w:rPr>
          <w:rFonts w:hint="eastAsia"/>
          <w:szCs w:val="20"/>
        </w:rPr>
        <w:t>을 줄일 수 있다.</w:t>
      </w:r>
    </w:p>
    <w:sectPr w:rsidR="00F84129" w:rsidRPr="00191087" w:rsidSect="00250A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893" w:rsidRDefault="00810893" w:rsidP="00F13739">
      <w:r>
        <w:separator/>
      </w:r>
    </w:p>
  </w:endnote>
  <w:endnote w:type="continuationSeparator" w:id="0">
    <w:p w:rsidR="00810893" w:rsidRDefault="00810893" w:rsidP="00F13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893" w:rsidRDefault="00810893" w:rsidP="00F13739">
      <w:r>
        <w:separator/>
      </w:r>
    </w:p>
  </w:footnote>
  <w:footnote w:type="continuationSeparator" w:id="0">
    <w:p w:rsidR="00810893" w:rsidRDefault="00810893" w:rsidP="00F13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61F46"/>
    <w:multiLevelType w:val="hybridMultilevel"/>
    <w:tmpl w:val="839A25F4"/>
    <w:lvl w:ilvl="0" w:tplc="ED8CD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FF516D"/>
    <w:multiLevelType w:val="hybridMultilevel"/>
    <w:tmpl w:val="D0980554"/>
    <w:lvl w:ilvl="0" w:tplc="2D98A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ABF"/>
    <w:rsid w:val="0000266C"/>
    <w:rsid w:val="000F737C"/>
    <w:rsid w:val="001144CB"/>
    <w:rsid w:val="00125630"/>
    <w:rsid w:val="00132D11"/>
    <w:rsid w:val="00146A1C"/>
    <w:rsid w:val="00175930"/>
    <w:rsid w:val="00191087"/>
    <w:rsid w:val="0021030D"/>
    <w:rsid w:val="00235860"/>
    <w:rsid w:val="00241A67"/>
    <w:rsid w:val="00250AD5"/>
    <w:rsid w:val="0029518A"/>
    <w:rsid w:val="002A067F"/>
    <w:rsid w:val="002A7011"/>
    <w:rsid w:val="002A71EF"/>
    <w:rsid w:val="002F0F02"/>
    <w:rsid w:val="00341B7A"/>
    <w:rsid w:val="003873B5"/>
    <w:rsid w:val="003906C4"/>
    <w:rsid w:val="003D1C78"/>
    <w:rsid w:val="003D26DD"/>
    <w:rsid w:val="003E4165"/>
    <w:rsid w:val="004B227A"/>
    <w:rsid w:val="004F7D95"/>
    <w:rsid w:val="00542E91"/>
    <w:rsid w:val="005978EB"/>
    <w:rsid w:val="005C4ABF"/>
    <w:rsid w:val="006247C4"/>
    <w:rsid w:val="006616EC"/>
    <w:rsid w:val="006F0F14"/>
    <w:rsid w:val="006F3401"/>
    <w:rsid w:val="007773D3"/>
    <w:rsid w:val="007A1339"/>
    <w:rsid w:val="007E6670"/>
    <w:rsid w:val="00810893"/>
    <w:rsid w:val="0083127D"/>
    <w:rsid w:val="008A6B8B"/>
    <w:rsid w:val="008D2E15"/>
    <w:rsid w:val="00912009"/>
    <w:rsid w:val="009216BB"/>
    <w:rsid w:val="00953776"/>
    <w:rsid w:val="009825A8"/>
    <w:rsid w:val="009E1DCC"/>
    <w:rsid w:val="00A47E3F"/>
    <w:rsid w:val="00A84ABE"/>
    <w:rsid w:val="00AD3DED"/>
    <w:rsid w:val="00B775CB"/>
    <w:rsid w:val="00B852F3"/>
    <w:rsid w:val="00BC6AEE"/>
    <w:rsid w:val="00BC7DCB"/>
    <w:rsid w:val="00C34A72"/>
    <w:rsid w:val="00C762B7"/>
    <w:rsid w:val="00CE7876"/>
    <w:rsid w:val="00D04249"/>
    <w:rsid w:val="00D07CFD"/>
    <w:rsid w:val="00D16990"/>
    <w:rsid w:val="00D373F1"/>
    <w:rsid w:val="00D7200F"/>
    <w:rsid w:val="00E54E7B"/>
    <w:rsid w:val="00EC6CF5"/>
    <w:rsid w:val="00F000BA"/>
    <w:rsid w:val="00F13739"/>
    <w:rsid w:val="00F14BE1"/>
    <w:rsid w:val="00F2655F"/>
    <w:rsid w:val="00F72CFE"/>
    <w:rsid w:val="00F84129"/>
    <w:rsid w:val="00FA6981"/>
    <w:rsid w:val="00FF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AB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ABF"/>
    <w:pPr>
      <w:ind w:leftChars="400" w:left="800"/>
    </w:pPr>
  </w:style>
  <w:style w:type="table" w:styleId="a4">
    <w:name w:val="Table Grid"/>
    <w:basedOn w:val="a1"/>
    <w:uiPriority w:val="59"/>
    <w:rsid w:val="00624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137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13739"/>
  </w:style>
  <w:style w:type="paragraph" w:styleId="a6">
    <w:name w:val="footer"/>
    <w:basedOn w:val="a"/>
    <w:link w:val="Char0"/>
    <w:uiPriority w:val="99"/>
    <w:semiHidden/>
    <w:unhideWhenUsed/>
    <w:rsid w:val="00F137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13739"/>
  </w:style>
  <w:style w:type="paragraph" w:styleId="a7">
    <w:name w:val="Balloon Text"/>
    <w:basedOn w:val="a"/>
    <w:link w:val="Char1"/>
    <w:uiPriority w:val="99"/>
    <w:semiHidden/>
    <w:unhideWhenUsed/>
    <w:rsid w:val="00125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2563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852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2013-11-05T16:23:00Z</dcterms:created>
  <dcterms:modified xsi:type="dcterms:W3CDTF">2013-11-07T04:57:00Z</dcterms:modified>
</cp:coreProperties>
</file>