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87DE6F9" w14:textId="07F8DD09" w:rsidR="00F24989" w:rsidRDefault="004F4DA7" w:rsidP="00F24989">
      <w:pPr xmlns:w="http://schemas.openxmlformats.org/wordprocessingml/2006/main">
        <w:spacing w:line="360" w:lineRule="auto"/>
      </w:pPr>
      <w:r xmlns:w="http://schemas.openxmlformats.org/wordprocessingml/2006/main">
        <w:t xml:space="preserve">You are now starting the second part: the instruction.</w:t>
      </w:r>
    </w:p>
    <w:p w14:paraId="0A4B5E36" w14:textId="77777777" w:rsidR="00F24989" w:rsidRDefault="00F24989" w:rsidP="00F24989">
      <w:pPr>
        <w:spacing w:line="360" w:lineRule="auto"/>
      </w:pPr>
    </w:p>
    <w:p w14:paraId="0869ECC0" w14:textId="77777777" w:rsidR="00F24989" w:rsidRDefault="00F24989" w:rsidP="00F24989">
      <w:pPr xmlns:w="http://schemas.openxmlformats.org/wordprocessingml/2006/main">
        <w:spacing w:line="360" w:lineRule="auto"/>
      </w:pPr>
      <w:r xmlns:w="http://schemas.openxmlformats.org/wordprocessingml/2006/main">
        <w:t xml:space="preserve">This instruction consists of:</w:t>
      </w:r>
    </w:p>
    <w:p w14:paraId="21897C8D" w14:textId="5397B3A7" w:rsidR="00693D61" w:rsidRDefault="00693D61" w:rsidP="00F24989">
      <w:pPr xmlns:w="http://schemas.openxmlformats.org/wordprocessingml/2006/main">
        <w:pStyle w:val="ListParagraph"/>
        <w:numPr>
          <w:ilvl w:val="0"/>
          <w:numId w:val="5"/>
        </w:numPr>
        <w:spacing w:line="360" w:lineRule="auto"/>
      </w:pPr>
      <w:r xmlns:w="http://schemas.openxmlformats.org/wordprocessingml/2006/main">
        <w:t xml:space="preserve">A short </w:t>
      </w:r>
      <w:r xmlns:w="http://schemas.openxmlformats.org/wordprocessingml/2006/main" w:rsidRPr="009D6995">
        <w:rPr>
          <w:b/>
          <w:i/>
        </w:rPr>
        <w:t xml:space="preserve">general </w:t>
      </w:r>
      <w:r xmlns:w="http://schemas.openxmlformats.org/wordprocessingml/2006/main">
        <w:t xml:space="preserve">instruction on critical thinking.</w:t>
      </w:r>
    </w:p>
    <w:p w14:paraId="62AC3EE4" w14:textId="130EF86A" w:rsidR="00F24989" w:rsidRDefault="00F24989" w:rsidP="00F24989">
      <w:pPr xmlns:w="http://schemas.openxmlformats.org/wordprocessingml/2006/main">
        <w:pStyle w:val="ListParagraph"/>
        <w:numPr>
          <w:ilvl w:val="0"/>
          <w:numId w:val="5"/>
        </w:numPr>
        <w:spacing w:line="360" w:lineRule="auto"/>
      </w:pPr>
      <w:r xmlns:w="http://schemas.openxmlformats.org/wordprocessingml/2006/main">
        <w:t xml:space="preserve">explanation of how to draw a </w:t>
      </w:r>
      <w:r xmlns:w="http://schemas.openxmlformats.org/wordprocessingml/2006/main" w:rsidRPr="00BA2191">
        <w:rPr>
          <w:b/>
          <w:i/>
        </w:rPr>
        <w:t xml:space="preserve">correct </w:t>
      </w:r>
      <w:r xmlns:w="http://schemas.openxmlformats.org/wordprocessingml/2006/main">
        <w:t xml:space="preserve">conclusion based on statements.</w:t>
      </w:r>
    </w:p>
    <w:p w14:paraId="04F59310" w14:textId="101633D2" w:rsidR="00F24989" w:rsidRDefault="00F24989" w:rsidP="00F24989">
      <w:pPr xmlns:w="http://schemas.openxmlformats.org/wordprocessingml/2006/main">
        <w:pStyle w:val="ListParagraph"/>
        <w:numPr>
          <w:ilvl w:val="0"/>
          <w:numId w:val="5"/>
        </w:numPr>
        <w:spacing w:line="360" w:lineRule="auto"/>
      </w:pPr>
      <w:r xmlns:w="http://schemas.openxmlformats.org/wordprocessingml/2006/main">
        <w:t xml:space="preserve">explanation of how to arrive at a </w:t>
      </w:r>
      <w:r xmlns:w="http://schemas.openxmlformats.org/wordprocessingml/2006/main" w:rsidRPr="00BA2191">
        <w:rPr>
          <w:b/>
          <w:i/>
        </w:rPr>
        <w:t xml:space="preserve">rational </w:t>
      </w:r>
      <w:r xmlns:w="http://schemas.openxmlformats.org/wordprocessingml/2006/main">
        <w:t xml:space="preserve">decision based on data.</w:t>
      </w:r>
    </w:p>
    <w:p w14:paraId="5C17854F" w14:textId="7EEFE57B" w:rsidR="00F24989" w:rsidRDefault="00F24989" w:rsidP="00F24989">
      <w:pPr xmlns:w="http://schemas.openxmlformats.org/wordprocessingml/2006/main">
        <w:pStyle w:val="ListParagraph"/>
        <w:numPr>
          <w:ilvl w:val="0"/>
          <w:numId w:val="5"/>
        </w:numPr>
        <w:spacing w:line="360" w:lineRule="auto"/>
      </w:pPr>
      <w:r xmlns:w="http://schemas.openxmlformats.org/wordprocessingml/2006/main">
        <w:t xml:space="preserve">reading </w:t>
      </w:r>
      <w:r xmlns:w="http://schemas.openxmlformats.org/wordprocessingml/2006/main">
        <w:t xml:space="preserve">a short case study </w:t>
      </w:r>
      <w:r xmlns:w="http://schemas.openxmlformats.org/wordprocessingml/2006/main" w:rsidRPr="001E5806">
        <w:rPr>
          <w:b/>
          <w:i/>
        </w:rPr>
        <w:t xml:space="preserve">.</w:t>
      </w:r>
    </w:p>
    <w:p w14:paraId="0D61FFE5" w14:textId="249A5792" w:rsidR="00F24989" w:rsidRDefault="00F24989" w:rsidP="00F24989">
      <w:pPr xmlns:w="http://schemas.openxmlformats.org/wordprocessingml/2006/main">
        <w:pStyle w:val="ListParagraph"/>
        <w:numPr>
          <w:ilvl w:val="0"/>
          <w:numId w:val="5"/>
        </w:numPr>
        <w:spacing w:line="360" w:lineRule="auto"/>
      </w:pPr>
      <w:r xmlns:w="http://schemas.openxmlformats.org/wordprocessingml/2006/main">
        <w:t xml:space="preserve">some </w:t>
      </w:r>
      <w:r xmlns:w="http://schemas.openxmlformats.org/wordprocessingml/2006/main" w:rsidRPr="001E5806">
        <w:rPr>
          <w:b/>
          <w:i/>
        </w:rPr>
        <w:t xml:space="preserve">exercises </w:t>
      </w:r>
      <w:r xmlns:w="http://schemas.openxmlformats.org/wordprocessingml/2006/main" w:rsidR="002A7975">
        <w:t xml:space="preserve">.</w:t>
      </w:r>
    </w:p>
    <w:p w14:paraId="03A29FA7" w14:textId="77777777" w:rsidR="00F24989" w:rsidRDefault="00F24989" w:rsidP="00F24989">
      <w:pPr>
        <w:spacing w:line="360" w:lineRule="auto"/>
      </w:pPr>
    </w:p>
    <w:p w14:paraId="10D38AA2" w14:textId="77777777" w:rsidR="00F24989" w:rsidRDefault="00F24989" w:rsidP="00F24989">
      <w:pPr>
        <w:spacing w:line="360" w:lineRule="auto"/>
      </w:pPr>
    </w:p>
    <w:p w14:paraId="0DFB2A83" w14:textId="63AEC82C" w:rsidR="00A97FC5" w:rsidRDefault="00F24989" w:rsidP="004F4DA7">
      <w:pPr xmlns:w="http://schemas.openxmlformats.org/wordprocessingml/2006/main">
        <w:pStyle w:val="ListParagraph"/>
        <w:numPr>
          <w:ilvl w:val="0"/>
          <w:numId w:val="15"/>
        </w:numPr>
        <w:spacing w:after="160" w:line="360" w:lineRule="auto"/>
      </w:pPr>
      <w:r xmlns:w="http://schemas.openxmlformats.org/wordprocessingml/2006/main">
        <w:br xmlns:w="http://schemas.openxmlformats.org/wordprocessingml/2006/main" w:type="column"/>
      </w:r>
      <w:r xmlns:w="http://schemas.openxmlformats.org/wordprocessingml/2006/main" w:rsidR="00A97FC5">
        <w:lastRenderedPageBreak xmlns:w="http://schemas.openxmlformats.org/wordprocessingml/2006/main"/>
      </w:r>
      <w:r xmlns:w="http://schemas.openxmlformats.org/wordprocessingml/2006/main" w:rsidR="00A97FC5">
        <w:t xml:space="preserve">A short </w:t>
      </w:r>
      <w:r xmlns:w="http://schemas.openxmlformats.org/wordprocessingml/2006/main" w:rsidR="00A97FC5" w:rsidRPr="004F4DA7">
        <w:rPr>
          <w:b/>
          <w:i/>
        </w:rPr>
        <w:t xml:space="preserve">general </w:t>
      </w:r>
      <w:r xmlns:w="http://schemas.openxmlformats.org/wordprocessingml/2006/main" w:rsidR="00A97FC5">
        <w:t xml:space="preserve">instruction on critical thinking.</w:t>
      </w:r>
    </w:p>
    <w:p w14:paraId="0B6C4A58" w14:textId="77777777" w:rsidR="004F4DA7" w:rsidRDefault="004F4DA7" w:rsidP="004F4DA7">
      <w:pPr xmlns:w="http://schemas.openxmlformats.org/wordprocessingml/2006/main">
        <w:pStyle w:val="NormalWeb"/>
        <w:shd w:val="clear" w:color="auto" w:fill="FFFFFF"/>
        <w:spacing w:before="0" w:beforeAutospacing="0" w:after="0" w:afterAutospacing="0"/>
        <w:rPr>
          <w:rFonts w:asciiTheme="minorHAnsi" w:hAnsiTheme="minorHAnsi" w:cs="Helvetica"/>
          <w:lang w:val="nl-NL"/>
        </w:rPr>
      </w:pPr>
      <w:r xmlns:w="http://schemas.openxmlformats.org/wordprocessingml/2006/main" w:rsidRPr="004F4DA7">
        <w:rPr>
          <w:rFonts w:asciiTheme="minorHAnsi" w:hAnsiTheme="minorHAnsi" w:cs="Helvetica"/>
          <w:lang w:val="nl-NL"/>
        </w:rPr>
        <w:t xml:space="preserve">During the test, you completed several tasks to measure critical thinking. To develop critical thinking, you often have to pause your initial inspiration or solution and see if you've overlooked anything. </w:t>
      </w:r>
      <w:r xmlns:w="http://schemas.openxmlformats.org/wordprocessingml/2006/main" w:rsidRPr="004F4DA7">
        <w:rPr>
          <w:rStyle w:val="Strong"/>
          <w:rFonts w:asciiTheme="minorHAnsi" w:hAnsiTheme="minorHAnsi" w:cs="Helvetica"/>
          <w:lang w:val="nl-NL"/>
        </w:rPr>
        <w:t xml:space="preserve">You try to reason and reflect before giving an answer, checking whether it's correct </w:t>
      </w:r>
      <w:r xmlns:w="http://schemas.openxmlformats.org/wordprocessingml/2006/main" w:rsidRPr="004F4DA7">
        <w:rPr>
          <w:rFonts w:asciiTheme="minorHAnsi" w:hAnsiTheme="minorHAnsi" w:cs="Helvetica"/>
          <w:lang w:val="nl-NL"/>
        </w:rPr>
        <w:t xml:space="preserve">. In this reasoning and reflection, you use rules or principles. Think, for example, of rules of logic to arrive at a valid statement or principles of probability. After each task, try to explain </w:t>
      </w:r>
      <w:r xmlns:w="http://schemas.openxmlformats.org/wordprocessingml/2006/main" w:rsidRPr="004F4DA7">
        <w:rPr>
          <w:rStyle w:val="Strong"/>
          <w:rFonts w:asciiTheme="minorHAnsi" w:hAnsiTheme="minorHAnsi" w:cs="Helvetica"/>
          <w:lang w:val="nl-NL"/>
        </w:rPr>
        <w:t xml:space="preserve">HOW </w:t>
      </w:r>
      <w:r xmlns:w="http://schemas.openxmlformats.org/wordprocessingml/2006/main" w:rsidRPr="004F4DA7">
        <w:rPr>
          <w:rFonts w:asciiTheme="minorHAnsi" w:hAnsiTheme="minorHAnsi" w:cs="Helvetica"/>
          <w:lang w:val="nl-NL"/>
        </w:rPr>
        <w:t xml:space="preserve">you arrived at your answer—the steps you followed in your reasoning—and </w:t>
      </w:r>
      <w:r xmlns:w="http://schemas.openxmlformats.org/wordprocessingml/2006/main" w:rsidRPr="004F4DA7">
        <w:rPr>
          <w:rStyle w:val="Strong"/>
          <w:rFonts w:asciiTheme="minorHAnsi" w:hAnsiTheme="minorHAnsi" w:cs="Helvetica"/>
          <w:lang w:val="nl-NL"/>
        </w:rPr>
        <w:t xml:space="preserve">WHY </w:t>
      </w:r>
      <w:r xmlns:w="http://schemas.openxmlformats.org/wordprocessingml/2006/main" w:rsidRPr="004F4DA7">
        <w:rPr>
          <w:rFonts w:asciiTheme="minorHAnsi" w:hAnsiTheme="minorHAnsi" w:cs="Helvetica"/>
          <w:lang w:val="nl-NL"/>
        </w:rPr>
        <w:t xml:space="preserve">you think the answer is correct.</w:t>
      </w:r>
    </w:p>
    <w:p w14:paraId="6F4670E6" w14:textId="77777777" w:rsidR="004F4DA7" w:rsidRDefault="004F4DA7" w:rsidP="004F4DA7">
      <w:pPr>
        <w:pStyle w:val="NormalWeb"/>
        <w:shd w:val="clear" w:color="auto" w:fill="FFFFFF"/>
        <w:spacing w:before="0" w:beforeAutospacing="0" w:after="0" w:afterAutospacing="0"/>
        <w:rPr>
          <w:rFonts w:asciiTheme="minorHAnsi" w:hAnsiTheme="minorHAnsi" w:cs="Helvetica"/>
          <w:lang w:val="nl-NL"/>
        </w:rPr>
      </w:pPr>
    </w:p>
    <w:p w14:paraId="7C661240" w14:textId="77777777" w:rsidR="004F4DA7" w:rsidRDefault="004F4DA7" w:rsidP="004F4DA7">
      <w:pPr>
        <w:pStyle w:val="NormalWeb"/>
        <w:shd w:val="clear" w:color="auto" w:fill="FFFFFF"/>
        <w:spacing w:before="0" w:beforeAutospacing="0" w:after="0" w:afterAutospacing="0"/>
        <w:rPr>
          <w:rFonts w:asciiTheme="minorHAnsi" w:hAnsiTheme="minorHAnsi" w:cs="Helvetica"/>
          <w:lang w:val="nl-NL"/>
        </w:rPr>
      </w:pPr>
    </w:p>
    <w:p w14:paraId="01F56997" w14:textId="72D71443" w:rsidR="00A97FC5" w:rsidRPr="004F4DA7" w:rsidRDefault="00A97FC5" w:rsidP="004F4DA7">
      <w:pPr xmlns:w="http://schemas.openxmlformats.org/wordprocessingml/2006/main">
        <w:pStyle w:val="NormalWeb"/>
        <w:shd w:val="clear" w:color="auto" w:fill="FFFFFF"/>
        <w:spacing w:before="0" w:beforeAutospacing="0" w:after="0" w:afterAutospacing="0"/>
        <w:rPr>
          <w:rFonts w:asciiTheme="minorHAnsi" w:hAnsiTheme="minorHAnsi" w:cs="Helvetica"/>
          <w:lang w:val="nl-NL"/>
        </w:rPr>
      </w:pPr>
      <w:r xmlns:w="http://schemas.openxmlformats.org/wordprocessingml/2006/main" w:rsidRPr="004F4DA7">
        <w:rPr>
          <w:rFonts w:asciiTheme="minorHAnsi" w:hAnsiTheme="minorHAnsi"/>
          <w:lang w:val="nl-NL"/>
        </w:rPr>
        <w:t xml:space="preserve">Deductive and inductive reasoning are two well-known forms of reasoning. In deductive </w:t>
      </w:r>
      <w:proofErr xmlns:w="http://schemas.openxmlformats.org/wordprocessingml/2006/main" w:type="gramStart"/>
      <w:r xmlns:w="http://schemas.openxmlformats.org/wordprocessingml/2006/main" w:rsidRPr="00883E65">
        <w:rPr>
          <w:rFonts w:asciiTheme="minorHAnsi" w:hAnsiTheme="minorHAnsi"/>
          <w:lang w:val="nl-NL"/>
        </w:rPr>
        <w:t xml:space="preserve">reasoning, </w:t>
      </w:r>
      <w:proofErr xmlns:w="http://schemas.openxmlformats.org/wordprocessingml/2006/main" w:type="gramEnd"/>
      <w:r xmlns:w="http://schemas.openxmlformats.org/wordprocessingml/2006/main" w:rsidRPr="00883E65">
        <w:rPr>
          <w:rFonts w:asciiTheme="minorHAnsi" w:hAnsiTheme="minorHAnsi"/>
          <w:lang w:val="nl-NL"/>
        </w:rPr>
        <w:t xml:space="preserve">the conclusion logically follows from two propositions. These propositions are assumed to be true. A classic example is </w:t>
      </w:r>
      <w:proofErr xmlns:w="http://schemas.openxmlformats.org/wordprocessingml/2006/main" w:type="gramStart"/>
      <w:r xmlns:w="http://schemas.openxmlformats.org/wordprocessingml/2006/main" w:rsidRPr="00883E65">
        <w:rPr>
          <w:rFonts w:asciiTheme="minorHAnsi" w:hAnsiTheme="minorHAnsi"/>
          <w:lang w:val="nl-NL"/>
        </w:rPr>
        <w:t xml:space="preserve">:</w:t>
      </w:r>
      <w:r xmlns:w="http://schemas.openxmlformats.org/wordprocessingml/2006/main" w:rsidR="004F4DA7" w:rsidRPr="00883E65">
        <w:rPr>
          <w:rFonts w:asciiTheme="minorHAnsi" w:hAnsiTheme="minorHAnsi"/>
          <w:lang w:val="nl-NL"/>
        </w:rPr>
        <w:br xmlns:w="http://schemas.openxmlformats.org/wordprocessingml/2006/main"/>
      </w:r>
      <w:proofErr xmlns:w="http://schemas.openxmlformats.org/wordprocessingml/2006/main" w:type="gramEnd"/>
    </w:p>
    <w:p w14:paraId="3EE08552" w14:textId="77777777" w:rsidR="00A97FC5" w:rsidRDefault="00A97FC5" w:rsidP="00A97FC5">
      <w:pPr xmlns:w="http://schemas.openxmlformats.org/wordprocessingml/2006/main">
        <w:spacing w:line="360" w:lineRule="auto"/>
      </w:pPr>
      <w:r xmlns:w="http://schemas.openxmlformats.org/wordprocessingml/2006/main" w:rsidRPr="004F4DA7">
        <w:t xml:space="preserve">Proposition 1: All men are mortal</w:t>
      </w:r>
    </w:p>
    <w:p w14:paraId="46676EDC" w14:textId="42F067F0" w:rsidR="00A97FC5" w:rsidRDefault="003D40E8" w:rsidP="00A97FC5">
      <w:pPr xmlns:w="http://schemas.openxmlformats.org/wordprocessingml/2006/main">
        <w:spacing w:line="360" w:lineRule="auto"/>
      </w:pPr>
      <w:r xmlns:w="http://schemas.openxmlformats.org/wordprocessingml/2006/main">
        <w:t xml:space="preserve">Proposition 2: Socrates is a human being</w:t>
      </w:r>
    </w:p>
    <w:p w14:paraId="52F1A8F0" w14:textId="77777777" w:rsidR="004F4DA7" w:rsidRDefault="00A97FC5" w:rsidP="00A97FC5">
      <w:pPr xmlns:w="http://schemas.openxmlformats.org/wordprocessingml/2006/main">
        <w:spacing w:after="240" w:line="360" w:lineRule="auto"/>
      </w:pPr>
      <w:r xmlns:w="http://schemas.openxmlformats.org/wordprocessingml/2006/main">
        <w:t xml:space="preserve">Conclusion: Socrates is mortal</w:t>
      </w:r>
    </w:p>
    <w:p w14:paraId="7F8D9AFF" w14:textId="1BEAF38E" w:rsidR="00A97FC5" w:rsidRDefault="00A97FC5" w:rsidP="004F4DA7">
      <w:pPr xmlns:w="http://schemas.openxmlformats.org/wordprocessingml/2006/main">
        <w:spacing w:after="240"/>
      </w:pPr>
      <w:r xmlns:w="http://schemas.openxmlformats.org/wordprocessingml/2006/main">
        <w:t xml:space="preserve">Inductive </w:t>
      </w:r>
      <w:proofErr xmlns:w="http://schemas.openxmlformats.org/wordprocessingml/2006/main" w:type="gramStart"/>
      <w:r xmlns:w="http://schemas.openxmlformats.org/wordprocessingml/2006/main">
        <w:t xml:space="preserve">reasoning </w:t>
      </w:r>
      <w:proofErr xmlns:w="http://schemas.openxmlformats.org/wordprocessingml/2006/main" w:type="gramEnd"/>
      <w:r xmlns:w="http://schemas.openxmlformats.org/wordprocessingml/2006/main">
        <w:t xml:space="preserve">is about generalizing. This means drawing a general conclusion from specific situations. A well-known example is:</w:t>
      </w:r>
    </w:p>
    <w:p w14:paraId="76802790" w14:textId="77777777" w:rsidR="00A97FC5" w:rsidRDefault="00A97FC5" w:rsidP="004F4DA7">
      <w:r xmlns:w="http://schemas.openxmlformats.org/wordprocessingml/2006/main">
        <w:t xml:space="preserve">The first swan is white</w:t>
      </w:r>
    </w:p>
    <w:p w14:paraId="2D7AB421" w14:textId="77777777" w:rsidR="00A97FC5" w:rsidRDefault="00A97FC5" w:rsidP="004F4DA7">
      <w:r xmlns:w="http://schemas.openxmlformats.org/wordprocessingml/2006/main">
        <w:t xml:space="preserve">the second swan is white</w:t>
      </w:r>
    </w:p>
    <w:p w14:paraId="575D105B" w14:textId="77777777" w:rsidR="00A97FC5" w:rsidRDefault="00A97FC5" w:rsidP="004F4DA7">
      <w:r xmlns:w="http://schemas.openxmlformats.org/wordprocessingml/2006/main">
        <w:t xml:space="preserve">...the nth swan is white</w:t>
      </w:r>
    </w:p>
    <w:p w14:paraId="28496002" w14:textId="77777777" w:rsidR="00A97FC5" w:rsidRDefault="00A97FC5" w:rsidP="004F4DA7">
      <w:pPr xmlns:w="http://schemas.openxmlformats.org/wordprocessingml/2006/main">
        <w:spacing w:after="240"/>
      </w:pPr>
      <w:r xmlns:w="http://schemas.openxmlformats.org/wordprocessingml/2006/main">
        <w:t xml:space="preserve">So: all swans will probably be white.</w:t>
      </w:r>
    </w:p>
    <w:p w14:paraId="45E1B314" w14:textId="1452895E" w:rsidR="00A97FC5" w:rsidRDefault="00A97FC5" w:rsidP="004F4DA7">
      <w:pPr xmlns:w="http://schemas.openxmlformats.org/wordprocessingml/2006/main">
        <w:spacing w:after="160"/>
      </w:pPr>
      <w:r xmlns:w="http://schemas.openxmlformats.org/wordprocessingml/2006/main">
        <w:t xml:space="preserve">However, this conclusion need not be true. Therefore, by induction, the conclusion does not logically follow from the previous statement, but it can still be a plausible conclusion.</w:t>
      </w:r>
    </w:p>
    <w:p w14:paraId="544BB5AA" w14:textId="77777777" w:rsidR="00A97FC5" w:rsidRDefault="00A97FC5" w:rsidP="004F4DA7">
      <w:pPr>
        <w:spacing w:after="160"/>
      </w:pPr>
      <w:r>
        <w:br w:type="page"/>
      </w:r>
    </w:p>
    <w:p w14:paraId="1ED7A2CE" w14:textId="0B5A42C3" w:rsidR="0075125E" w:rsidRDefault="0075125E" w:rsidP="004F4DA7">
      <w:pPr xmlns:w="http://schemas.openxmlformats.org/wordprocessingml/2006/main">
        <w:pStyle w:val="ListParagraph"/>
        <w:numPr>
          <w:ilvl w:val="0"/>
          <w:numId w:val="15"/>
        </w:numPr>
        <w:spacing w:after="160" w:line="360" w:lineRule="auto"/>
      </w:pPr>
      <w:r xmlns:w="http://schemas.openxmlformats.org/wordprocessingml/2006/main">
        <w:lastRenderedPageBreak xmlns:w="http://schemas.openxmlformats.org/wordprocessingml/2006/main"/>
      </w:r>
      <w:r xmlns:w="http://schemas.openxmlformats.org/wordprocessingml/2006/main">
        <w:t xml:space="preserve">Explanation of how to draw a </w:t>
      </w:r>
      <w:r xmlns:w="http://schemas.openxmlformats.org/wordprocessingml/2006/main" w:rsidRPr="004F4DA7">
        <w:rPr>
          <w:b/>
          <w:i/>
        </w:rPr>
        <w:t xml:space="preserve">correct </w:t>
      </w:r>
      <w:r xmlns:w="http://schemas.openxmlformats.org/wordprocessingml/2006/main">
        <w:t xml:space="preserve">conclusion based on statements.</w:t>
      </w:r>
    </w:p>
    <w:p w14:paraId="518D8C4C" w14:textId="77777777" w:rsidR="0075125E" w:rsidRDefault="0075125E" w:rsidP="004F4DA7"/>
    <w:p w14:paraId="3E4C178A" w14:textId="77777777" w:rsidR="0075125E" w:rsidRDefault="0075125E" w:rsidP="004F4DA7">
      <w:r xmlns:w="http://schemas.openxmlformats.org/wordprocessingml/2006/main">
        <w:t xml:space="preserve">The test included two assignments consisting of two statements, each requiring you to select the correct conclusion. One of these assignments was:</w:t>
      </w:r>
    </w:p>
    <w:p w14:paraId="082FD5B7" w14:textId="77777777" w:rsidR="0075125E" w:rsidRDefault="0075125E" w:rsidP="004F4DA7"/>
    <w:p w14:paraId="2E267305" w14:textId="6A3FF1BC" w:rsidR="0075125E" w:rsidRDefault="0075125E" w:rsidP="004F4DA7">
      <w:r xmlns:w="http://schemas.openxmlformats.org/wordprocessingml/2006/main">
        <w:t xml:space="preserve">Proposition 1: All living things need water.</w:t>
      </w:r>
    </w:p>
    <w:p w14:paraId="141760BC" w14:textId="792EB965" w:rsidR="0075125E" w:rsidRDefault="0075125E" w:rsidP="004F4DA7">
      <w:r xmlns:w="http://schemas.openxmlformats.org/wordprocessingml/2006/main">
        <w:t xml:space="preserve">Proposition 2: Roses need water.</w:t>
      </w:r>
    </w:p>
    <w:p w14:paraId="5FE6BE92" w14:textId="77777777" w:rsidR="0075125E" w:rsidRDefault="0075125E" w:rsidP="004F4DA7"/>
    <w:p w14:paraId="3229E2AC" w14:textId="77777777" w:rsidR="0075125E" w:rsidRDefault="0075125E" w:rsidP="004F4DA7">
      <w:r xmlns:w="http://schemas.openxmlformats.org/wordprocessingml/2006/main">
        <w:t xml:space="preserve">What can we conclude about roses?</w:t>
      </w:r>
    </w:p>
    <w:p w14:paraId="0BE9AF16" w14:textId="1BD03AC1" w:rsidR="0075125E" w:rsidRPr="00650159" w:rsidRDefault="0075125E" w:rsidP="004F4DA7">
      <w:pPr xmlns:w="http://schemas.openxmlformats.org/wordprocessingml/2006/main">
        <w:pStyle w:val="ListParagraph"/>
        <w:numPr>
          <w:ilvl w:val="0"/>
          <w:numId w:val="1"/>
        </w:numPr>
      </w:pPr>
      <w:r xmlns:w="http://schemas.openxmlformats.org/wordprocessingml/2006/main" w:rsidRPr="00650159">
        <w:t xml:space="preserve">All roses are living things.</w:t>
      </w:r>
    </w:p>
    <w:p w14:paraId="1EEEA73A" w14:textId="14503CD8" w:rsidR="0075125E" w:rsidRPr="00650159" w:rsidRDefault="0075125E" w:rsidP="004F4DA7">
      <w:pPr xmlns:w="http://schemas.openxmlformats.org/wordprocessingml/2006/main">
        <w:pStyle w:val="ListParagraph"/>
        <w:numPr>
          <w:ilvl w:val="0"/>
          <w:numId w:val="1"/>
        </w:numPr>
      </w:pPr>
      <w:r xmlns:w="http://schemas.openxmlformats.org/wordprocessingml/2006/main" w:rsidRPr="00650159">
        <w:t xml:space="preserve">Some roses are living things.</w:t>
      </w:r>
    </w:p>
    <w:p w14:paraId="44921371" w14:textId="653AF4A5" w:rsidR="0075125E" w:rsidRPr="00650159" w:rsidRDefault="0075125E" w:rsidP="004F4DA7">
      <w:pPr xmlns:w="http://schemas.openxmlformats.org/wordprocessingml/2006/main">
        <w:pStyle w:val="ListParagraph"/>
        <w:numPr>
          <w:ilvl w:val="0"/>
          <w:numId w:val="1"/>
        </w:numPr>
      </w:pPr>
      <w:r xmlns:w="http://schemas.openxmlformats.org/wordprocessingml/2006/main" w:rsidRPr="00650159">
        <w:t xml:space="preserve">Roses are not living things.</w:t>
      </w:r>
    </w:p>
    <w:p w14:paraId="3300B8CF" w14:textId="7B818EC3" w:rsidR="0075125E" w:rsidRPr="00650159" w:rsidRDefault="0075125E" w:rsidP="004F4DA7">
      <w:pPr xmlns:w="http://schemas.openxmlformats.org/wordprocessingml/2006/main">
        <w:pStyle w:val="ListParagraph"/>
        <w:numPr>
          <w:ilvl w:val="0"/>
          <w:numId w:val="1"/>
        </w:numPr>
      </w:pPr>
      <w:r xmlns:w="http://schemas.openxmlformats.org/wordprocessingml/2006/main" w:rsidRPr="00650159">
        <w:t xml:space="preserve">No correct conclusion possible.</w:t>
      </w:r>
    </w:p>
    <w:p w14:paraId="3DBEA01C" w14:textId="77777777" w:rsidR="0075125E" w:rsidRDefault="0075125E" w:rsidP="004F4DA7"/>
    <w:p w14:paraId="551133E1" w14:textId="592DD424" w:rsidR="0075125E" w:rsidRDefault="0075125E" w:rsidP="004F4DA7">
      <w:r xmlns:w="http://schemas.openxmlformats.org/wordprocessingml/2006/main">
        <w:t xml:space="preserve">The first statement is generalizing, and the second statement is specific. The conclusion must logically follow from the first two statements. This may mean that the conclusion may deviate from reality as you know it.</w:t>
      </w:r>
    </w:p>
    <w:p w14:paraId="10001330" w14:textId="77777777" w:rsidR="0075125E" w:rsidRDefault="0075125E" w:rsidP="004F4DA7"/>
    <w:p w14:paraId="6DECC0BF" w14:textId="77777777" w:rsidR="0075125E" w:rsidRDefault="0075125E" w:rsidP="004F4DA7">
      <w:r xmlns:w="http://schemas.openxmlformats.org/wordprocessingml/2006/main">
        <w:t xml:space="preserve">Drawing a diagram can help with correct reasoning. For example</w:t>
      </w:r>
    </w:p>
    <w:p w14:paraId="2EAB54F3" w14:textId="6B4B6273" w:rsidR="0075125E" w:rsidRDefault="0075125E" w:rsidP="004F4DA7">
      <w:r xmlns:w="http://schemas.openxmlformats.org/wordprocessingml/2006/main">
        <w:t xml:space="preserve">You draw three circles and place the elements from the statements in each circle: things that need water, living things, and roses. This is what you can conclude from the first two statements, nothing more, nothing less. Now you see that there is no overlap between living things and roses. This means that the conclusion "all roses are living things" or "some roses are living things" cannot be drawn from these statements. But you also cannot conclude that roses are not living things. That cannot be deduced from these two statements. In other words: no correct conclusion can be drawn from these two statements, and therefore answer 4 is correct!</w:t>
      </w:r>
    </w:p>
    <w:p w14:paraId="7DE6C7F7" w14:textId="77777777" w:rsidR="0075125E" w:rsidRDefault="0075125E" w:rsidP="0075125E">
      <w:pPr>
        <w:spacing w:line="360" w:lineRule="auto"/>
      </w:pPr>
    </w:p>
    <w:p w14:paraId="199238D5" w14:textId="3603F206" w:rsidR="0075125E" w:rsidRDefault="00103D37" w:rsidP="0075125E">
      <w:pPr xmlns:w="http://schemas.openxmlformats.org/wordprocessingml/2006/main">
        <w:spacing w:line="360" w:lineRule="auto"/>
      </w:pPr>
      <w:r xmlns:w="http://schemas.openxmlformats.org/wordprocessingml/2006/main" xmlns:mc="http://schemas.openxmlformats.org/markup-compatibility/2006" xmlns:wp="http://schemas.openxmlformats.org/drawingml/2006/wordprocessingDrawing" xmlns:wp14="http://schemas.microsoft.com/office/word/2010/wordprocessingDrawing" xmlns:wpg="http://schemas.microsoft.com/office/word/2010/wordprocessingGroup" xmlns:wps="http://schemas.microsoft.com/office/word/2010/wordprocessingShape" xmlns:w14="http://schemas.microsoft.com/office/word/2010/wordml" xmlns:v="urn:schemas-microsoft-com:vml" xmlns:o="urn:schemas-microsoft-com:office:office" xmlns:w10="urn:schemas-microsoft-com:office:word">
        <w:rPr>
          <w:noProof/>
          <w:lang w:val="en-US"/>
        </w:rPr>
        <mc:AlternateContent xmlns:mc="http://schemas.openxmlformats.org/markup-compatibility/2006" xmlns:w="http://schemas.openxmlformats.org/wordprocessingml/2006/main" xmlns:wp="http://schemas.openxmlformats.org/drawingml/2006/wordprocessingDrawing" xmlns:wp14="http://schemas.microsoft.com/office/word/2010/wordprocessingDrawing" xmlns:wpg="http://schemas.microsoft.com/office/word/2010/wordprocessingGroup" xmlns:wps="http://schemas.microsoft.com/office/word/2010/wordprocessingShape" xmlns:w14="http://schemas.microsoft.com/office/word/2010/wordml" xmlns:v="urn:schemas-microsoft-com:vml" xmlns:o="urn:schemas-microsoft-com:office:office" xmlns:w10="urn:schemas-microsoft-com:office:word">
          <mc:Choice Requires="wpg">
            <w:drawing>
              <wp:anchor distT="0" distB="0" distL="114300" distR="114300" simplePos="0" relativeHeight="251675648" behindDoc="0" locked="0" layoutInCell="1" allowOverlap="1" wp14:anchorId="5068AFF0" wp14:editId="2C4F9B03">
                <wp:simplePos x="0" y="0"/>
                <wp:positionH relativeFrom="column">
                  <wp:posOffset>3367405</wp:posOffset>
                </wp:positionH>
                <wp:positionV relativeFrom="paragraph">
                  <wp:posOffset>81280</wp:posOffset>
                </wp:positionV>
                <wp:extent cx="2457450" cy="2305050"/>
                <wp:effectExtent l="0" t="0" r="19050" b="19050"/>
                <wp:wrapTight wrapText="bothSides">
                  <wp:wrapPolygon edited="0">
                    <wp:start x="8874" y="0"/>
                    <wp:lineTo x="7367" y="179"/>
                    <wp:lineTo x="3014" y="2321"/>
                    <wp:lineTo x="2344" y="3749"/>
                    <wp:lineTo x="837" y="5712"/>
                    <wp:lineTo x="0" y="8212"/>
                    <wp:lineTo x="0" y="12674"/>
                    <wp:lineTo x="167" y="14281"/>
                    <wp:lineTo x="1507" y="17137"/>
                    <wp:lineTo x="4521" y="20172"/>
                    <wp:lineTo x="8037" y="21600"/>
                    <wp:lineTo x="8540" y="21600"/>
                    <wp:lineTo x="13060" y="21600"/>
                    <wp:lineTo x="13730" y="21600"/>
                    <wp:lineTo x="17079" y="20172"/>
                    <wp:lineTo x="20260" y="17137"/>
                    <wp:lineTo x="21433" y="14281"/>
                    <wp:lineTo x="21600" y="12853"/>
                    <wp:lineTo x="21600" y="8390"/>
                    <wp:lineTo x="21433" y="7498"/>
                    <wp:lineTo x="20763" y="5712"/>
                    <wp:lineTo x="18753" y="3035"/>
                    <wp:lineTo x="18586" y="2321"/>
                    <wp:lineTo x="14233" y="179"/>
                    <wp:lineTo x="12726" y="0"/>
                    <wp:lineTo x="8874" y="0"/>
                  </wp:wrapPolygon>
                </wp:wrapTight>
                <wp:docPr id="7" name="Group 7"/>
                <wp:cNvGraphicFramePr/>
                <a:graphic xmlns:a="http://schemas.openxmlformats.org/drawingml/2006/main">
                  <a:graphicData uri="http://schemas.microsoft.com/office/word/2010/wordprocessingGroup">
                    <wpg:wgp>
                      <wpg:cNvGrpSpPr/>
                      <wpg:grpSpPr>
                        <a:xfrm>
                          <a:off x="0" y="0"/>
                          <a:ext cx="2457450" cy="2305050"/>
                          <a:chOff x="0" y="0"/>
                          <a:chExt cx="2457450" cy="2305050"/>
                        </a:xfrm>
                      </wpg:grpSpPr>
                      <wps:wsp>
                        <wps:cNvPr id="3" name="Oval 24"/>
                        <wps:cNvSpPr>
                          <a:spLocks noChangeArrowheads="1"/>
                        </wps:cNvSpPr>
                        <wps:spPr bwMode="auto">
                          <a:xfrm>
                            <a:off x="0" y="0"/>
                            <a:ext cx="2457450" cy="2305050"/>
                          </a:xfrm>
                          <a:prstGeom prst="ellipse">
                            <a:avLst/>
                          </a:prstGeom>
                          <a:solidFill>
                            <a:srgbClr val="FFCCCC"/>
                          </a:solidFill>
                          <a:ln>
                            <a:headEnd/>
                            <a:tailEnd/>
                          </a:ln>
                        </wps:spPr>
                        <wps:style>
                          <a:lnRef idx="1">
                            <a:schemeClr val="accent3"/>
                          </a:lnRef>
                          <a:fillRef idx="2">
                            <a:schemeClr val="accent3"/>
                          </a:fillRef>
                          <a:effectRef idx="1">
                            <a:schemeClr val="accent3"/>
                          </a:effectRef>
                          <a:fontRef idx="minor">
                            <a:schemeClr val="dk1"/>
                          </a:fontRef>
                        </wps:style>
                        <wps:txbx>
                          <w:txbxContent>
                            <w:p w14:paraId="59B0808A" w14:textId="07C10ABE" w:rsidR="00103D37" w:rsidRPr="00103D37" w:rsidRDefault="00103D37" w:rsidP="00103D37">
                              <w:pPr>
                                <w:jc w:val="center"/>
                                <w:rPr>
                                  <w:lang w:val="en-US"/>
                                </w:rPr>
                              </w:pPr>
                              <w:r>
                                <w:rPr>
                                  <w:lang w:val="en-US"/>
                                </w:rPr>
                                <w:t>Water nodig</w:t>
                              </w:r>
                            </w:p>
                          </w:txbxContent>
                        </wps:txbx>
                        <wps:bodyPr rot="0" vert="horz" wrap="square" lIns="91440" tIns="91440" rIns="91440" bIns="91440" anchor="t" anchorCtr="0" upright="1">
                          <a:noAutofit/>
                        </wps:bodyPr>
                      </wps:wsp>
                      <wps:wsp>
                        <wps:cNvPr id="4" name="Oval 24"/>
                        <wps:cNvSpPr>
                          <a:spLocks noChangeArrowheads="1"/>
                        </wps:cNvSpPr>
                        <wps:spPr bwMode="auto">
                          <a:xfrm>
                            <a:off x="1362075" y="790575"/>
                            <a:ext cx="857250" cy="638175"/>
                          </a:xfrm>
                          <a:prstGeom prst="ellipse">
                            <a:avLst/>
                          </a:prstGeom>
                          <a:gradFill rotWithShape="0">
                            <a:gsLst>
                              <a:gs pos="0">
                                <a:srgbClr val="9BC1FF"/>
                              </a:gs>
                              <a:gs pos="100000">
                                <a:srgbClr val="3F80CD"/>
                              </a:gs>
                            </a:gsLst>
                            <a:lin ang="5400000" scaled="1"/>
                          </a:gradFill>
                          <a:ln w="19050">
                            <a:solidFill>
                              <a:srgbClr val="4A7EBB"/>
                            </a:solidFill>
                            <a:round/>
                            <a:headEnd/>
                            <a:tailEnd/>
                          </a:ln>
                          <a:effectLst>
                            <a:outerShdw dist="25400" dir="5400000" algn="ctr" rotWithShape="0">
                              <a:srgbClr val="808080">
                                <a:alpha val="35001"/>
                              </a:srgbClr>
                            </a:outerShdw>
                          </a:effectLst>
                        </wps:spPr>
                        <wps:txbx>
                          <w:txbxContent>
                            <w:p w14:paraId="58D31261" w14:textId="77777777" w:rsidR="00103D37" w:rsidRDefault="00103D37" w:rsidP="00103D37">
                              <w:pPr>
                                <w:jc w:val="center"/>
                              </w:pPr>
                              <w:r>
                                <w:t>rozen</w:t>
                              </w:r>
                            </w:p>
                          </w:txbxContent>
                        </wps:txbx>
                        <wps:bodyPr rot="0" vert="horz" wrap="square" lIns="91440" tIns="91440" rIns="91440" bIns="91440" anchor="t" anchorCtr="0" upright="1">
                          <a:noAutofit/>
                        </wps:bodyPr>
                      </wps:wsp>
                      <wps:wsp>
                        <wps:cNvPr id="5" name="Oval 24"/>
                        <wps:cNvSpPr>
                          <a:spLocks noChangeArrowheads="1"/>
                        </wps:cNvSpPr>
                        <wps:spPr bwMode="auto">
                          <a:xfrm>
                            <a:off x="276225" y="762000"/>
                            <a:ext cx="1028700" cy="971550"/>
                          </a:xfrm>
                          <a:prstGeom prst="ellipse">
                            <a:avLst/>
                          </a:prstGeom>
                          <a:ln>
                            <a:headEnd/>
                            <a:tailEnd/>
                          </a:ln>
                        </wps:spPr>
                        <wps:style>
                          <a:lnRef idx="1">
                            <a:schemeClr val="accent3"/>
                          </a:lnRef>
                          <a:fillRef idx="2">
                            <a:schemeClr val="accent3"/>
                          </a:fillRef>
                          <a:effectRef idx="1">
                            <a:schemeClr val="accent3"/>
                          </a:effectRef>
                          <a:fontRef idx="minor">
                            <a:schemeClr val="dk1"/>
                          </a:fontRef>
                        </wps:style>
                        <wps:txbx>
                          <w:txbxContent>
                            <w:p w14:paraId="410A2F79" w14:textId="5BAFF346" w:rsidR="00103D37" w:rsidRPr="00103D37" w:rsidRDefault="00103D37" w:rsidP="00103D37">
                              <w:pPr>
                                <w:jc w:val="center"/>
                                <w:rPr>
                                  <w:lang w:val="en-US"/>
                                </w:rPr>
                              </w:pPr>
                              <w:r>
                                <w:rPr>
                                  <w:lang w:val="en-US"/>
                                </w:rPr>
                                <w:t>Levende dingen</w:t>
                              </w:r>
                            </w:p>
                          </w:txbxContent>
                        </wps:txbx>
                        <wps:bodyPr rot="0" vert="horz" wrap="square" lIns="91440" tIns="91440" rIns="91440" bIns="91440" anchor="t" anchorCtr="0" upright="1">
                          <a:noAutofit/>
                        </wps:bodyPr>
                      </wps:wsp>
                    </wpg:wgp>
                  </a:graphicData>
                </a:graphic>
              </wp:anchor>
            </w:drawing>
          </mc:Choice>
          <mc:Fallback>
            <w:pict>
              <v:group w14:anchorId="5068AFF0" id="Group 7" o:spid="_x0000_s1026" style="position:absolute;margin-left:265.15pt;margin-top:6.4pt;width:193.5pt;height:181.5pt;z-index:251675648" coordsize="24574,23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">
                <v:oval id="_x0000_s1027" style="position:absolute;width:24574;height:2305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61rS8QA&#10;AADaAAAADwAAAGRycy9kb3ducmV2LnhtbESPQWvCQBSE74X+h+UVeqsbW5ASXUUKlkIpaOqlt2f2&#10;mUSzb8Puq0n99a5Q8DjMzDfMbDG4Vp0oxMazgfEoA0VcettwZWD7vXp6BRUF2WLrmQz8UYTF/P5u&#10;hrn1PW/oVEilEoRjjgZqkS7XOpY1OYwj3xEnb++DQ0kyVNoG7BPctfo5yybaYcNpocaO3moqj8Wv&#10;M9B/kgvb8f643snPu6yK8+FrfTbm8WFYTkEJDXIL/7c/rIEXuF5JN0DPL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eta0vEAAAA2gAAAA8AAAAAAAAAAAAAAAAAmAIAAGRycy9k&#10;b3ducmV2LnhtbFBLBQYAAAAABAAEAPUAAACJAwAAAAA=&#10;" fillcolor="#fcc" strokecolor="#a5a5a5 [3206]" strokeweight=".5pt">
                  <v:stroke joinstyle="miter"/>
                  <v:textbox inset=",7.2pt,,7.2pt">
                    <w:txbxContent>
                      <w:p w14:paraId="59B0808A" w14:textId="07C10ABE" w:rsidR="00103D37" w:rsidRPr="00103D37" w:rsidRDefault="00103D37" w:rsidP="00103D37">
                        <w:pPr>
                          <w:jc w:val="center"/>
                          <w:rPr>
                            <w:lang w:val="en-US"/>
                          </w:rPr>
                        </w:pPr>
                        <w:r>
                          <w:rPr>
                            <w:lang w:val="en-US"/>
                          </w:rPr>
                          <w:t>Water nodig</w:t>
                        </w:r>
                      </w:p>
                    </w:txbxContent>
                  </v:textbox>
                </v:oval>
                <v:oval id="_x0000_s1028" style="position:absolute;left:13620;top:7905;width:8573;height:638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" fillcolor="#9bc1ff" strokecolor="#4a7ebb" strokeweight="1.5pt">
                  <v:fill color2="#3f80cd" focus="100%" type="gradient"/>
                  <v:shadow on="t" opacity="22938f" offset="0"/>
                  <v:textbox inset=",7.2pt,,7.2pt">
                    <w:txbxContent>
                      <w:p w14:paraId="58D31261" w14:textId="77777777" w:rsidR="00103D37" w:rsidRDefault="00103D37" w:rsidP="00103D37">
                        <w:pPr>
                          <w:jc w:val="center"/>
                        </w:pPr>
                        <w:r>
                          <w:t>rozen</w:t>
                        </w:r>
                      </w:p>
                    </w:txbxContent>
                  </v:textbox>
                </v:oval>
                <v:oval id="_x0000_s1029" style="position:absolute;left:2762;top:7620;width:10287;height:97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" fillcolor="#c3c3c3 [2166]" strokecolor="#a5a5a5 [3206]" strokeweight=".5pt">
                  <v:fill color2="#b6b6b6 [2614]" rotate="t" colors="0 #d2d2d2;.5 #c8c8c8;1 silver" focus="100%" type="gradient">
                    <o:fill v:ext="view" type="gradientUnscaled"/>
                  </v:fill>
                  <v:stroke joinstyle="miter"/>
                  <v:textbox inset=",7.2pt,,7.2pt">
                    <w:txbxContent>
                      <w:p w14:paraId="410A2F79" w14:textId="5BAFF346" w:rsidR="00103D37" w:rsidRPr="00103D37" w:rsidRDefault="00103D37" w:rsidP="00103D37">
                        <w:pPr>
                          <w:jc w:val="center"/>
                          <w:rPr>
                            <w:lang w:val="en-US"/>
                          </w:rPr>
                        </w:pPr>
                        <w:r>
                          <w:rPr>
                            <w:lang w:val="en-US"/>
                          </w:rPr>
                          <w:t>Levende dingen</w:t>
                        </w:r>
                      </w:p>
                    </w:txbxContent>
                  </v:textbox>
                </v:oval>
                <w10:wrap type="tight"/>
              </v:group>
            </w:pict>
          </mc:Fallback>
        </mc:AlternateContent>
      </w:r>
      <w:r xmlns:w="http://schemas.openxmlformats.org/wordprocessingml/2006/main" xmlns:mc="http://schemas.openxmlformats.org/markup-compatibility/2006"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w:rsidR="0075125E">
        <w:rPr>
          <w:noProof/>
          <w:lang w:val="en-US"/>
        </w:rPr>
        <mc:AlternateContent xmlns:mc="http://schemas.openxmlformats.org/markup-compatibility/2006" xmlns:w="http://schemas.openxmlformats.org/wordprocessingml/2006/main"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mc:Choice Requires="wps">
            <w:drawing>
              <wp:anchor distT="0" distB="0" distL="114300" distR="114300" simplePos="0" relativeHeight="251663360" behindDoc="0" locked="0" layoutInCell="1" allowOverlap="1" wp14:anchorId="1CA0BD94" wp14:editId="04FA805C">
                <wp:simplePos x="0" y="0"/>
                <wp:positionH relativeFrom="column">
                  <wp:posOffset>1567180</wp:posOffset>
                </wp:positionH>
                <wp:positionV relativeFrom="paragraph">
                  <wp:posOffset>145415</wp:posOffset>
                </wp:positionV>
                <wp:extent cx="1276350" cy="581025"/>
                <wp:effectExtent l="0" t="0" r="0" b="0"/>
                <wp:wrapTight wrapText="bothSides">
                  <wp:wrapPolygon edited="0">
                    <wp:start x="645" y="2125"/>
                    <wp:lineTo x="645" y="19121"/>
                    <wp:lineTo x="20633" y="19121"/>
                    <wp:lineTo x="20633" y="2125"/>
                    <wp:lineTo x="645" y="2125"/>
                  </wp:wrapPolygon>
                </wp:wrapTight>
                <wp:docPr id="50" name="Text 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76350" cy="581025"/>
                        </a:xfrm>
                        <a:prstGeom prst="rect">
                          <a:avLst/>
                        </a:prstGeom>
                        <a:noFill/>
                        <a:ln>
                          <a:noFill/>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w16se="http://schemas.microsoft.com/office/word/2015/wordml/symex" xmlns:cx1="http://schemas.microsoft.com/office/drawing/2015/9/8/chartex" xmlns:cx="http://schemas.microsoft.com/office/drawing/2014/chartex">
                              <a:solidFill>
                                <a:srgbClr val="FFFFFF"/>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w16se="http://schemas.microsoft.com/office/word/2015/wordml/symex" xmlns:cx1="http://schemas.microsoft.com/office/drawing/2015/9/8/chartex" xmlns:cx="http://schemas.microsoft.com/office/drawing/2014/chartex" w="9525">
                              <a:solidFill>
                                <a:srgbClr val="000000"/>
                              </a:solidFill>
                              <a:miter lim="800000"/>
                              <a:headEnd/>
                              <a:tailEnd/>
                            </a14:hiddenLine>
                          </a:ext>
                        </a:extLst>
                      </wps:spPr>
                      <wps:txbx id="4">
                        <w:txbxContent>
                          <w:p w14:paraId="030453C9" w14:textId="77777777" w:rsidR="0075125E" w:rsidRPr="004F17F0" w:rsidRDefault="0075125E" w:rsidP="0075125E">
                            <w:r>
                              <w:t xml:space="preserve">Water nodig </w:t>
                            </w:r>
                          </w:p>
                        </w:txbxContent>
                      </wps:txbx>
                      <wps:bodyPr rot="0" vert="horz" wrap="square" lIns="91440" tIns="91440" rIns="91440" bIns="9144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CA0BD94" id="_x0000_t202" coordsize="21600,21600" o:spt="202" path="m,l,21600r21600,l21600,xe">
                <v:stroke joinstyle="miter"/>
                <v:path gradientshapeok="t" o:connecttype="rect"/>
              </v:shapetype>
              <v:shape id="Text Box 27" o:spid="_x0000_s1030" type="#_x0000_t202" style="position:absolute;margin-left:123.4pt;margin-top:11.45pt;width:100.5pt;height:45.7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" filled="f" stroked="f">
                <v:textbox style="mso-next-textbox:#Text Box 26" inset=",7.2pt,,7.2pt">
                  <w:txbxContent>
                    <w:p w14:paraId="030453C9" w14:textId="77777777" w:rsidR="0075125E" w:rsidRPr="004F17F0" w:rsidRDefault="0075125E" w:rsidP="0075125E">
                      <w:r>
                        <w:t xml:space="preserve">Water nodig </w:t>
                      </w:r>
                    </w:p>
                  </w:txbxContent>
                </v:textbox>
                <w10:wrap type="tight"/>
              </v:shape>
            </w:pict>
          </mc:Fallback>
        </mc:AlternateContent>
      </w:r>
      <w:r xmlns:w="http://schemas.openxmlformats.org/wordprocessingml/2006/main" w:rsidR="0075125E">
        <w:t xml:space="preserve"> </w:t>
      </w:r>
      <w:r xmlns:w="http://schemas.openxmlformats.org/wordprocessingml/2006/main" xmlns:mc="http://schemas.openxmlformats.org/markup-compatibility/2006" xmlns:wp="http://schemas.openxmlformats.org/drawingml/2006/wordprocessingDrawing" xmlns:wp14="http://schemas.microsoft.com/office/word/2010/wordprocessingDrawing" xmlns:wps="http://schemas.microsoft.com/office/word/2010/wordprocessingShape" xmlns:v="urn:schemas-microsoft-com:vml" xmlns:w14="http://schemas.microsoft.com/office/word/2010/wordml" xmlns:o="urn:schemas-microsoft-com:office:office" xmlns:w10="urn:schemas-microsoft-com:office:word" w:rsidR="0075125E">
        <w:rPr>
          <w:noProof/>
          <w:lang w:val="en-US"/>
        </w:rPr>
        <mc:AlternateContent xmlns:mc="http://schemas.openxmlformats.org/markup-compatibility/2006" xmlns:w="http://schemas.openxmlformats.org/wordprocessingml/2006/main" xmlns:wp="http://schemas.openxmlformats.org/drawingml/2006/wordprocessingDrawing" xmlns:wp14="http://schemas.microsoft.com/office/word/2010/wordprocessingDrawing" xmlns:wps="http://schemas.microsoft.com/office/word/2010/wordprocessingShape" xmlns:v="urn:schemas-microsoft-com:vml" xmlns:w14="http://schemas.microsoft.com/office/word/2010/wordml" xmlns:o="urn:schemas-microsoft-com:office:office" xmlns:w10="urn:schemas-microsoft-com:office:word">
          <mc:Choice Requires="wps">
            <w:drawing>
              <wp:anchor distT="0" distB="0" distL="114300" distR="114300" simplePos="0" relativeHeight="251657216" behindDoc="0" locked="0" layoutInCell="1" allowOverlap="1" wp14:anchorId="4CBA2022" wp14:editId="191AFABA">
                <wp:simplePos x="0" y="0"/>
                <wp:positionH relativeFrom="column">
                  <wp:posOffset>914400</wp:posOffset>
                </wp:positionH>
                <wp:positionV relativeFrom="paragraph">
                  <wp:posOffset>143510</wp:posOffset>
                </wp:positionV>
                <wp:extent cx="2276475" cy="2038350"/>
                <wp:effectExtent l="14605" t="17145" r="13970" b="40005"/>
                <wp:wrapTight wrapText="bothSides">
                  <wp:wrapPolygon edited="0">
                    <wp:start x="8369" y="-222"/>
                    <wp:lineTo x="6838" y="0"/>
                    <wp:lineTo x="2518" y="2476"/>
                    <wp:lineTo x="2338" y="3378"/>
                    <wp:lineTo x="1621" y="4273"/>
                    <wp:lineTo x="362" y="6527"/>
                    <wp:lineTo x="181" y="7200"/>
                    <wp:lineTo x="-452" y="10578"/>
                    <wp:lineTo x="-271" y="14400"/>
                    <wp:lineTo x="988" y="18222"/>
                    <wp:lineTo x="3422" y="21149"/>
                    <wp:lineTo x="4049" y="21600"/>
                    <wp:lineTo x="7110" y="23175"/>
                    <wp:lineTo x="7652" y="23175"/>
                    <wp:lineTo x="14038" y="23175"/>
                    <wp:lineTo x="14671" y="23175"/>
                    <wp:lineTo x="17642" y="21600"/>
                    <wp:lineTo x="18178" y="21149"/>
                    <wp:lineTo x="20793" y="18000"/>
                    <wp:lineTo x="22052" y="14178"/>
                    <wp:lineTo x="22233" y="10127"/>
                    <wp:lineTo x="21329" y="6527"/>
                    <wp:lineTo x="20522" y="5175"/>
                    <wp:lineTo x="19172" y="3378"/>
                    <wp:lineTo x="18991" y="2476"/>
                    <wp:lineTo x="14671" y="0"/>
                    <wp:lineTo x="13141" y="-222"/>
                    <wp:lineTo x="8369" y="-222"/>
                  </wp:wrapPolygon>
                </wp:wrapTight>
                <wp:docPr id="51" name="Oval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76475" cy="2038350"/>
                        </a:xfrm>
                        <a:prstGeom prst="ellipse">
                          <a:avLst/>
                        </a:prstGeom>
                        <a:solidFill>
                          <a:schemeClr val="bg1">
                            <a:lumMod val="85000"/>
                            <a:lumOff val="0"/>
                            <a:alpha val="35001"/>
                          </a:schemeClr>
                        </a:solidFill>
                        <a:ln w="19050">
                          <a:solidFill>
                            <a:srgbClr val="4A7EBB">
                              <a:alpha val="39999"/>
                            </a:srgbClr>
                          </a:solidFill>
                          <a:round/>
                          <a:headEnd/>
                          <a:tailEnd/>
                        </a:ln>
                        <a:effectLst>
                          <a:outerShdw dist="25400" dir="5400000" algn="ctr" rotWithShape="0">
                            <a:srgbClr val="808080">
                              <a:alpha val="35001"/>
                            </a:srgbClr>
                          </a:outerShdw>
                        </a:effectLst>
                      </wps:spPr>
                      <wps:bodyPr rot="0" vert="horz" wrap="square" lIns="91440" tIns="91440" rIns="91440" bIns="9144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1EA9BEC6" id="Oval 20" o:spid="_x0000_s1026" style="position:absolute;margin-left:1in;margin-top:11.3pt;width:179.25pt;height:160.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" fillcolor="#d8d8d8 [2732]" strokecolor="#4a7ebb" strokeweight="1.5pt">
                <v:fill opacity="22873f"/>
                <v:stroke opacity="26214f"/>
                <v:shadow on="t" opacity="22938f" offset="0"/>
                <v:textbox inset=",7.2pt,,7.2pt"/>
                <w10:wrap type="tight"/>
              </v:oval>
            </w:pict>
          </mc:Fallback>
        </mc:AlternateContent>
      </w:r>
    </w:p>
    <w:p w14:paraId="199AFEA6" w14:textId="5F529C60" w:rsidR="0075125E" w:rsidRDefault="0075125E" w:rsidP="0075125E">
      <w:pPr>
        <w:spacing w:line="360" w:lineRule="auto"/>
      </w:pPr>
      <w:r>
        <w:rPr>
          <w:noProof/>
          <w:lang w:val="en-US"/>
        </w:rPr>
        <mc:AlternateContent>
          <mc:Choice Requires="wps">
            <w:drawing>
              <wp:anchor distT="0" distB="0" distL="114300" distR="114300" simplePos="0" relativeHeight="251658240" behindDoc="0" locked="0" layoutInCell="1" allowOverlap="1" wp14:anchorId="25BAABC6" wp14:editId="3B1178FA">
                <wp:simplePos x="0" y="0"/>
                <wp:positionH relativeFrom="column">
                  <wp:posOffset>1138555</wp:posOffset>
                </wp:positionH>
                <wp:positionV relativeFrom="paragraph">
                  <wp:posOffset>276225</wp:posOffset>
                </wp:positionV>
                <wp:extent cx="1057275" cy="1133475"/>
                <wp:effectExtent l="0" t="0" r="28575" b="66675"/>
                <wp:wrapNone/>
                <wp:docPr id="52" name="Oval 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57275" cy="1133475"/>
                        </a:xfrm>
                        <a:prstGeom prst="ellipse">
                          <a:avLst/>
                        </a:prstGeom>
                        <a:solidFill>
                          <a:schemeClr val="bg1">
                            <a:lumMod val="65000"/>
                            <a:lumOff val="0"/>
                            <a:alpha val="39999"/>
                          </a:schemeClr>
                        </a:solidFill>
                        <a:ln w="19050">
                          <a:solidFill>
                            <a:srgbClr val="4A7EBB">
                              <a:alpha val="14999"/>
                            </a:srgbClr>
                          </a:solidFill>
                          <a:round/>
                          <a:headEnd/>
                          <a:tailEnd/>
                        </a:ln>
                        <a:effectLst>
                          <a:outerShdw dist="25400" dir="5400000" algn="ctr" rotWithShape="0">
                            <a:srgbClr val="808080">
                              <a:alpha val="35001"/>
                            </a:srgbClr>
                          </a:outerShdw>
                        </a:effectLst>
                      </wps:spPr>
                      <wps:bodyPr rot="0" vert="horz" wrap="square" lIns="91440" tIns="91440" rIns="91440" bIns="9144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13E6EE33" id="Oval 21" o:spid="_x0000_s1026" style="position:absolute;margin-left:89.65pt;margin-top:21.75pt;width:83.25pt;height:89.2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" fillcolor="#a5a5a5 [2092]" strokecolor="#4a7ebb" strokeweight="1.5pt">
                <v:fill opacity="26214f"/>
                <v:stroke opacity="9766f"/>
                <v:shadow on="t" opacity="22938f" offset="0"/>
                <v:textbox inset=",7.2pt,,7.2pt"/>
              </v:oval>
            </w:pict>
          </mc:Fallback>
        </mc:AlternateContent>
      </w:r>
      <w:r>
        <w:rPr>
          <w:noProof/>
          <w:lang w:val="en-US"/>
        </w:rPr>
        <mc:AlternateContent>
          <mc:Choice Requires="wps">
            <w:drawing>
              <wp:anchor distT="0" distB="0" distL="114300" distR="114300" simplePos="0" relativeHeight="251662336" behindDoc="0" locked="0" layoutInCell="1" allowOverlap="1" wp14:anchorId="48788CCE" wp14:editId="285AECA2">
                <wp:simplePos x="0" y="0"/>
                <wp:positionH relativeFrom="column">
                  <wp:posOffset>1828800</wp:posOffset>
                </wp:positionH>
                <wp:positionV relativeFrom="paragraph">
                  <wp:posOffset>142240</wp:posOffset>
                </wp:positionV>
                <wp:extent cx="914400" cy="228600"/>
                <wp:effectExtent l="0" t="0" r="4445" b="1905"/>
                <wp:wrapTight wrapText="bothSides">
                  <wp:wrapPolygon edited="0">
                    <wp:start x="0" y="0"/>
                    <wp:lineTo x="21600" y="0"/>
                    <wp:lineTo x="21600" y="21600"/>
                    <wp:lineTo x="0" y="21600"/>
                    <wp:lineTo x="0" y="0"/>
                  </wp:wrapPolygon>
                </wp:wrapTight>
                <wp:docPr id="53" name="Text 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228600"/>
                        </a:xfrm>
                        <a:prstGeom prst="rect">
                          <a:avLst/>
                        </a:prstGeom>
                        <a:noFill/>
                        <a:ln>
                          <a:noFill/>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w16se="http://schemas.microsoft.com/office/word/2015/wordml/symex" xmlns:cx1="http://schemas.microsoft.com/office/drawing/2015/9/8/chartex" xmlns:cx="http://schemas.microsoft.com/office/drawing/2014/chartex">
                              <a:solidFill>
                                <a:srgbClr val="FFFFFF"/>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w16se="http://schemas.microsoft.com/office/word/2015/wordml/symex" xmlns:cx1="http://schemas.microsoft.com/office/drawing/2015/9/8/chartex" xmlns:cx="http://schemas.microsoft.com/office/drawing/2014/chartex" w="9525">
                              <a:solidFill>
                                <a:srgbClr val="000000"/>
                              </a:solidFill>
                              <a:miter lim="800000"/>
                              <a:headEnd/>
                              <a:tailEnd/>
                            </a14:hiddenLine>
                          </a:ext>
                        </a:extLst>
                      </wps:spPr>
                      <wps:linkedTxbx id="4" seq="1"/>
                      <wps:bodyPr rot="0" vert="horz" wrap="square" lIns="91440" tIns="91440" rIns="91440" bIns="9144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8788CCE" id="Text Box 26" o:spid="_x0000_s1031" type="#_x0000_t202" style="position:absolute;margin-left:2in;margin-top:11.2pt;width:1in;height:18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" filled="f" stroked="f">
                <v:textbox inset=",7.2pt,,7.2pt">
                  <w:txbxContent/>
                </v:textbox>
                <w10:wrap type="tight"/>
              </v:shape>
            </w:pict>
          </mc:Fallback>
        </mc:AlternateContent>
      </w:r>
    </w:p>
    <w:p w14:paraId="6A27F3C7" w14:textId="45B575EA" w:rsidR="0075125E" w:rsidRDefault="00103D37" w:rsidP="0075125E">
      <w:pPr>
        <w:spacing w:line="360" w:lineRule="auto"/>
      </w:pPr>
      <w:r>
        <w:rPr>
          <w:noProof/>
          <w:lang w:val="en-US"/>
        </w:rPr>
        <mc:AlternateContent>
          <mc:Choice Requires="wps">
            <w:drawing>
              <wp:anchor distT="0" distB="0" distL="114300" distR="114300" simplePos="0" relativeHeight="251659264" behindDoc="0" locked="0" layoutInCell="1" allowOverlap="1" wp14:anchorId="7D80A9D1" wp14:editId="4334C636">
                <wp:simplePos x="0" y="0"/>
                <wp:positionH relativeFrom="column">
                  <wp:posOffset>1243330</wp:posOffset>
                </wp:positionH>
                <wp:positionV relativeFrom="paragraph">
                  <wp:posOffset>170815</wp:posOffset>
                </wp:positionV>
                <wp:extent cx="866775" cy="581025"/>
                <wp:effectExtent l="0" t="0" r="0" b="0"/>
                <wp:wrapTight wrapText="bothSides">
                  <wp:wrapPolygon edited="0">
                    <wp:start x="949" y="2125"/>
                    <wp:lineTo x="949" y="19121"/>
                    <wp:lineTo x="19938" y="19121"/>
                    <wp:lineTo x="19938" y="2125"/>
                    <wp:lineTo x="949" y="2125"/>
                  </wp:wrapPolygon>
                </wp:wrapTight>
                <wp:docPr id="55" name="Text 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66775" cy="581025"/>
                        </a:xfrm>
                        <a:prstGeom prst="rect">
                          <a:avLst/>
                        </a:prstGeom>
                        <a:noFill/>
                        <a:ln>
                          <a:noFill/>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w16se="http://schemas.microsoft.com/office/word/2015/wordml/symex" xmlns:cx1="http://schemas.microsoft.com/office/drawing/2015/9/8/chartex" xmlns:cx="http://schemas.microsoft.com/office/drawing/2014/chartex">
                              <a:solidFill>
                                <a:srgbClr val="FFFFFF"/>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w16se="http://schemas.microsoft.com/office/word/2015/wordml/symex" xmlns:cx1="http://schemas.microsoft.com/office/drawing/2015/9/8/chartex" xmlns:cx="http://schemas.microsoft.com/office/drawing/2014/chartex" w="9525">
                              <a:solidFill>
                                <a:srgbClr val="000000"/>
                              </a:solidFill>
                              <a:miter lim="800000"/>
                              <a:headEnd/>
                              <a:tailEnd/>
                            </a14:hiddenLine>
                          </a:ext>
                        </a:extLst>
                      </wps:spPr>
                      <wps:txbx>
                        <w:txbxContent>
                          <w:p w14:paraId="5429D06B" w14:textId="77777777" w:rsidR="0075125E" w:rsidRPr="00C177A1" w:rsidRDefault="0075125E" w:rsidP="0075125E">
                            <w:r>
                              <w:t>Levende dingen</w:t>
                            </w:r>
                          </w:p>
                        </w:txbxContent>
                      </wps:txbx>
                      <wps:bodyPr rot="0" vert="horz" wrap="square" lIns="91440" tIns="91440" rIns="91440" bIns="9144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D80A9D1" id="Text Box 22" o:spid="_x0000_s1032" type="#_x0000_t202" style="position:absolute;margin-left:97.9pt;margin-top:13.45pt;width:68.25pt;height:45.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" filled="f" stroked="f">
                <v:textbox inset=",7.2pt,,7.2pt">
                  <w:txbxContent>
                    <w:p w14:paraId="5429D06B" w14:textId="77777777" w:rsidR="0075125E" w:rsidRPr="00C177A1" w:rsidRDefault="0075125E" w:rsidP="0075125E">
                      <w:r>
                        <w:t>Levende dingen</w:t>
                      </w:r>
                    </w:p>
                  </w:txbxContent>
                </v:textbox>
                <w10:wrap type="tight"/>
              </v:shape>
            </w:pict>
          </mc:Fallback>
        </mc:AlternateContent>
      </w:r>
    </w:p>
    <w:p w14:paraId="19C01274" w14:textId="7CBF7D4C" w:rsidR="0075125E" w:rsidRDefault="00103D37" w:rsidP="0075125E">
      <w:pPr>
        <w:spacing w:line="360" w:lineRule="auto"/>
      </w:pPr>
      <w:r>
        <w:rPr>
          <w:noProof/>
          <w:lang w:val="en-US"/>
        </w:rPr>
        <mc:AlternateContent>
          <mc:Choice Requires="wps">
            <w:drawing>
              <wp:anchor distT="0" distB="0" distL="114300" distR="114300" simplePos="0" relativeHeight="251661823" behindDoc="0" locked="0" layoutInCell="1" allowOverlap="1" wp14:anchorId="53F284A5" wp14:editId="5AA4EAC5">
                <wp:simplePos x="0" y="0"/>
                <wp:positionH relativeFrom="margin">
                  <wp:posOffset>2242185</wp:posOffset>
                </wp:positionH>
                <wp:positionV relativeFrom="paragraph">
                  <wp:posOffset>5715</wp:posOffset>
                </wp:positionV>
                <wp:extent cx="857250" cy="638175"/>
                <wp:effectExtent l="0" t="0" r="19050" b="66675"/>
                <wp:wrapTight wrapText="bothSides">
                  <wp:wrapPolygon edited="0">
                    <wp:start x="6720" y="0"/>
                    <wp:lineTo x="0" y="4513"/>
                    <wp:lineTo x="0" y="16764"/>
                    <wp:lineTo x="2880" y="20633"/>
                    <wp:lineTo x="2880" y="21278"/>
                    <wp:lineTo x="6720" y="23212"/>
                    <wp:lineTo x="7680" y="23212"/>
                    <wp:lineTo x="13920" y="23212"/>
                    <wp:lineTo x="14880" y="23212"/>
                    <wp:lineTo x="18720" y="21278"/>
                    <wp:lineTo x="18720" y="20633"/>
                    <wp:lineTo x="21600" y="16764"/>
                    <wp:lineTo x="21600" y="3224"/>
                    <wp:lineTo x="14880" y="0"/>
                    <wp:lineTo x="6720" y="0"/>
                  </wp:wrapPolygon>
                </wp:wrapTight>
                <wp:docPr id="54" name="Oval 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57250" cy="638175"/>
                        </a:xfrm>
                        <a:prstGeom prst="ellipse">
                          <a:avLst/>
                        </a:prstGeom>
                        <a:gradFill rotWithShape="0">
                          <a:gsLst>
                            <a:gs pos="0">
                              <a:srgbClr val="9BC1FF"/>
                            </a:gs>
                            <a:gs pos="100000">
                              <a:srgbClr val="3F80CD"/>
                            </a:gs>
                          </a:gsLst>
                          <a:lin ang="5400000" scaled="1"/>
                        </a:gradFill>
                        <a:ln w="19050">
                          <a:solidFill>
                            <a:srgbClr val="4A7EBB"/>
                          </a:solidFill>
                          <a:round/>
                          <a:headEnd/>
                          <a:tailEnd/>
                        </a:ln>
                        <a:effectLst>
                          <a:outerShdw dist="25400" dir="5400000" algn="ctr" rotWithShape="0">
                            <a:srgbClr val="808080">
                              <a:alpha val="35001"/>
                            </a:srgbClr>
                          </a:outerShdw>
                        </a:effectLst>
                      </wps:spPr>
                      <wps:txbx>
                        <w:txbxContent>
                          <w:p w14:paraId="580F0B1A" w14:textId="77777777" w:rsidR="0075125E" w:rsidRDefault="0075125E" w:rsidP="0075125E">
                            <w:pPr>
                              <w:jc w:val="center"/>
                            </w:pPr>
                            <w:r>
                              <w:t>rozen</w:t>
                            </w:r>
                          </w:p>
                        </w:txbxContent>
                      </wps:txbx>
                      <wps:bodyPr rot="0" vert="horz" wrap="square" lIns="91440" tIns="91440" rIns="91440" bIns="9144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53F284A5" id="Oval 24" o:spid="_x0000_s1033" style="position:absolute;margin-left:176.55pt;margin-top:.45pt;width:67.5pt;height:50.25pt;z-index:251661823;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" fillcolor="#9bc1ff" strokecolor="#4a7ebb" strokeweight="1.5pt">
                <v:fill color2="#3f80cd" focus="100%" type="gradient"/>
                <v:shadow on="t" opacity="22938f" offset="0"/>
                <v:textbox inset=",7.2pt,,7.2pt">
                  <w:txbxContent>
                    <w:p w14:paraId="580F0B1A" w14:textId="77777777" w:rsidR="0075125E" w:rsidRDefault="0075125E" w:rsidP="0075125E">
                      <w:pPr>
                        <w:jc w:val="center"/>
                      </w:pPr>
                      <w:r>
                        <w:t>rozen</w:t>
                      </w:r>
                    </w:p>
                  </w:txbxContent>
                </v:textbox>
                <w10:wrap type="tight" anchorx="margin"/>
              </v:oval>
            </w:pict>
          </mc:Fallback>
        </mc:AlternateContent>
      </w:r>
      <w:r w:rsidR="0075125E">
        <w:rPr>
          <w:noProof/>
          <w:lang w:val="en-US"/>
        </w:rPr>
        <mc:AlternateContent>
          <mc:Choice Requires="wps">
            <w:drawing>
              <wp:anchor distT="0" distB="0" distL="114300" distR="114300" simplePos="0" relativeHeight="251661312" behindDoc="0" locked="0" layoutInCell="1" allowOverlap="1" wp14:anchorId="28D704B4" wp14:editId="03CF69A7">
                <wp:simplePos x="0" y="0"/>
                <wp:positionH relativeFrom="column">
                  <wp:posOffset>1367155</wp:posOffset>
                </wp:positionH>
                <wp:positionV relativeFrom="paragraph">
                  <wp:posOffset>63500</wp:posOffset>
                </wp:positionV>
                <wp:extent cx="742950" cy="266700"/>
                <wp:effectExtent l="0" t="0" r="0" b="0"/>
                <wp:wrapTight wrapText="bothSides">
                  <wp:wrapPolygon edited="0">
                    <wp:start x="1108" y="4629"/>
                    <wp:lineTo x="1108" y="16971"/>
                    <wp:lineTo x="19938" y="16971"/>
                    <wp:lineTo x="19938" y="4629"/>
                    <wp:lineTo x="1108" y="4629"/>
                  </wp:wrapPolygon>
                </wp:wrapTight>
                <wp:docPr id="56" name="Text 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42950" cy="266700"/>
                        </a:xfrm>
                        <a:prstGeom prst="rect">
                          <a:avLst/>
                        </a:prstGeom>
                        <a:noFill/>
                        <a:ln>
                          <a:noFill/>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w16se="http://schemas.microsoft.com/office/word/2015/wordml/symex" xmlns:cx1="http://schemas.microsoft.com/office/drawing/2015/9/8/chartex" xmlns:cx="http://schemas.microsoft.com/office/drawing/2014/chartex">
                              <a:solidFill>
                                <a:schemeClr val="bg1">
                                  <a:lumMod val="100000"/>
                                  <a:lumOff val="0"/>
                                </a:schemeClr>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w16se="http://schemas.microsoft.com/office/word/2015/wordml/symex" xmlns:cx1="http://schemas.microsoft.com/office/drawing/2015/9/8/chartex" xmlns:cx="http://schemas.microsoft.com/office/drawing/2014/chartex" w="9525">
                              <a:solidFill>
                                <a:srgbClr val="000000"/>
                              </a:solidFill>
                              <a:miter lim="800000"/>
                              <a:headEnd/>
                              <a:tailEnd/>
                            </a14:hiddenLine>
                          </a:ext>
                        </a:extLst>
                      </wps:spPr>
                      <wps:txbx>
                        <w:txbxContent>
                          <w:p w14:paraId="632D7FE5" w14:textId="77777777" w:rsidR="0075125E" w:rsidRDefault="0075125E" w:rsidP="0075125E"/>
                          <w:p w14:paraId="63906B07" w14:textId="77777777" w:rsidR="0075125E" w:rsidRPr="004F17F0" w:rsidRDefault="0075125E" w:rsidP="0075125E"/>
                        </w:txbxContent>
                      </wps:txbx>
                      <wps:bodyPr rot="0" vert="horz" wrap="square" lIns="91440" tIns="91440" rIns="91440" bIns="9144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8D704B4" id="Text Box 25" o:spid="_x0000_s1034" type="#_x0000_t202" style="position:absolute;margin-left:107.65pt;margin-top:5pt;width:58.5pt;height:21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" filled="f" stroked="f">
                <v:textbox inset=",7.2pt,,7.2pt">
                  <w:txbxContent>
                    <w:p w14:paraId="632D7FE5" w14:textId="77777777" w:rsidR="0075125E" w:rsidRDefault="0075125E" w:rsidP="0075125E"/>
                    <w:p w14:paraId="63906B07" w14:textId="77777777" w:rsidR="0075125E" w:rsidRPr="004F17F0" w:rsidRDefault="0075125E" w:rsidP="0075125E"/>
                  </w:txbxContent>
                </v:textbox>
                <w10:wrap type="tight"/>
              </v:shape>
            </w:pict>
          </mc:Fallback>
        </mc:AlternateContent>
      </w:r>
    </w:p>
    <w:p w14:paraId="7890BAF6" w14:textId="03912B26" w:rsidR="0075125E" w:rsidRDefault="0075125E" w:rsidP="0075125E">
      <w:pPr>
        <w:spacing w:line="360" w:lineRule="auto"/>
      </w:pPr>
    </w:p>
    <w:p w14:paraId="636172DD" w14:textId="1AA38187" w:rsidR="0075125E" w:rsidRDefault="0075125E" w:rsidP="0075125E">
      <w:pPr>
        <w:spacing w:line="360" w:lineRule="auto"/>
      </w:pPr>
    </w:p>
    <w:p w14:paraId="2C808019" w14:textId="64226460" w:rsidR="0075125E" w:rsidRDefault="0075125E" w:rsidP="0075125E">
      <w:pPr>
        <w:spacing w:line="360" w:lineRule="auto"/>
      </w:pPr>
    </w:p>
    <w:p w14:paraId="58BF0391" w14:textId="77777777" w:rsidR="0075125E" w:rsidRDefault="0075125E" w:rsidP="0075125E">
      <w:pPr>
        <w:spacing w:line="360" w:lineRule="auto"/>
      </w:pPr>
    </w:p>
    <w:p w14:paraId="32F8AC44" w14:textId="77777777" w:rsidR="0075125E" w:rsidRDefault="0075125E" w:rsidP="0075125E">
      <w:pPr>
        <w:spacing w:line="360" w:lineRule="auto"/>
      </w:pPr>
    </w:p>
    <w:p w14:paraId="08F57756" w14:textId="77777777" w:rsidR="0075125E" w:rsidRDefault="0075125E" w:rsidP="0075125E">
      <w:pPr>
        <w:spacing w:line="360" w:lineRule="auto"/>
      </w:pPr>
    </w:p>
    <w:p w14:paraId="4BEFCE6C" w14:textId="77777777" w:rsidR="0075125E" w:rsidRDefault="0075125E" w:rsidP="0075125E">
      <w:pPr xmlns:w="http://schemas.openxmlformats.org/wordprocessingml/2006/main">
        <w:spacing w:line="360" w:lineRule="auto"/>
      </w:pPr>
      <w:r xmlns:w="http://schemas.openxmlformats.org/wordprocessingml/2006/main">
        <w:t xml:space="preserve">You can also use the following reasoning scheme:</w:t>
      </w:r>
    </w:p>
    <w:p w14:paraId="49CED735" w14:textId="77777777" w:rsidR="0075125E" w:rsidRDefault="0075125E" w:rsidP="0075125E">
      <w:pPr>
        <w:spacing w:line="360" w:lineRule="auto"/>
      </w:pPr>
    </w:p>
    <w:tbl>
      <w:tblPr>
        <w:tblStyle w:val="TableGrid"/>
        <w:tblW w:w="0" w:type="auto"/>
        <w:tblInd w:w="108" w:type="dxa"/>
        <w:tblLook w:val="00A0" w:firstRow="1" w:lastRow="0" w:firstColumn="1" w:lastColumn="0" w:noHBand="0" w:noVBand="0"/>
      </w:tblPr>
      <w:tblGrid>
        <w:gridCol w:w="4111"/>
        <w:gridCol w:w="4536"/>
      </w:tblGrid>
      <w:tr w:rsidR="0075125E" w:rsidRPr="004F4DA7" w14:paraId="4BDA89AE" w14:textId="77777777" w:rsidTr="00A52734">
        <w:tc>
          <w:tcPr>
            <w:tcW w:w="4111" w:type="dxa"/>
          </w:tcPr>
          <w:p w14:paraId="1F22DB28" w14:textId="77777777" w:rsidR="0075125E" w:rsidRPr="004F4DA7" w:rsidRDefault="0075125E" w:rsidP="00A52734">
            <w:pPr xmlns:w="http://schemas.openxmlformats.org/wordprocessingml/2006/main">
              <w:spacing w:line="360" w:lineRule="auto"/>
              <w:rPr>
                <w:b/>
                <w:sz w:val="20"/>
                <w:szCs w:val="20"/>
              </w:rPr>
            </w:pPr>
            <w:r xmlns:w="http://schemas.openxmlformats.org/wordprocessingml/2006/main" w:rsidRPr="004F4DA7">
              <w:rPr>
                <w:b/>
                <w:sz w:val="20"/>
                <w:szCs w:val="20"/>
              </w:rPr>
              <w:lastRenderedPageBreak xmlns:w="http://schemas.openxmlformats.org/wordprocessingml/2006/main"/>
            </w:r>
            <w:r xmlns:w="http://schemas.openxmlformats.org/wordprocessingml/2006/main" w:rsidRPr="004F4DA7">
              <w:rPr>
                <w:b/>
                <w:sz w:val="20"/>
                <w:szCs w:val="20"/>
              </w:rPr>
              <w:t xml:space="preserve">Correct reasoning </w:t>
            </w:r>
            <w:r xmlns:w="http://schemas.openxmlformats.org/wordprocessingml/2006/main" w:rsidRPr="004F4DA7">
              <w:rPr>
                <w:sz w:val="20"/>
                <w:szCs w:val="20"/>
              </w:rPr>
              <w:t xml:space="preserve">is:</w:t>
            </w:r>
          </w:p>
        </w:tc>
        <w:tc>
          <w:tcPr>
            <w:tcW w:w="4536" w:type="dxa"/>
          </w:tcPr>
          <w:p w14:paraId="173E4B46" w14:textId="77777777" w:rsidR="0075125E" w:rsidRPr="004F4DA7" w:rsidRDefault="0075125E" w:rsidP="00A52734">
            <w:pPr xmlns:w="http://schemas.openxmlformats.org/wordprocessingml/2006/main">
              <w:spacing w:line="360" w:lineRule="auto"/>
              <w:rPr>
                <w:b/>
                <w:sz w:val="20"/>
                <w:szCs w:val="20"/>
              </w:rPr>
            </w:pPr>
            <w:r xmlns:w="http://schemas.openxmlformats.org/wordprocessingml/2006/main" w:rsidRPr="004F4DA7">
              <w:rPr>
                <w:b/>
                <w:sz w:val="20"/>
                <w:szCs w:val="20"/>
              </w:rPr>
              <w:t xml:space="preserve">Example</w:t>
            </w:r>
          </w:p>
        </w:tc>
      </w:tr>
      <w:tr w:rsidR="0075125E" w:rsidRPr="004F4DA7" w14:paraId="03A270E3" w14:textId="77777777" w:rsidTr="00A52734">
        <w:tc>
          <w:tcPr>
            <w:tcW w:w="4111" w:type="dxa"/>
          </w:tcPr>
          <w:p w14:paraId="19E0BC78" w14:textId="3736836C" w:rsidR="0075125E" w:rsidRPr="004F4DA7" w:rsidRDefault="0075125E" w:rsidP="00A52734">
            <w:pPr xmlns:w="http://schemas.openxmlformats.org/wordprocessingml/2006/main">
              <w:spacing w:line="360" w:lineRule="auto"/>
              <w:rPr>
                <w:sz w:val="20"/>
                <w:szCs w:val="20"/>
              </w:rPr>
            </w:pPr>
            <w:r xmlns:w="http://schemas.openxmlformats.org/wordprocessingml/2006/main" w:rsidRPr="004F4DA7">
              <w:rPr>
                <w:sz w:val="20"/>
                <w:szCs w:val="20"/>
              </w:rPr>
              <w:t xml:space="preserve">If A then B, then A then B.</w:t>
            </w:r>
          </w:p>
        </w:tc>
        <w:tc>
          <w:tcPr>
            <w:tcW w:w="4536" w:type="dxa"/>
          </w:tcPr>
          <w:p w14:paraId="5DAAFC6B" w14:textId="53F06D17" w:rsidR="0075125E" w:rsidRPr="004F4DA7" w:rsidRDefault="0075125E" w:rsidP="00A52734">
            <w:pPr xmlns:w="http://schemas.openxmlformats.org/wordprocessingml/2006/main">
              <w:spacing w:line="360" w:lineRule="auto"/>
              <w:rPr>
                <w:sz w:val="20"/>
                <w:szCs w:val="20"/>
              </w:rPr>
            </w:pPr>
            <w:r xmlns:w="http://schemas.openxmlformats.org/wordprocessingml/2006/main" w:rsidRPr="004F4DA7">
              <w:rPr>
                <w:sz w:val="20"/>
                <w:szCs w:val="20"/>
              </w:rPr>
              <w:t xml:space="preserve">All living things (A) need water (B), roses are living things (A) then they also need water (B).</w:t>
            </w:r>
          </w:p>
        </w:tc>
      </w:tr>
      <w:tr w:rsidR="0075125E" w:rsidRPr="004F4DA7" w14:paraId="767EAB08" w14:textId="77777777" w:rsidTr="00A52734">
        <w:tc>
          <w:tcPr>
            <w:tcW w:w="4111" w:type="dxa"/>
          </w:tcPr>
          <w:p w14:paraId="09D16A0B" w14:textId="6EF316A0" w:rsidR="0075125E" w:rsidRPr="004F4DA7" w:rsidRDefault="0075125E" w:rsidP="00A52734">
            <w:pPr xmlns:w="http://schemas.openxmlformats.org/wordprocessingml/2006/main">
              <w:spacing w:line="360" w:lineRule="auto"/>
              <w:rPr>
                <w:sz w:val="20"/>
                <w:szCs w:val="20"/>
              </w:rPr>
            </w:pPr>
            <w:r xmlns:w="http://schemas.openxmlformats.org/wordprocessingml/2006/main" w:rsidRPr="004F4DA7">
              <w:rPr>
                <w:sz w:val="20"/>
                <w:szCs w:val="20"/>
              </w:rPr>
              <w:t xml:space="preserve">If A then B; if not B then not A.</w:t>
            </w:r>
          </w:p>
        </w:tc>
        <w:tc>
          <w:tcPr>
            <w:tcW w:w="4536" w:type="dxa"/>
          </w:tcPr>
          <w:p w14:paraId="41DDD69A" w14:textId="49F14A9F" w:rsidR="0075125E" w:rsidRPr="004F4DA7" w:rsidRDefault="0075125E" w:rsidP="00A52734">
            <w:pPr xmlns:w="http://schemas.openxmlformats.org/wordprocessingml/2006/main">
              <w:spacing w:line="360" w:lineRule="auto"/>
              <w:rPr>
                <w:sz w:val="20"/>
                <w:szCs w:val="20"/>
              </w:rPr>
            </w:pPr>
            <w:r xmlns:w="http://schemas.openxmlformats.org/wordprocessingml/2006/main" w:rsidRPr="004F4DA7">
              <w:rPr>
                <w:sz w:val="20"/>
                <w:szCs w:val="20"/>
              </w:rPr>
              <w:t xml:space="preserve">All living things (A) need water (B), roses do not need water (not B) so roses are not living things (not A).</w:t>
            </w:r>
          </w:p>
        </w:tc>
      </w:tr>
    </w:tbl>
    <w:p w14:paraId="747450FB" w14:textId="77777777" w:rsidR="0075125E" w:rsidRPr="004F4DA7" w:rsidRDefault="0075125E" w:rsidP="0075125E">
      <w:pPr>
        <w:spacing w:line="360" w:lineRule="auto"/>
        <w:rPr>
          <w:sz w:val="20"/>
          <w:szCs w:val="20"/>
        </w:rPr>
      </w:pPr>
    </w:p>
    <w:tbl>
      <w:tblPr>
        <w:tblStyle w:val="TableGrid"/>
        <w:tblpPr w:leftFromText="141" w:rightFromText="141" w:vertAnchor="text" w:horzAnchor="page" w:tblpX="1527" w:tblpY="247"/>
        <w:tblW w:w="0" w:type="auto"/>
        <w:tblLook w:val="00A0" w:firstRow="1" w:lastRow="0" w:firstColumn="1" w:lastColumn="0" w:noHBand="0" w:noVBand="0"/>
      </w:tblPr>
      <w:tblGrid>
        <w:gridCol w:w="4077"/>
        <w:gridCol w:w="4536"/>
      </w:tblGrid>
      <w:tr w:rsidR="0075125E" w:rsidRPr="004F4DA7" w14:paraId="4836E2FA" w14:textId="77777777" w:rsidTr="00A52734">
        <w:tc>
          <w:tcPr>
            <w:tcW w:w="4077" w:type="dxa"/>
          </w:tcPr>
          <w:p w14:paraId="2D53AFC9" w14:textId="77777777" w:rsidR="0075125E" w:rsidRPr="004F4DA7" w:rsidRDefault="0075125E" w:rsidP="00A52734">
            <w:pPr xmlns:w="http://schemas.openxmlformats.org/wordprocessingml/2006/main">
              <w:spacing w:line="360" w:lineRule="auto"/>
              <w:rPr>
                <w:b/>
                <w:sz w:val="20"/>
                <w:szCs w:val="20"/>
              </w:rPr>
            </w:pPr>
            <w:r xmlns:w="http://schemas.openxmlformats.org/wordprocessingml/2006/main" w:rsidRPr="004F4DA7">
              <w:rPr>
                <w:b/>
                <w:sz w:val="20"/>
                <w:szCs w:val="20"/>
              </w:rPr>
              <w:t xml:space="preserve">Incorrect reasoning </w:t>
            </w:r>
            <w:r xmlns:w="http://schemas.openxmlformats.org/wordprocessingml/2006/main" w:rsidRPr="004F4DA7">
              <w:rPr>
                <w:sz w:val="20"/>
                <w:szCs w:val="20"/>
              </w:rPr>
              <w:t xml:space="preserve">is:</w:t>
            </w:r>
          </w:p>
        </w:tc>
        <w:tc>
          <w:tcPr>
            <w:tcW w:w="4536" w:type="dxa"/>
          </w:tcPr>
          <w:p w14:paraId="7E8B7C92" w14:textId="77777777" w:rsidR="0075125E" w:rsidRPr="004F4DA7" w:rsidRDefault="0075125E" w:rsidP="00A52734">
            <w:pPr xmlns:w="http://schemas.openxmlformats.org/wordprocessingml/2006/main">
              <w:spacing w:line="360" w:lineRule="auto"/>
              <w:rPr>
                <w:b/>
                <w:sz w:val="20"/>
                <w:szCs w:val="20"/>
              </w:rPr>
            </w:pPr>
            <w:r xmlns:w="http://schemas.openxmlformats.org/wordprocessingml/2006/main" w:rsidRPr="004F4DA7">
              <w:rPr>
                <w:b/>
                <w:sz w:val="20"/>
                <w:szCs w:val="20"/>
              </w:rPr>
              <w:t xml:space="preserve">Example</w:t>
            </w:r>
          </w:p>
        </w:tc>
      </w:tr>
      <w:tr w:rsidR="0075125E" w:rsidRPr="004F4DA7" w14:paraId="336835F7" w14:textId="77777777" w:rsidTr="00A52734">
        <w:tc>
          <w:tcPr>
            <w:tcW w:w="4077" w:type="dxa"/>
          </w:tcPr>
          <w:p w14:paraId="7CAE670F" w14:textId="41795F6E" w:rsidR="0075125E" w:rsidRPr="004F4DA7" w:rsidRDefault="0075125E" w:rsidP="00A52734">
            <w:pPr xmlns:w="http://schemas.openxmlformats.org/wordprocessingml/2006/main">
              <w:spacing w:line="360" w:lineRule="auto"/>
              <w:rPr>
                <w:sz w:val="20"/>
                <w:szCs w:val="20"/>
              </w:rPr>
            </w:pPr>
            <w:r xmlns:w="http://schemas.openxmlformats.org/wordprocessingml/2006/main" w:rsidRPr="004F4DA7">
              <w:rPr>
                <w:sz w:val="20"/>
                <w:szCs w:val="20"/>
              </w:rPr>
              <w:t xml:space="preserve">If A then B, then B.</w:t>
            </w:r>
          </w:p>
        </w:tc>
        <w:tc>
          <w:tcPr>
            <w:tcW w:w="4536" w:type="dxa"/>
          </w:tcPr>
          <w:p w14:paraId="49B4AD46" w14:textId="7527FB1B" w:rsidR="0075125E" w:rsidRPr="004F4DA7" w:rsidRDefault="0075125E" w:rsidP="00A52734">
            <w:pPr xmlns:w="http://schemas.openxmlformats.org/wordprocessingml/2006/main">
              <w:spacing w:line="360" w:lineRule="auto"/>
              <w:rPr>
                <w:sz w:val="20"/>
                <w:szCs w:val="20"/>
              </w:rPr>
            </w:pPr>
            <w:r xmlns:w="http://schemas.openxmlformats.org/wordprocessingml/2006/main" w:rsidRPr="004F4DA7">
              <w:rPr>
                <w:sz w:val="20"/>
                <w:szCs w:val="20"/>
              </w:rPr>
              <w:t xml:space="preserve">All living things (A) need water (B), roses need water (B) so a rose is also a living thing (A).</w:t>
            </w:r>
          </w:p>
        </w:tc>
      </w:tr>
      <w:tr w:rsidR="0075125E" w:rsidRPr="004F4DA7" w14:paraId="3C72E45C" w14:textId="77777777" w:rsidTr="00A52734">
        <w:tc>
          <w:tcPr>
            <w:tcW w:w="4077" w:type="dxa"/>
          </w:tcPr>
          <w:p w14:paraId="3FEB0EE9" w14:textId="3973CB06" w:rsidR="0075125E" w:rsidRPr="004F4DA7" w:rsidRDefault="0075125E" w:rsidP="00A52734">
            <w:pPr xmlns:w="http://schemas.openxmlformats.org/wordprocessingml/2006/main">
              <w:spacing w:line="360" w:lineRule="auto"/>
              <w:rPr>
                <w:sz w:val="20"/>
                <w:szCs w:val="20"/>
              </w:rPr>
            </w:pPr>
            <w:r xmlns:w="http://schemas.openxmlformats.org/wordprocessingml/2006/main" w:rsidRPr="004F4DA7">
              <w:rPr>
                <w:sz w:val="20"/>
                <w:szCs w:val="20"/>
              </w:rPr>
              <w:t xml:space="preserve">If A then B, if no A then no B.</w:t>
            </w:r>
          </w:p>
        </w:tc>
        <w:tc>
          <w:tcPr>
            <w:tcW w:w="4536" w:type="dxa"/>
          </w:tcPr>
          <w:p w14:paraId="37A7D3BE" w14:textId="4971C3B8" w:rsidR="0075125E" w:rsidRPr="004F4DA7" w:rsidRDefault="0075125E" w:rsidP="00A52734">
            <w:pPr xmlns:w="http://schemas.openxmlformats.org/wordprocessingml/2006/main">
              <w:spacing w:line="360" w:lineRule="auto"/>
              <w:rPr>
                <w:sz w:val="20"/>
                <w:szCs w:val="20"/>
              </w:rPr>
            </w:pPr>
            <w:r xmlns:w="http://schemas.openxmlformats.org/wordprocessingml/2006/main" w:rsidRPr="004F4DA7">
              <w:rPr>
                <w:sz w:val="20"/>
                <w:szCs w:val="20"/>
              </w:rPr>
              <w:t xml:space="preserve">All living things (A) need water (B), roses are not living things (not A) then they do not need water (not B).</w:t>
            </w:r>
          </w:p>
        </w:tc>
      </w:tr>
    </w:tbl>
    <w:p w14:paraId="1EAF6A13" w14:textId="77777777" w:rsidR="0075125E" w:rsidRDefault="0075125E" w:rsidP="0075125E">
      <w:pPr>
        <w:spacing w:line="360" w:lineRule="auto"/>
      </w:pPr>
    </w:p>
    <w:p w14:paraId="4A852DC6" w14:textId="77777777" w:rsidR="0075125E" w:rsidRDefault="0075125E" w:rsidP="0075125E">
      <w:pPr>
        <w:spacing w:line="360" w:lineRule="auto"/>
      </w:pPr>
    </w:p>
    <w:p w14:paraId="23BD2319" w14:textId="77777777" w:rsidR="004F4DA7" w:rsidRDefault="004F4DA7">
      <w:pPr>
        <w:spacing w:after="160" w:line="259" w:lineRule="auto"/>
      </w:pPr>
      <w:r>
        <w:br w:type="page"/>
      </w:r>
    </w:p>
    <w:p w14:paraId="7239DAB8" w14:textId="325ECD9A" w:rsidR="0075125E" w:rsidRPr="004F4DA7" w:rsidRDefault="0075125E" w:rsidP="004F4DA7">
      <w:r xmlns:w="http://schemas.openxmlformats.org/wordprocessingml/2006/main" w:rsidRPr="004F4DA7">
        <w:lastRenderedPageBreak xmlns:w="http://schemas.openxmlformats.org/wordprocessingml/2006/main"/>
      </w:r>
      <w:r xmlns:w="http://schemas.openxmlformats.org/wordprocessingml/2006/main" w:rsidRPr="004F4DA7">
        <w:t xml:space="preserve">Another </w:t>
      </w:r>
      <w:r xmlns:w="http://schemas.openxmlformats.org/wordprocessingml/2006/main" w:rsidR="004F4DA7" w:rsidRPr="004F4DA7">
        <w:t xml:space="preserve">task in the test was:</w:t>
      </w:r>
    </w:p>
    <w:p w14:paraId="3088C439" w14:textId="77777777" w:rsidR="0075125E" w:rsidRPr="004F4DA7" w:rsidRDefault="0075125E" w:rsidP="004F4DA7"/>
    <w:p w14:paraId="09DC9075" w14:textId="05262A95" w:rsidR="0075125E" w:rsidRPr="004F4DA7" w:rsidRDefault="0075125E" w:rsidP="004F4DA7">
      <w:r xmlns:w="http://schemas.openxmlformats.org/wordprocessingml/2006/main" w:rsidRPr="004F4DA7">
        <w:t xml:space="preserve">Proposition 1. </w:t>
      </w:r>
      <w:r xmlns:w="http://schemas.openxmlformats.org/wordprocessingml/2006/main" w:rsidRPr="004F4DA7">
        <w:tab xmlns:w="http://schemas.openxmlformats.org/wordprocessingml/2006/main"/>
      </w:r>
      <w:r xmlns:w="http://schemas.openxmlformats.org/wordprocessingml/2006/main" w:rsidRPr="004F4DA7">
        <w:t xml:space="preserve">Nuts can be eaten </w:t>
      </w:r>
      <w:r xmlns:w="http://schemas.openxmlformats.org/wordprocessingml/2006/main" w:rsidR="0088388E" w:rsidRPr="004F4DA7">
        <w:t xml:space="preserve">.</w:t>
      </w:r>
    </w:p>
    <w:p w14:paraId="6D9E927F" w14:textId="0819215B" w:rsidR="0075125E" w:rsidRPr="004F4DA7" w:rsidRDefault="0075125E" w:rsidP="004F4DA7">
      <w:r xmlns:w="http://schemas.openxmlformats.org/wordprocessingml/2006/main" w:rsidRPr="004F4DA7">
        <w:t xml:space="preserve">Proposition 2. </w:t>
      </w:r>
      <w:r xmlns:w="http://schemas.openxmlformats.org/wordprocessingml/2006/main" w:rsidRPr="004F4DA7">
        <w:tab xmlns:w="http://schemas.openxmlformats.org/wordprocessingml/2006/main"/>
      </w:r>
      <w:r xmlns:w="http://schemas.openxmlformats.org/wordprocessingml/2006/main" w:rsidRPr="004F4DA7">
        <w:t xml:space="preserve">Some rocks cannot be eaten </w:t>
      </w:r>
      <w:r xmlns:w="http://schemas.openxmlformats.org/wordprocessingml/2006/main" w:rsidR="0088388E" w:rsidRPr="004F4DA7">
        <w:t xml:space="preserve">.</w:t>
      </w:r>
    </w:p>
    <w:p w14:paraId="7767029A" w14:textId="77777777" w:rsidR="0075125E" w:rsidRPr="004F4DA7" w:rsidRDefault="0075125E" w:rsidP="004F4DA7"/>
    <w:p w14:paraId="45DBC083" w14:textId="77777777" w:rsidR="0075125E" w:rsidRPr="004F4DA7" w:rsidRDefault="0075125E" w:rsidP="004F4DA7">
      <w:r xmlns:w="http://schemas.openxmlformats.org/wordprocessingml/2006/main" w:rsidRPr="004F4DA7">
        <w:t xml:space="preserve">What can you conclude about rocks based on these two statements?</w:t>
      </w:r>
    </w:p>
    <w:p w14:paraId="1A753117" w14:textId="77777777" w:rsidR="0075125E" w:rsidRPr="004F4DA7" w:rsidRDefault="0075125E" w:rsidP="004F4DA7"/>
    <w:p w14:paraId="1CE90E7B" w14:textId="06FB0111" w:rsidR="0075125E" w:rsidRPr="004F4DA7" w:rsidRDefault="0075125E" w:rsidP="004F4DA7">
      <w:pPr xmlns:w="http://schemas.openxmlformats.org/wordprocessingml/2006/main">
        <w:pStyle w:val="ListParagraph"/>
        <w:numPr>
          <w:ilvl w:val="0"/>
          <w:numId w:val="14"/>
        </w:numPr>
      </w:pPr>
      <w:r xmlns:w="http://schemas.openxmlformats.org/wordprocessingml/2006/main" w:rsidRPr="004F4DA7">
        <w:t xml:space="preserve">Some rocks can be eaten.</w:t>
      </w:r>
    </w:p>
    <w:p w14:paraId="33DD5755" w14:textId="6664B00E" w:rsidR="0075125E" w:rsidRPr="004F4DA7" w:rsidRDefault="0075125E" w:rsidP="004F4DA7">
      <w:pPr xmlns:w="http://schemas.openxmlformats.org/wordprocessingml/2006/main">
        <w:pStyle w:val="ListParagraph"/>
        <w:numPr>
          <w:ilvl w:val="0"/>
          <w:numId w:val="14"/>
        </w:numPr>
      </w:pPr>
      <w:r xmlns:w="http://schemas.openxmlformats.org/wordprocessingml/2006/main" w:rsidRPr="004F4DA7">
        <w:t xml:space="preserve">Some rocks are nuts.</w:t>
      </w:r>
    </w:p>
    <w:p w14:paraId="4D6C18C4" w14:textId="3860E761" w:rsidR="0075125E" w:rsidRPr="004F4DA7" w:rsidRDefault="0075125E" w:rsidP="004F4DA7">
      <w:pPr xmlns:w="http://schemas.openxmlformats.org/wordprocessingml/2006/main">
        <w:pStyle w:val="ListParagraph"/>
        <w:numPr>
          <w:ilvl w:val="0"/>
          <w:numId w:val="14"/>
        </w:numPr>
      </w:pPr>
      <w:r xmlns:w="http://schemas.openxmlformats.org/wordprocessingml/2006/main" w:rsidRPr="004F4DA7">
        <w:t xml:space="preserve">Some rocks are not nuts.</w:t>
      </w:r>
    </w:p>
    <w:p w14:paraId="46FEFC95" w14:textId="67AF6CA2" w:rsidR="0075125E" w:rsidRPr="004F4DA7" w:rsidRDefault="0075125E" w:rsidP="004F4DA7">
      <w:pPr xmlns:w="http://schemas.openxmlformats.org/wordprocessingml/2006/main">
        <w:pStyle w:val="ListParagraph"/>
        <w:numPr>
          <w:ilvl w:val="0"/>
          <w:numId w:val="14"/>
        </w:numPr>
      </w:pPr>
      <w:r xmlns:w="http://schemas.openxmlformats.org/wordprocessingml/2006/main" w:rsidRPr="004F4DA7">
        <w:t xml:space="preserve">No correct conclusion possible.</w:t>
      </w:r>
    </w:p>
    <w:p w14:paraId="3F2CB0C1" w14:textId="77777777" w:rsidR="0075125E" w:rsidRPr="004F4DA7" w:rsidRDefault="0075125E" w:rsidP="004F4DA7"/>
    <w:p w14:paraId="3609A4AC" w14:textId="77777777" w:rsidR="004F4DA7" w:rsidRDefault="004F4DA7" w:rsidP="004F4DA7">
      <w:pPr xmlns:w="http://schemas.openxmlformats.org/wordprocessingml/2006/main">
        <w:rPr>
          <w:rFonts w:cs="Arial"/>
          <w:shd w:val="clear" w:color="auto" w:fill="FFFFFF"/>
        </w:rPr>
      </w:pPr>
      <w:r xmlns:w="http://schemas.openxmlformats.org/wordprocessingml/2006/main" w:rsidRPr="004F4DA7">
        <w:rPr>
          <w:rFonts w:cs="Arial"/>
          <w:shd w:val="clear" w:color="auto" w:fill="FFFFFF"/>
        </w:rPr>
        <w:t xml:space="preserve">Here you see again that the first statement is generalizing, while the second statement is specific. The conclusion must follow logically from these two statements. Drawing a diagram can also help you with proper reasoning. For example, you could draw three circles and place the elements from the statements inside them: "being eaten," "nuts," and "some rocks." Some rocks cannot be eaten, so you should place them outside the "being eaten" circle. This is the only conclusion you can draw from the first two statements.</w:t>
      </w:r>
    </w:p>
    <w:p w14:paraId="7BA4CC2F" w14:textId="77777777" w:rsidR="004F4DA7" w:rsidRDefault="004F4DA7" w:rsidP="004F4DA7">
      <w:pPr>
        <w:rPr>
          <w:rFonts w:cs="Arial"/>
          <w:shd w:val="clear" w:color="auto" w:fill="FFFFFF"/>
        </w:rPr>
      </w:pPr>
    </w:p>
    <w:p w14:paraId="1171C80B" w14:textId="2AFF1B39" w:rsidR="0075125E" w:rsidRPr="004F4DA7" w:rsidRDefault="004F4DA7" w:rsidP="004F4DA7">
      <w:r>
        <w:rPr>
          <w:rFonts w:cs="Arial"/>
          <w:shd w:val="clear" w:color="auto" w:fill="FFFFFF"/>
        </w:rPr>
        <w:br/>
      </w:r>
    </w:p>
    <w:p w14:paraId="55141481" w14:textId="5E57F690" w:rsidR="0075125E" w:rsidRDefault="004F4DA7" w:rsidP="0075125E">
      <w:pPr>
        <w:spacing w:line="360" w:lineRule="auto"/>
      </w:pPr>
      <w:r>
        <w:rPr>
          <w:noProof/>
          <w:lang w:val="en-US"/>
        </w:rPr>
        <mc:AlternateContent>
          <mc:Choice Requires="wpg">
            <w:drawing>
              <wp:anchor distT="0" distB="0" distL="114300" distR="114300" simplePos="0" relativeHeight="251682816" behindDoc="0" locked="0" layoutInCell="1" allowOverlap="1" wp14:anchorId="3A12C1D1" wp14:editId="246B8850">
                <wp:simplePos x="0" y="0"/>
                <wp:positionH relativeFrom="column">
                  <wp:posOffset>-13970</wp:posOffset>
                </wp:positionH>
                <wp:positionV relativeFrom="paragraph">
                  <wp:posOffset>81915</wp:posOffset>
                </wp:positionV>
                <wp:extent cx="3695700" cy="2190750"/>
                <wp:effectExtent l="0" t="0" r="19050" b="57150"/>
                <wp:wrapTight wrapText="bothSides">
                  <wp:wrapPolygon edited="0">
                    <wp:start x="5901" y="0"/>
                    <wp:lineTo x="4676" y="376"/>
                    <wp:lineTo x="1893" y="2442"/>
                    <wp:lineTo x="1781" y="3193"/>
                    <wp:lineTo x="445" y="6010"/>
                    <wp:lineTo x="0" y="8264"/>
                    <wp:lineTo x="0" y="13148"/>
                    <wp:lineTo x="223" y="15026"/>
                    <wp:lineTo x="1447" y="18407"/>
                    <wp:lineTo x="3674" y="21037"/>
                    <wp:lineTo x="4008" y="21224"/>
                    <wp:lineTo x="5901" y="21976"/>
                    <wp:lineTo x="6235" y="21976"/>
                    <wp:lineTo x="8239" y="21976"/>
                    <wp:lineTo x="8573" y="21976"/>
                    <wp:lineTo x="10466" y="21224"/>
                    <wp:lineTo x="10800" y="21037"/>
                    <wp:lineTo x="13249" y="18031"/>
                    <wp:lineTo x="14252" y="15026"/>
                    <wp:lineTo x="14697" y="12021"/>
                    <wp:lineTo x="18816" y="12021"/>
                    <wp:lineTo x="21600" y="10894"/>
                    <wp:lineTo x="21600" y="4696"/>
                    <wp:lineTo x="20375" y="2630"/>
                    <wp:lineTo x="14697" y="1315"/>
                    <wp:lineTo x="8573" y="0"/>
                    <wp:lineTo x="5901" y="0"/>
                  </wp:wrapPolygon>
                </wp:wrapTight>
                <wp:docPr id="14" name="Group 14"/>
                <wp:cNvGraphicFramePr/>
                <a:graphic xmlns:a="http://schemas.openxmlformats.org/drawingml/2006/main">
                  <a:graphicData uri="http://schemas.microsoft.com/office/word/2010/wordprocessingGroup">
                    <wpg:wgp>
                      <wpg:cNvGrpSpPr/>
                      <wpg:grpSpPr>
                        <a:xfrm>
                          <a:off x="0" y="0"/>
                          <a:ext cx="3695700" cy="2190750"/>
                          <a:chOff x="-2390775" y="-209550"/>
                          <a:chExt cx="3695700" cy="2190750"/>
                        </a:xfrm>
                      </wpg:grpSpPr>
                      <wps:wsp>
                        <wps:cNvPr id="9" name="Oval 24"/>
                        <wps:cNvSpPr>
                          <a:spLocks noChangeArrowheads="1"/>
                        </wps:cNvSpPr>
                        <wps:spPr bwMode="auto">
                          <a:xfrm>
                            <a:off x="190500" y="38100"/>
                            <a:ext cx="1114425" cy="904875"/>
                          </a:xfrm>
                          <a:prstGeom prst="ellipse">
                            <a:avLst/>
                          </a:prstGeom>
                          <a:gradFill rotWithShape="0">
                            <a:gsLst>
                              <a:gs pos="0">
                                <a:srgbClr val="9BC1FF"/>
                              </a:gs>
                              <a:gs pos="100000">
                                <a:srgbClr val="3F80CD"/>
                              </a:gs>
                            </a:gsLst>
                            <a:lin ang="5400000" scaled="1"/>
                          </a:gradFill>
                          <a:ln w="19050">
                            <a:solidFill>
                              <a:srgbClr val="4A7EBB"/>
                            </a:solidFill>
                            <a:round/>
                            <a:headEnd/>
                            <a:tailEnd/>
                          </a:ln>
                          <a:effectLst>
                            <a:outerShdw dist="25400" dir="5400000" algn="ctr" rotWithShape="0">
                              <a:srgbClr val="808080">
                                <a:alpha val="35001"/>
                              </a:srgbClr>
                            </a:outerShdw>
                          </a:effectLst>
                        </wps:spPr>
                        <wps:txbx>
                          <w:txbxContent>
                            <w:p w14:paraId="303518F1" w14:textId="17C2A8FC" w:rsidR="001A7483" w:rsidRPr="001A7483" w:rsidRDefault="001A7483" w:rsidP="001A7483">
                              <w:pPr>
                                <w:jc w:val="center"/>
                                <w:rPr>
                                  <w:lang w:val="en-US"/>
                                </w:rPr>
                              </w:pPr>
                              <w:proofErr w:type="spellStart"/>
                              <w:r>
                                <w:rPr>
                                  <w:lang w:val="en-US"/>
                                </w:rPr>
                                <w:t>Sommige</w:t>
                              </w:r>
                              <w:proofErr w:type="spellEnd"/>
                              <w:r>
                                <w:rPr>
                                  <w:lang w:val="en-US"/>
                                </w:rPr>
                                <w:t xml:space="preserve"> </w:t>
                              </w:r>
                              <w:proofErr w:type="spellStart"/>
                              <w:r>
                                <w:rPr>
                                  <w:lang w:val="en-US"/>
                                </w:rPr>
                                <w:t>rotsen</w:t>
                              </w:r>
                              <w:proofErr w:type="spellEnd"/>
                            </w:p>
                          </w:txbxContent>
                        </wps:txbx>
                        <wps:bodyPr rot="0" vert="horz" wrap="square" lIns="91440" tIns="91440" rIns="91440" bIns="91440" anchor="t" anchorCtr="0" upright="1">
                          <a:noAutofit/>
                        </wps:bodyPr>
                      </wps:wsp>
                      <wps:wsp>
                        <wps:cNvPr id="10" name="Oval 24"/>
                        <wps:cNvSpPr>
                          <a:spLocks noChangeArrowheads="1"/>
                        </wps:cNvSpPr>
                        <wps:spPr bwMode="auto">
                          <a:xfrm>
                            <a:off x="-2390775" y="-209550"/>
                            <a:ext cx="2476500" cy="2190750"/>
                          </a:xfrm>
                          <a:prstGeom prst="ellipse">
                            <a:avLst/>
                          </a:prstGeom>
                          <a:solidFill>
                            <a:srgbClr val="FFCCCC"/>
                          </a:solidFill>
                          <a:ln w="19050">
                            <a:solidFill>
                              <a:schemeClr val="accent1">
                                <a:lumMod val="40000"/>
                                <a:lumOff val="60000"/>
                              </a:schemeClr>
                            </a:solidFill>
                            <a:round/>
                            <a:headEnd/>
                            <a:tailEnd/>
                          </a:ln>
                          <a:effectLst>
                            <a:outerShdw dist="25400" dir="5400000" algn="ctr" rotWithShape="0">
                              <a:srgbClr val="808080">
                                <a:alpha val="35001"/>
                              </a:srgbClr>
                            </a:outerShdw>
                          </a:effectLst>
                        </wps:spPr>
                        <wps:txbx>
                          <w:txbxContent>
                            <w:p w14:paraId="51BC13E7" w14:textId="4C32EF18" w:rsidR="001A7483" w:rsidRPr="001A7483" w:rsidRDefault="001A7483" w:rsidP="001A7483">
                              <w:pPr>
                                <w:jc w:val="center"/>
                                <w:rPr>
                                  <w:lang w:val="en-US"/>
                                </w:rPr>
                              </w:pPr>
                              <w:proofErr w:type="spellStart"/>
                              <w:r>
                                <w:rPr>
                                  <w:lang w:val="en-US"/>
                                </w:rPr>
                                <w:t>Gegeten</w:t>
                              </w:r>
                              <w:proofErr w:type="spellEnd"/>
                              <w:r>
                                <w:rPr>
                                  <w:lang w:val="en-US"/>
                                </w:rPr>
                                <w:t xml:space="preserve"> </w:t>
                              </w:r>
                              <w:r w:rsidRPr="001A7483">
                                <w:t>worden</w:t>
                              </w:r>
                            </w:p>
                          </w:txbxContent>
                        </wps:txbx>
                        <wps:bodyPr rot="0" vert="horz" wrap="square" lIns="91440" tIns="91440" rIns="91440" bIns="91440" anchor="t" anchorCtr="0" upright="1">
                          <a:noAutofit/>
                        </wps:bodyPr>
                      </wps:wsp>
                      <wps:wsp>
                        <wps:cNvPr id="12" name="Oval 24"/>
                        <wps:cNvSpPr>
                          <a:spLocks noChangeArrowheads="1"/>
                        </wps:cNvSpPr>
                        <wps:spPr bwMode="auto">
                          <a:xfrm>
                            <a:off x="-1685925" y="485775"/>
                            <a:ext cx="981075" cy="762000"/>
                          </a:xfrm>
                          <a:prstGeom prst="ellipse">
                            <a:avLst/>
                          </a:prstGeom>
                          <a:gradFill rotWithShape="0">
                            <a:gsLst>
                              <a:gs pos="0">
                                <a:srgbClr val="9BC1FF"/>
                              </a:gs>
                              <a:gs pos="100000">
                                <a:srgbClr val="3F80CD"/>
                              </a:gs>
                            </a:gsLst>
                            <a:lin ang="5400000" scaled="1"/>
                          </a:gradFill>
                          <a:ln w="19050">
                            <a:solidFill>
                              <a:srgbClr val="4A7EBB"/>
                            </a:solidFill>
                            <a:round/>
                            <a:headEnd/>
                            <a:tailEnd/>
                          </a:ln>
                          <a:effectLst>
                            <a:outerShdw dist="25400" dir="5400000" algn="ctr" rotWithShape="0">
                              <a:srgbClr val="808080">
                                <a:alpha val="35001"/>
                              </a:srgbClr>
                            </a:outerShdw>
                          </a:effectLst>
                        </wps:spPr>
                        <wps:txbx>
                          <w:txbxContent>
                            <w:p w14:paraId="4BAB8495" w14:textId="245045BB" w:rsidR="001A7483" w:rsidRPr="001A7483" w:rsidRDefault="001A7483" w:rsidP="001A7483">
                              <w:pPr>
                                <w:jc w:val="center"/>
                                <w:rPr>
                                  <w:lang w:val="en-US"/>
                                </w:rPr>
                              </w:pPr>
                              <w:r w:rsidRPr="001A7483">
                                <w:t>Noten</w:t>
                              </w:r>
                            </w:p>
                          </w:txbxContent>
                        </wps:txbx>
                        <wps:bodyPr rot="0" vert="horz" wrap="square" lIns="91440" tIns="91440" rIns="91440" bIns="91440" anchor="t" anchorCtr="0" upright="1">
                          <a:noAutofit/>
                        </wps:bodyPr>
                      </wps:wsp>
                    </wpg:wgp>
                  </a:graphicData>
                </a:graphic>
                <wp14:sizeRelH relativeFrom="margin">
                  <wp14:pctWidth>0</wp14:pctWidth>
                </wp14:sizeRelH>
              </wp:anchor>
            </w:drawing>
          </mc:Choice>
          <mc:Fallback>
            <w:pict>
              <v:group w14:anchorId="3A12C1D1" id="Group 14" o:spid="_x0000_s1035" style="position:absolute;margin-left:-1.1pt;margin-top:6.45pt;width:291pt;height:172.5pt;z-index:251682816;mso-width-relative:margin" coordorigin="-23907,-2095" coordsize="36957,219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">
                <v:oval id="_x0000_s1036" style="position:absolute;left:1905;top:381;width:11144;height:90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" fillcolor="#9bc1ff" strokecolor="#4a7ebb" strokeweight="1.5pt">
                  <v:fill color2="#3f80cd" focus="100%" type="gradient"/>
                  <v:shadow on="t" opacity="22938f" offset="0"/>
                  <v:textbox inset=",7.2pt,,7.2pt">
                    <w:txbxContent>
                      <w:p w14:paraId="303518F1" w14:textId="17C2A8FC" w:rsidR="001A7483" w:rsidRPr="001A7483" w:rsidRDefault="001A7483" w:rsidP="001A7483">
                        <w:pPr>
                          <w:jc w:val="center"/>
                          <w:rPr>
                            <w:lang w:val="en-US"/>
                          </w:rPr>
                        </w:pPr>
                        <w:proofErr w:type="spellStart"/>
                        <w:r>
                          <w:rPr>
                            <w:lang w:val="en-US"/>
                          </w:rPr>
                          <w:t>Sommige</w:t>
                        </w:r>
                        <w:proofErr w:type="spellEnd"/>
                        <w:r>
                          <w:rPr>
                            <w:lang w:val="en-US"/>
                          </w:rPr>
                          <w:t xml:space="preserve"> </w:t>
                        </w:r>
                        <w:proofErr w:type="spellStart"/>
                        <w:r>
                          <w:rPr>
                            <w:lang w:val="en-US"/>
                          </w:rPr>
                          <w:t>rotsen</w:t>
                        </w:r>
                        <w:proofErr w:type="spellEnd"/>
                      </w:p>
                    </w:txbxContent>
                  </v:textbox>
                </v:oval>
                <v:oval id="_x0000_s1037" style="position:absolute;left:-23907;top:-2095;width:24764;height:2190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XEBXMUA&#10;AADbAAAADwAAAGRycy9kb3ducmV2LnhtbESPQWsCQQyF7wX/w5BCbzpbKbasjiJSQVopakU8hp10&#10;Z+lOZrsz6vrvzUHoLeG9vPdlMut8rc7UxiqwgedBBoq4CLbi0sD+e9l/AxUTssU6MBm4UoTZtPcw&#10;wdyGC2/pvEulkhCOORpwKTW51rFw5DEOQkMs2k9oPSZZ21LbFi8S7ms9zLKR9lixNDhsaOGo+N2d&#10;vIHm8+NwPL2u9Wa7XOnhi/v6e5+TMU+P3XwMKlGX/s3365UVfKGXX2QAPb0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ZcQFcxQAAANsAAAAPAAAAAAAAAAAAAAAAAJgCAABkcnMv&#10;ZG93bnJldi54bWxQSwUGAAAAAAQABAD1AAAAigMAAAAA&#10;" fillcolor="#fcc" strokecolor="#bdd6ee [1300]" strokeweight="1.5pt">
                  <v:shadow on="t" opacity="22938f" offset="0"/>
                  <v:textbox inset=",7.2pt,,7.2pt">
                    <w:txbxContent>
                      <w:p w14:paraId="51BC13E7" w14:textId="4C32EF18" w:rsidR="001A7483" w:rsidRPr="001A7483" w:rsidRDefault="001A7483" w:rsidP="001A7483">
                        <w:pPr>
                          <w:jc w:val="center"/>
                          <w:rPr>
                            <w:lang w:val="en-US"/>
                          </w:rPr>
                        </w:pPr>
                        <w:proofErr w:type="spellStart"/>
                        <w:r>
                          <w:rPr>
                            <w:lang w:val="en-US"/>
                          </w:rPr>
                          <w:t>Gegeten</w:t>
                        </w:r>
                        <w:proofErr w:type="spellEnd"/>
                        <w:r>
                          <w:rPr>
                            <w:lang w:val="en-US"/>
                          </w:rPr>
                          <w:t xml:space="preserve"> </w:t>
                        </w:r>
                        <w:r w:rsidRPr="001A7483">
                          <w:t>worden</w:t>
                        </w:r>
                      </w:p>
                    </w:txbxContent>
                  </v:textbox>
                </v:oval>
                <v:oval id="_x0000_s1038" style="position:absolute;left:-16859;top:4857;width:9811;height:76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MC8gsEA&#10;AADbAAAADwAAAGRycy9kb3ducmV2LnhtbESPT2sCMRDF74V+hzAFL6UmCpZ2NUoriL36p/dhM26W&#10;bibbJLrx2zeC0NsM7/3evFmssuvEhUJsPWuYjBUI4tqblhsNx8Pm5Q1ETMgGO8+k4UoRVsvHhwVW&#10;xg+8o8s+NaKEcKxQg02pr6SMtSWHcex74qKdfHCYyhoaaQIOJdx1cqrUq3TYcrlgsae1pfpnf3al&#10;xnvMw7caZvZ3q57D5NO2FrPWo6f8MQeRKKd/853+MoWbwu2XMoBc/g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MTAvILBAAAA2wAAAA8AAAAAAAAAAAAAAAAAmAIAAGRycy9kb3du&#10;cmV2LnhtbFBLBQYAAAAABAAEAPUAAACGAwAAAAA=&#10;" fillcolor="#9bc1ff" strokecolor="#4a7ebb" strokeweight="1.5pt">
                  <v:fill color2="#3f80cd" focus="100%" type="gradient"/>
                  <v:shadow on="t" opacity="22938f" offset="0"/>
                  <v:textbox inset=",7.2pt,,7.2pt">
                    <w:txbxContent>
                      <w:p w14:paraId="4BAB8495" w14:textId="245045BB" w:rsidR="001A7483" w:rsidRPr="001A7483" w:rsidRDefault="001A7483" w:rsidP="001A7483">
                        <w:pPr>
                          <w:jc w:val="center"/>
                          <w:rPr>
                            <w:lang w:val="en-US"/>
                          </w:rPr>
                        </w:pPr>
                        <w:r w:rsidRPr="001A7483">
                          <w:t>Noten</w:t>
                        </w:r>
                      </w:p>
                    </w:txbxContent>
                  </v:textbox>
                </v:oval>
                <w10:wrap type="tight"/>
              </v:group>
            </w:pict>
          </mc:Fallback>
        </mc:AlternateContent>
      </w:r>
      <w:r w:rsidR="0075125E">
        <w:rPr>
          <w:noProof/>
          <w:lang w:val="en-US"/>
        </w:rPr>
        <mc:AlternateContent>
          <mc:Choice Requires="wps">
            <w:drawing>
              <wp:anchor distT="0" distB="0" distL="114300" distR="114300" simplePos="0" relativeHeight="251669504" behindDoc="0" locked="0" layoutInCell="1" allowOverlap="1" wp14:anchorId="550CFBF6" wp14:editId="0A8BBA82">
                <wp:simplePos x="0" y="0"/>
                <wp:positionH relativeFrom="column">
                  <wp:posOffset>1828800</wp:posOffset>
                </wp:positionH>
                <wp:positionV relativeFrom="paragraph">
                  <wp:posOffset>142240</wp:posOffset>
                </wp:positionV>
                <wp:extent cx="914400" cy="228600"/>
                <wp:effectExtent l="0" t="2540" r="4445" b="0"/>
                <wp:wrapTight wrapText="bothSides">
                  <wp:wrapPolygon edited="0">
                    <wp:start x="0" y="0"/>
                    <wp:lineTo x="21600" y="0"/>
                    <wp:lineTo x="21600" y="21600"/>
                    <wp:lineTo x="0" y="21600"/>
                    <wp:lineTo x="0" y="0"/>
                  </wp:wrapPolygon>
                </wp:wrapTight>
                <wp:docPr id="60" name="Text Box 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228600"/>
                        </a:xfrm>
                        <a:prstGeom prst="rect">
                          <a:avLst/>
                        </a:prstGeom>
                        <a:noFill/>
                        <a:ln>
                          <a:noFill/>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w16se="http://schemas.microsoft.com/office/word/2015/wordml/symex" xmlns:cx1="http://schemas.microsoft.com/office/drawing/2015/9/8/chartex" xmlns:cx="http://schemas.microsoft.com/office/drawing/2014/chartex">
                              <a:solidFill>
                                <a:srgbClr val="FFFFFF"/>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w16se="http://schemas.microsoft.com/office/word/2015/wordml/symex" xmlns:cx1="http://schemas.microsoft.com/office/drawing/2015/9/8/chartex" xmlns:cx="http://schemas.microsoft.com/office/drawing/2014/chartex" w="9525">
                              <a:solidFill>
                                <a:srgbClr val="000000"/>
                              </a:solidFill>
                              <a:miter lim="800000"/>
                              <a:headEnd/>
                              <a:tailEnd/>
                            </a14:hiddenLine>
                          </a:ext>
                        </a:extLst>
                      </wps:spPr>
                      <wps:txbx>
                        <w:txbxContent>
                          <w:p w14:paraId="3666C888" w14:textId="0823CA16" w:rsidR="0075125E" w:rsidRPr="004F17F0" w:rsidRDefault="003D40E8" w:rsidP="0075125E">
                            <w:r>
                              <w:t>Gegeten worden</w:t>
                            </w:r>
                          </w:p>
                        </w:txbxContent>
                      </wps:txbx>
                      <wps:bodyPr rot="0" vert="horz" wrap="square" lIns="91440" tIns="91440" rIns="91440" bIns="9144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50CFBF6" id="Text Box 47" o:spid="_x0000_s1039" type="#_x0000_t202" style="position:absolute;margin-left:2in;margin-top:11.2pt;width:1in;height:18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" filled="f" stroked="f">
                <v:textbox inset=",7.2pt,,7.2pt">
                  <w:txbxContent>
                    <w:p w14:paraId="3666C888" w14:textId="0823CA16" w:rsidR="0075125E" w:rsidRPr="004F17F0" w:rsidRDefault="003D40E8" w:rsidP="0075125E">
                      <w:r>
                        <w:t>Gegeten worden</w:t>
                      </w:r>
                    </w:p>
                  </w:txbxContent>
                </v:textbox>
                <w10:wrap type="tight"/>
              </v:shape>
            </w:pict>
          </mc:Fallback>
        </mc:AlternateContent>
      </w:r>
    </w:p>
    <w:p w14:paraId="7E636FC7" w14:textId="27F769C9" w:rsidR="0075125E" w:rsidRDefault="0075125E" w:rsidP="0075125E">
      <w:pPr>
        <w:spacing w:line="360" w:lineRule="auto"/>
      </w:pPr>
    </w:p>
    <w:p w14:paraId="47C41A1B" w14:textId="32094FAF" w:rsidR="0075125E" w:rsidRDefault="0075125E" w:rsidP="0075125E">
      <w:pPr>
        <w:spacing w:line="360" w:lineRule="auto"/>
      </w:pPr>
    </w:p>
    <w:p w14:paraId="492A5E8A" w14:textId="3858F65C" w:rsidR="0075125E" w:rsidRDefault="0075125E" w:rsidP="0075125E">
      <w:pPr>
        <w:spacing w:line="360" w:lineRule="auto"/>
      </w:pPr>
    </w:p>
    <w:p w14:paraId="7979C113" w14:textId="5E6E77C7" w:rsidR="0075125E" w:rsidRDefault="0075125E" w:rsidP="0075125E">
      <w:pPr>
        <w:spacing w:line="360" w:lineRule="auto"/>
      </w:pPr>
    </w:p>
    <w:p w14:paraId="4EF0FA26" w14:textId="33C10BB4" w:rsidR="0075125E" w:rsidRDefault="0075125E" w:rsidP="0075125E">
      <w:pPr>
        <w:spacing w:line="360" w:lineRule="auto"/>
      </w:pPr>
    </w:p>
    <w:p w14:paraId="0DB97493" w14:textId="34D63C44" w:rsidR="0075125E" w:rsidRDefault="0075125E" w:rsidP="0075125E">
      <w:pPr>
        <w:spacing w:line="360" w:lineRule="auto"/>
      </w:pPr>
    </w:p>
    <w:p w14:paraId="1EB9ED0B" w14:textId="6351F22B" w:rsidR="0075125E" w:rsidRDefault="0075125E" w:rsidP="0075125E">
      <w:pPr>
        <w:spacing w:line="360" w:lineRule="auto"/>
      </w:pPr>
    </w:p>
    <w:p w14:paraId="5DC776F7" w14:textId="77777777" w:rsidR="0075125E" w:rsidRDefault="0075125E" w:rsidP="0075125E">
      <w:pPr>
        <w:spacing w:line="360" w:lineRule="auto"/>
      </w:pPr>
    </w:p>
    <w:p w14:paraId="482BD5DF" w14:textId="77777777" w:rsidR="0075125E" w:rsidRDefault="0075125E" w:rsidP="0075125E">
      <w:pPr>
        <w:spacing w:line="360" w:lineRule="auto"/>
      </w:pPr>
    </w:p>
    <w:p w14:paraId="382196D9" w14:textId="77777777" w:rsidR="004F4DA7" w:rsidRDefault="004F4DA7" w:rsidP="0075125E">
      <w:pPr>
        <w:spacing w:line="360" w:lineRule="auto"/>
      </w:pPr>
    </w:p>
    <w:p w14:paraId="54B89451" w14:textId="77777777" w:rsidR="0075125E" w:rsidRDefault="0075125E" w:rsidP="004F4DA7">
      <w:r xmlns:w="http://schemas.openxmlformats.org/wordprocessingml/2006/main">
        <w:t xml:space="preserve">The only correct conclusion you can draw from the statements is that some rocks are not nuts!</w:t>
      </w:r>
    </w:p>
    <w:p w14:paraId="481ECC21" w14:textId="77777777" w:rsidR="0075125E" w:rsidRDefault="0075125E" w:rsidP="004F4DA7"/>
    <w:p w14:paraId="6089EC9F" w14:textId="77777777" w:rsidR="0075125E" w:rsidRDefault="0075125E" w:rsidP="004F4DA7">
      <w:r xmlns:w="http://schemas.openxmlformats.org/wordprocessingml/2006/main">
        <w:t xml:space="preserve">You can also use the reasoning scheme for this</w:t>
      </w:r>
    </w:p>
    <w:p w14:paraId="2647796A" w14:textId="7C3A209B" w:rsidR="004F4DA7" w:rsidRDefault="004F4DA7">
      <w:pPr>
        <w:spacing w:after="160" w:line="259" w:lineRule="auto"/>
      </w:pPr>
      <w:r>
        <w:br w:type="page"/>
      </w:r>
    </w:p>
    <w:p w14:paraId="5D01CC20" w14:textId="77777777" w:rsidR="0075125E" w:rsidRDefault="0075125E" w:rsidP="0075125E">
      <w:pPr>
        <w:spacing w:line="360" w:lineRule="auto"/>
      </w:pPr>
    </w:p>
    <w:tbl>
      <w:tblPr>
        <w:tblStyle w:val="TableGrid"/>
        <w:tblW w:w="0" w:type="auto"/>
        <w:tblInd w:w="108" w:type="dxa"/>
        <w:tblLook w:val="00A0" w:firstRow="1" w:lastRow="0" w:firstColumn="1" w:lastColumn="0" w:noHBand="0" w:noVBand="0"/>
      </w:tblPr>
      <w:tblGrid>
        <w:gridCol w:w="4111"/>
        <w:gridCol w:w="4536"/>
      </w:tblGrid>
      <w:tr w:rsidR="0075125E" w:rsidRPr="004F4DA7" w14:paraId="59E6B664" w14:textId="77777777" w:rsidTr="00A52734">
        <w:tc>
          <w:tcPr>
            <w:tcW w:w="4111" w:type="dxa"/>
          </w:tcPr>
          <w:p w14:paraId="1F098F55" w14:textId="77777777" w:rsidR="0075125E" w:rsidRPr="004F4DA7" w:rsidRDefault="0075125E" w:rsidP="00A52734">
            <w:pPr xmlns:w="http://schemas.openxmlformats.org/wordprocessingml/2006/main">
              <w:spacing w:line="360" w:lineRule="auto"/>
              <w:rPr>
                <w:b/>
                <w:sz w:val="20"/>
                <w:szCs w:val="20"/>
              </w:rPr>
            </w:pPr>
            <w:r xmlns:w="http://schemas.openxmlformats.org/wordprocessingml/2006/main" w:rsidRPr="004F4DA7">
              <w:rPr>
                <w:b/>
                <w:sz w:val="20"/>
                <w:szCs w:val="20"/>
              </w:rPr>
              <w:t xml:space="preserve">Correct reasoning </w:t>
            </w:r>
            <w:r xmlns:w="http://schemas.openxmlformats.org/wordprocessingml/2006/main" w:rsidRPr="004F4DA7">
              <w:rPr>
                <w:sz w:val="20"/>
                <w:szCs w:val="20"/>
              </w:rPr>
              <w:t xml:space="preserve">is:</w:t>
            </w:r>
          </w:p>
        </w:tc>
        <w:tc>
          <w:tcPr>
            <w:tcW w:w="4536" w:type="dxa"/>
          </w:tcPr>
          <w:p w14:paraId="4CCC6FB8" w14:textId="77777777" w:rsidR="0075125E" w:rsidRPr="004F4DA7" w:rsidRDefault="0075125E" w:rsidP="00A52734">
            <w:pPr xmlns:w="http://schemas.openxmlformats.org/wordprocessingml/2006/main">
              <w:spacing w:line="360" w:lineRule="auto"/>
              <w:rPr>
                <w:b/>
                <w:sz w:val="20"/>
                <w:szCs w:val="20"/>
              </w:rPr>
            </w:pPr>
            <w:r xmlns:w="http://schemas.openxmlformats.org/wordprocessingml/2006/main" w:rsidRPr="004F4DA7">
              <w:rPr>
                <w:b/>
                <w:sz w:val="20"/>
                <w:szCs w:val="20"/>
              </w:rPr>
              <w:t xml:space="preserve">Example</w:t>
            </w:r>
          </w:p>
        </w:tc>
      </w:tr>
      <w:tr w:rsidR="0075125E" w:rsidRPr="004F4DA7" w14:paraId="75B5D8E0" w14:textId="77777777" w:rsidTr="00A52734">
        <w:tc>
          <w:tcPr>
            <w:tcW w:w="4111" w:type="dxa"/>
          </w:tcPr>
          <w:p w14:paraId="02EFFE49" w14:textId="0D3212CF" w:rsidR="0075125E" w:rsidRPr="004F4DA7" w:rsidRDefault="0075125E" w:rsidP="00A52734">
            <w:pPr xmlns:w="http://schemas.openxmlformats.org/wordprocessingml/2006/main">
              <w:spacing w:line="360" w:lineRule="auto"/>
              <w:rPr>
                <w:sz w:val="20"/>
                <w:szCs w:val="20"/>
              </w:rPr>
            </w:pPr>
            <w:r xmlns:w="http://schemas.openxmlformats.org/wordprocessingml/2006/main" w:rsidRPr="004F4DA7">
              <w:rPr>
                <w:sz w:val="20"/>
                <w:szCs w:val="20"/>
              </w:rPr>
              <w:t xml:space="preserve">If A then B, then A then B.</w:t>
            </w:r>
          </w:p>
        </w:tc>
        <w:tc>
          <w:tcPr>
            <w:tcW w:w="4536" w:type="dxa"/>
          </w:tcPr>
          <w:p w14:paraId="4BFAF5D5" w14:textId="4E7689D2" w:rsidR="0075125E" w:rsidRPr="004F4DA7" w:rsidRDefault="0075125E" w:rsidP="00A52734">
            <w:pPr xmlns:w="http://schemas.openxmlformats.org/wordprocessingml/2006/main">
              <w:spacing w:line="360" w:lineRule="auto"/>
              <w:rPr>
                <w:sz w:val="20"/>
                <w:szCs w:val="20"/>
              </w:rPr>
            </w:pPr>
            <w:r xmlns:w="http://schemas.openxmlformats.org/wordprocessingml/2006/main" w:rsidRPr="004F4DA7">
              <w:rPr>
                <w:sz w:val="20"/>
                <w:szCs w:val="20"/>
              </w:rPr>
              <w:t xml:space="preserve">Nuts (A) can be eaten (B), some rocks are nuts (A) then some rocks can be eaten (B).</w:t>
            </w:r>
          </w:p>
        </w:tc>
      </w:tr>
      <w:tr w:rsidR="0075125E" w:rsidRPr="004F4DA7" w14:paraId="196E995C" w14:textId="77777777" w:rsidTr="00A52734">
        <w:tc>
          <w:tcPr>
            <w:tcW w:w="4111" w:type="dxa"/>
          </w:tcPr>
          <w:p w14:paraId="5C4DFAD1" w14:textId="65E0C28E" w:rsidR="0075125E" w:rsidRPr="004F4DA7" w:rsidRDefault="0075125E" w:rsidP="00A52734">
            <w:pPr xmlns:w="http://schemas.openxmlformats.org/wordprocessingml/2006/main">
              <w:spacing w:line="360" w:lineRule="auto"/>
              <w:rPr>
                <w:sz w:val="20"/>
                <w:szCs w:val="20"/>
              </w:rPr>
            </w:pPr>
            <w:r xmlns:w="http://schemas.openxmlformats.org/wordprocessingml/2006/main" w:rsidRPr="004F4DA7">
              <w:rPr>
                <w:sz w:val="20"/>
                <w:szCs w:val="20"/>
              </w:rPr>
              <w:t xml:space="preserve">If A then B, if not B then not A.</w:t>
            </w:r>
          </w:p>
        </w:tc>
        <w:tc>
          <w:tcPr>
            <w:tcW w:w="4536" w:type="dxa"/>
          </w:tcPr>
          <w:p w14:paraId="369BFE11" w14:textId="3B000ED0" w:rsidR="0075125E" w:rsidRPr="004F4DA7" w:rsidRDefault="0075125E" w:rsidP="00A52734">
            <w:pPr xmlns:w="http://schemas.openxmlformats.org/wordprocessingml/2006/main">
              <w:spacing w:line="360" w:lineRule="auto"/>
              <w:rPr>
                <w:sz w:val="20"/>
                <w:szCs w:val="20"/>
              </w:rPr>
            </w:pPr>
            <w:r xmlns:w="http://schemas.openxmlformats.org/wordprocessingml/2006/main" w:rsidRPr="004F4DA7">
              <w:rPr>
                <w:sz w:val="20"/>
                <w:szCs w:val="20"/>
              </w:rPr>
              <w:t xml:space="preserve">Nuts (A) can be eaten </w:t>
            </w:r>
            <w:proofErr xmlns:w="http://schemas.openxmlformats.org/wordprocessingml/2006/main" w:type="gramStart"/>
            <w:r xmlns:w="http://schemas.openxmlformats.org/wordprocessingml/2006/main" w:rsidRPr="004F4DA7">
              <w:rPr>
                <w:sz w:val="20"/>
                <w:szCs w:val="20"/>
              </w:rPr>
              <w:t xml:space="preserve">(B), </w:t>
            </w:r>
            <w:proofErr xmlns:w="http://schemas.openxmlformats.org/wordprocessingml/2006/main" w:type="gramEnd"/>
            <w:r xmlns:w="http://schemas.openxmlformats.org/wordprocessingml/2006/main" w:rsidRPr="004F4DA7">
              <w:rPr>
                <w:sz w:val="20"/>
                <w:szCs w:val="20"/>
              </w:rPr>
              <w:t xml:space="preserve">Some rocks cannot be eaten (not B) so some rocks are not nuts (not A).</w:t>
            </w:r>
          </w:p>
        </w:tc>
      </w:tr>
    </w:tbl>
    <w:p w14:paraId="42FE2754" w14:textId="0200D729" w:rsidR="0075125E" w:rsidRPr="004F4DA7" w:rsidRDefault="004F4DA7" w:rsidP="004F4DA7">
      <w:pPr>
        <w:tabs>
          <w:tab w:val="left" w:pos="3795"/>
        </w:tabs>
        <w:spacing w:line="360" w:lineRule="auto"/>
        <w:rPr>
          <w:sz w:val="20"/>
          <w:szCs w:val="20"/>
        </w:rPr>
      </w:pPr>
      <w:r w:rsidRPr="004F4DA7">
        <w:rPr>
          <w:sz w:val="20"/>
          <w:szCs w:val="20"/>
        </w:rPr>
        <w:tab/>
      </w:r>
    </w:p>
    <w:tbl>
      <w:tblPr>
        <w:tblStyle w:val="TableGrid"/>
        <w:tblpPr w:leftFromText="141" w:rightFromText="141" w:vertAnchor="text" w:horzAnchor="page" w:tblpX="1527" w:tblpY="247"/>
        <w:tblW w:w="0" w:type="auto"/>
        <w:tblLook w:val="00A0" w:firstRow="1" w:lastRow="0" w:firstColumn="1" w:lastColumn="0" w:noHBand="0" w:noVBand="0"/>
      </w:tblPr>
      <w:tblGrid>
        <w:gridCol w:w="4077"/>
        <w:gridCol w:w="4536"/>
      </w:tblGrid>
      <w:tr w:rsidR="0075125E" w:rsidRPr="004F4DA7" w14:paraId="5AF2DF15" w14:textId="77777777" w:rsidTr="00A52734">
        <w:tc>
          <w:tcPr>
            <w:tcW w:w="4077" w:type="dxa"/>
          </w:tcPr>
          <w:p w14:paraId="2B37913E" w14:textId="77777777" w:rsidR="0075125E" w:rsidRPr="004F4DA7" w:rsidRDefault="0075125E" w:rsidP="00A52734">
            <w:pPr xmlns:w="http://schemas.openxmlformats.org/wordprocessingml/2006/main">
              <w:spacing w:line="360" w:lineRule="auto"/>
              <w:rPr>
                <w:b/>
                <w:sz w:val="20"/>
                <w:szCs w:val="20"/>
              </w:rPr>
            </w:pPr>
            <w:r xmlns:w="http://schemas.openxmlformats.org/wordprocessingml/2006/main" w:rsidRPr="004F4DA7">
              <w:rPr>
                <w:b/>
                <w:sz w:val="20"/>
                <w:szCs w:val="20"/>
              </w:rPr>
              <w:t xml:space="preserve">Incorrect reasoning </w:t>
            </w:r>
            <w:r xmlns:w="http://schemas.openxmlformats.org/wordprocessingml/2006/main" w:rsidRPr="004F4DA7">
              <w:rPr>
                <w:sz w:val="20"/>
                <w:szCs w:val="20"/>
              </w:rPr>
              <w:t xml:space="preserve">is:</w:t>
            </w:r>
          </w:p>
        </w:tc>
        <w:tc>
          <w:tcPr>
            <w:tcW w:w="4536" w:type="dxa"/>
          </w:tcPr>
          <w:p w14:paraId="0DCBB531" w14:textId="77777777" w:rsidR="0075125E" w:rsidRPr="004F4DA7" w:rsidRDefault="0075125E" w:rsidP="00A52734">
            <w:pPr xmlns:w="http://schemas.openxmlformats.org/wordprocessingml/2006/main">
              <w:spacing w:line="360" w:lineRule="auto"/>
              <w:rPr>
                <w:b/>
                <w:sz w:val="20"/>
                <w:szCs w:val="20"/>
              </w:rPr>
            </w:pPr>
            <w:r xmlns:w="http://schemas.openxmlformats.org/wordprocessingml/2006/main" w:rsidRPr="004F4DA7">
              <w:rPr>
                <w:b/>
                <w:sz w:val="20"/>
                <w:szCs w:val="20"/>
              </w:rPr>
              <w:t xml:space="preserve">Example</w:t>
            </w:r>
          </w:p>
        </w:tc>
      </w:tr>
      <w:tr w:rsidR="0075125E" w:rsidRPr="004F4DA7" w14:paraId="3ADA53E2" w14:textId="77777777" w:rsidTr="00A52734">
        <w:tc>
          <w:tcPr>
            <w:tcW w:w="4077" w:type="dxa"/>
          </w:tcPr>
          <w:p w14:paraId="32651101" w14:textId="0C4520A6" w:rsidR="0075125E" w:rsidRPr="004F4DA7" w:rsidRDefault="0075125E" w:rsidP="00A52734">
            <w:pPr xmlns:w="http://schemas.openxmlformats.org/wordprocessingml/2006/main">
              <w:spacing w:line="360" w:lineRule="auto"/>
              <w:rPr>
                <w:sz w:val="20"/>
                <w:szCs w:val="20"/>
              </w:rPr>
            </w:pPr>
            <w:r xmlns:w="http://schemas.openxmlformats.org/wordprocessingml/2006/main" w:rsidRPr="004F4DA7">
              <w:rPr>
                <w:sz w:val="20"/>
                <w:szCs w:val="20"/>
              </w:rPr>
              <w:t xml:space="preserve">If A then B, then B.</w:t>
            </w:r>
          </w:p>
        </w:tc>
        <w:tc>
          <w:tcPr>
            <w:tcW w:w="4536" w:type="dxa"/>
          </w:tcPr>
          <w:p w14:paraId="6A4A2E2D" w14:textId="723B2CA8" w:rsidR="0075125E" w:rsidRPr="004F4DA7" w:rsidRDefault="0075125E" w:rsidP="00A52734">
            <w:pPr xmlns:w="http://schemas.openxmlformats.org/wordprocessingml/2006/main">
              <w:spacing w:line="360" w:lineRule="auto"/>
              <w:rPr>
                <w:sz w:val="20"/>
                <w:szCs w:val="20"/>
              </w:rPr>
            </w:pPr>
            <w:r xmlns:w="http://schemas.openxmlformats.org/wordprocessingml/2006/main" w:rsidRPr="004F4DA7">
              <w:rPr>
                <w:sz w:val="20"/>
                <w:szCs w:val="20"/>
              </w:rPr>
              <w:t xml:space="preserve">Nuts (A) can be eaten (B), some rocks can be eaten (B) so some rocks are nuts (A).</w:t>
            </w:r>
          </w:p>
        </w:tc>
      </w:tr>
      <w:tr w:rsidR="0075125E" w:rsidRPr="004F4DA7" w14:paraId="35BE11F3" w14:textId="77777777" w:rsidTr="00A52734">
        <w:tc>
          <w:tcPr>
            <w:tcW w:w="4077" w:type="dxa"/>
          </w:tcPr>
          <w:p w14:paraId="64D0CF47" w14:textId="61B22ACE" w:rsidR="0075125E" w:rsidRPr="004F4DA7" w:rsidRDefault="0075125E" w:rsidP="00A52734">
            <w:pPr xmlns:w="http://schemas.openxmlformats.org/wordprocessingml/2006/main">
              <w:spacing w:line="360" w:lineRule="auto"/>
              <w:rPr>
                <w:sz w:val="20"/>
                <w:szCs w:val="20"/>
              </w:rPr>
            </w:pPr>
            <w:r xmlns:w="http://schemas.openxmlformats.org/wordprocessingml/2006/main" w:rsidRPr="004F4DA7">
              <w:rPr>
                <w:sz w:val="20"/>
                <w:szCs w:val="20"/>
              </w:rPr>
              <w:t xml:space="preserve">If A then B, if not A then also not B.</w:t>
            </w:r>
          </w:p>
        </w:tc>
        <w:tc>
          <w:tcPr>
            <w:tcW w:w="4536" w:type="dxa"/>
          </w:tcPr>
          <w:p w14:paraId="39ACD041" w14:textId="3F897D3C" w:rsidR="0075125E" w:rsidRPr="004F4DA7" w:rsidRDefault="0075125E" w:rsidP="00A52734">
            <w:pPr xmlns:w="http://schemas.openxmlformats.org/wordprocessingml/2006/main">
              <w:spacing w:line="360" w:lineRule="auto"/>
              <w:rPr>
                <w:sz w:val="20"/>
                <w:szCs w:val="20"/>
              </w:rPr>
            </w:pPr>
            <w:proofErr xmlns:w="http://schemas.openxmlformats.org/wordprocessingml/2006/main" w:type="gramStart"/>
            <w:r xmlns:w="http://schemas.openxmlformats.org/wordprocessingml/2006/main" w:rsidRPr="004F4DA7">
              <w:rPr>
                <w:sz w:val="20"/>
                <w:szCs w:val="20"/>
              </w:rPr>
              <w:t xml:space="preserve">Nuts (A) can be eaten (B), Some rocks are not nuts (not A) so some nuts cannot be eaten (not B).</w:t>
            </w:r>
            <w:proofErr xmlns:w="http://schemas.openxmlformats.org/wordprocessingml/2006/main" w:type="gramEnd"/>
          </w:p>
        </w:tc>
      </w:tr>
    </w:tbl>
    <w:p w14:paraId="57C363EE" w14:textId="77777777" w:rsidR="0075125E" w:rsidRDefault="0075125E" w:rsidP="0075125E">
      <w:pPr>
        <w:spacing w:line="360" w:lineRule="auto"/>
      </w:pPr>
    </w:p>
    <w:p w14:paraId="35FE145F" w14:textId="1D706574" w:rsidR="00E37963" w:rsidRDefault="00E37963" w:rsidP="00E37963">
      <w:pPr xmlns:w="http://schemas.openxmlformats.org/wordprocessingml/2006/main">
        <w:spacing w:line="360" w:lineRule="auto"/>
      </w:pPr>
      <w:r xmlns:w="http://schemas.openxmlformats.org/wordprocessingml/2006/main">
        <w:t xml:space="preserve">Remember that the reasoning maps can be applied to multiple reasoning tasks.</w:t>
      </w:r>
    </w:p>
    <w:p w14:paraId="7DDD7454" w14:textId="68CF9436" w:rsidR="0075125E" w:rsidRDefault="0075125E" w:rsidP="0075125E">
      <w:pPr>
        <w:spacing w:line="360" w:lineRule="auto"/>
      </w:pPr>
    </w:p>
    <w:p w14:paraId="33C4B6AC" w14:textId="25F311A4" w:rsidR="0075125E" w:rsidRPr="00650159" w:rsidRDefault="0075125E" w:rsidP="0075125E">
      <w:pPr>
        <w:spacing w:line="360" w:lineRule="auto"/>
        <w:ind w:left="1068"/>
      </w:pPr>
    </w:p>
    <w:p w14:paraId="44940C14" w14:textId="01BD125A" w:rsidR="00F24989" w:rsidRDefault="0075125E" w:rsidP="0075125E">
      <w:pPr xmlns:w="http://schemas.openxmlformats.org/wordprocessingml/2006/main">
        <w:spacing w:line="360" w:lineRule="auto"/>
      </w:pPr>
      <w:r xmlns:w="http://schemas.openxmlformats.org/wordprocessingml/2006/main">
        <w:t xml:space="preserve"> </w:t>
      </w:r>
      <w:r xmlns:w="http://schemas.openxmlformats.org/wordprocessingml/2006/main" w:rsidR="00F24989">
        <w:br xmlns:w="http://schemas.openxmlformats.org/wordprocessingml/2006/main" w:type="column"/>
      </w:r>
    </w:p>
    <w:p w14:paraId="7EA02272" w14:textId="3A7FD0E1" w:rsidR="00F24989" w:rsidRPr="004F4DA7" w:rsidRDefault="004F4DA7" w:rsidP="004F4DA7">
      <w:pPr xmlns:w="http://schemas.openxmlformats.org/wordprocessingml/2006/main">
        <w:pStyle w:val="ListParagraph"/>
        <w:numPr>
          <w:ilvl w:val="0"/>
          <w:numId w:val="15"/>
        </w:numPr>
      </w:pPr>
      <w:r xmlns:w="http://schemas.openxmlformats.org/wordprocessingml/2006/main">
        <w:t xml:space="preserve">Explanation of how to make a </w:t>
      </w:r>
      <w:r xmlns:w="http://schemas.openxmlformats.org/wordprocessingml/2006/main" w:rsidR="00F24989" w:rsidRPr="004F4DA7">
        <w:rPr>
          <w:b/>
          <w:i/>
        </w:rPr>
        <w:t xml:space="preserve">rational </w:t>
      </w:r>
      <w:r xmlns:w="http://schemas.openxmlformats.org/wordprocessingml/2006/main" w:rsidR="00F24989" w:rsidRPr="004F4DA7">
        <w:t xml:space="preserve">decision based on data.</w:t>
      </w:r>
    </w:p>
    <w:p w14:paraId="60565EAE" w14:textId="77777777" w:rsidR="00F24989" w:rsidRPr="004F4DA7" w:rsidRDefault="00F24989" w:rsidP="004F4DA7"/>
    <w:p w14:paraId="6C7B2F5F" w14:textId="4AC5D52A" w:rsidR="00F24989" w:rsidRPr="004F4DA7" w:rsidRDefault="00F24989" w:rsidP="004F4DA7">
      <w:pPr xmlns:w="http://schemas.openxmlformats.org/wordprocessingml/2006/main">
        <w:rPr>
          <w:rFonts w:cs="Helvetica"/>
        </w:rPr>
      </w:pPr>
      <w:r xmlns:w="http://schemas.openxmlformats.org/wordprocessingml/2006/main" w:rsidRPr="004F4DA7">
        <w:t xml:space="preserve">Think back to the assignment about the Jacobs family's choice between an Audi and a BMW. The question was, what </w:t>
      </w:r>
      <w:r xmlns:w="http://schemas.openxmlformats.org/wordprocessingml/2006/main" w:rsidRPr="004F4DA7">
        <w:rPr>
          <w:rFonts w:cs="Helvetica"/>
        </w:rPr>
        <w:t xml:space="preserve">should the Jacobs family do?</w:t>
      </w:r>
    </w:p>
    <w:p w14:paraId="4CD53A82" w14:textId="77777777" w:rsidR="00F24989" w:rsidRPr="004F4DA7" w:rsidRDefault="00F24989" w:rsidP="004F4DA7">
      <w:pPr>
        <w:rPr>
          <w:rFonts w:cs="Helvetica"/>
        </w:rPr>
      </w:pPr>
    </w:p>
    <w:p w14:paraId="2B3275C1" w14:textId="2BEE86FE" w:rsidR="00F24989" w:rsidRPr="004F4DA7" w:rsidRDefault="00F24989" w:rsidP="004F4DA7">
      <w:pPr xmlns:w="http://schemas.openxmlformats.org/wordprocessingml/2006/main">
        <w:pStyle w:val="ListParagraph"/>
        <w:numPr>
          <w:ilvl w:val="0"/>
          <w:numId w:val="3"/>
        </w:numPr>
        <w:rPr>
          <w:rFonts w:cs="Helvetica"/>
        </w:rPr>
      </w:pPr>
      <w:r xmlns:w="http://schemas.openxmlformats.org/wordprocessingml/2006/main" w:rsidRPr="004F4DA7">
        <w:rPr>
          <w:rFonts w:cs="Helvetica"/>
        </w:rPr>
        <w:t xml:space="preserve">Maybe they would be better off buying the BMW.</w:t>
      </w:r>
    </w:p>
    <w:p w14:paraId="49DC2F80" w14:textId="425C5A93" w:rsidR="00F24989" w:rsidRPr="004F4DA7" w:rsidRDefault="00F24989" w:rsidP="004F4DA7">
      <w:pPr xmlns:w="http://schemas.openxmlformats.org/wordprocessingml/2006/main">
        <w:pStyle w:val="ListParagraph"/>
        <w:numPr>
          <w:ilvl w:val="0"/>
          <w:numId w:val="3"/>
        </w:numPr>
      </w:pPr>
      <w:r xmlns:w="http://schemas.openxmlformats.org/wordprocessingml/2006/main" w:rsidRPr="004F4DA7">
        <w:t xml:space="preserve">They would definitely be better off buying the BMW.</w:t>
      </w:r>
    </w:p>
    <w:p w14:paraId="1F1718CB" w14:textId="75923DE1" w:rsidR="00F24989" w:rsidRPr="004F4DA7" w:rsidRDefault="00F24989" w:rsidP="004F4DA7">
      <w:pPr xmlns:w="http://schemas.openxmlformats.org/wordprocessingml/2006/main">
        <w:pStyle w:val="ListParagraph"/>
        <w:numPr>
          <w:ilvl w:val="0"/>
          <w:numId w:val="3"/>
        </w:numPr>
      </w:pPr>
      <w:r xmlns:w="http://schemas.openxmlformats.org/wordprocessingml/2006/main" w:rsidRPr="004F4DA7">
        <w:t xml:space="preserve">Maybe they would be better off buying the Audi.</w:t>
      </w:r>
    </w:p>
    <w:p w14:paraId="541EEEAC" w14:textId="4847C562" w:rsidR="00F24989" w:rsidRPr="004F4DA7" w:rsidRDefault="00F24989" w:rsidP="004F4DA7">
      <w:pPr xmlns:w="http://schemas.openxmlformats.org/wordprocessingml/2006/main">
        <w:pStyle w:val="ListParagraph"/>
        <w:numPr>
          <w:ilvl w:val="0"/>
          <w:numId w:val="3"/>
        </w:numPr>
      </w:pPr>
      <w:r xmlns:w="http://schemas.openxmlformats.org/wordprocessingml/2006/main" w:rsidRPr="004F4DA7">
        <w:t xml:space="preserve">They would definitely be better off buying the Audi.</w:t>
      </w:r>
    </w:p>
    <w:p w14:paraId="41B72EE6" w14:textId="77777777" w:rsidR="00F24989" w:rsidRPr="004F4DA7" w:rsidRDefault="00F24989" w:rsidP="004F4DA7"/>
    <w:p w14:paraId="2B8F1568" w14:textId="547D17FC" w:rsidR="00F24989" w:rsidRPr="004F4DA7" w:rsidRDefault="00F24989" w:rsidP="004F4DA7">
      <w:r xmlns:w="http://schemas.openxmlformats.org/wordprocessingml/2006/main" w:rsidRPr="004F4DA7">
        <w:t xml:space="preserve">In this case study, we look at how to interpret data, i.e., how to arrive at a general statement based on detailed information.</w:t>
      </w:r>
      <w:r xmlns:w="http://schemas.openxmlformats.org/wordprocessingml/2006/main" w:rsidR="004F4DA7">
        <w:br xmlns:w="http://schemas.openxmlformats.org/wordprocessingml/2006/main"/>
      </w:r>
    </w:p>
    <w:p w14:paraId="2B35072E" w14:textId="669B3B88" w:rsidR="00F24989" w:rsidRPr="004F4DA7" w:rsidRDefault="00F24989" w:rsidP="004F4DA7">
      <w:r xmlns:w="http://schemas.openxmlformats.org/wordprocessingml/2006/main" w:rsidRPr="004F4DA7">
        <w:t xml:space="preserve">In these types of decisions, we tend to be guided more by our personal preferences, for example, for a particular type of car, or by personal findings (think of the friend who was very dissatisfied with the Audi). In doing so, we often ignore other relevant information, such as, in this case, the findings of experts and consumer reports. Relevant information consists of more than just one or a few findings: primarily data from large groups of, for example, experts and consumers. This information is more reliable than individual findings and forms the basis for a more rational approach. Generally, we can say that such an approach provides a better basis for decisions in complex situations. In this case, answer 3 or </w:t>
      </w:r>
      <w:proofErr xmlns:w="http://schemas.openxmlformats.org/wordprocessingml/2006/main" w:type="gramStart"/>
      <w:r xmlns:w="http://schemas.openxmlformats.org/wordprocessingml/2006/main" w:rsidR="003D40E8" w:rsidRPr="004F4DA7">
        <w:t xml:space="preserve">answer </w:t>
      </w:r>
      <w:proofErr xmlns:w="http://schemas.openxmlformats.org/wordprocessingml/2006/main" w:type="gramEnd"/>
      <w:r xmlns:w="http://schemas.openxmlformats.org/wordprocessingml/2006/main" w:rsidR="003D40E8" w:rsidRPr="004F4DA7">
        <w:t xml:space="preserve">4 is therefore the best option.</w:t>
      </w:r>
    </w:p>
    <w:p w14:paraId="2C6145BB" w14:textId="77777777" w:rsidR="00F24989" w:rsidRPr="004F4DA7" w:rsidRDefault="00F24989" w:rsidP="004F4DA7"/>
    <w:p w14:paraId="5C153C12" w14:textId="77777777" w:rsidR="004F4DA7" w:rsidRDefault="004F4DA7">
      <w:pPr>
        <w:spacing w:after="160" w:line="259" w:lineRule="auto"/>
      </w:pPr>
      <w:r>
        <w:br w:type="page"/>
      </w:r>
    </w:p>
    <w:p w14:paraId="2ABCDE7E" w14:textId="5E0E0CFD" w:rsidR="00F24989" w:rsidRPr="004F4DA7" w:rsidRDefault="00F24989" w:rsidP="004F4DA7">
      <w:r xmlns:w="http://schemas.openxmlformats.org/wordprocessingml/2006/main" w:rsidRPr="004F4DA7">
        <w:lastRenderedPageBreak xmlns:w="http://schemas.openxmlformats.org/wordprocessingml/2006/main"/>
      </w:r>
      <w:r xmlns:w="http://schemas.openxmlformats.org/wordprocessingml/2006/main" w:rsidRPr="004F4DA7">
        <w:t xml:space="preserve">You see the same principle in the following assignment:</w:t>
      </w:r>
    </w:p>
    <w:p w14:paraId="2AB04D29" w14:textId="77777777" w:rsidR="00F24989" w:rsidRPr="004F4DA7" w:rsidRDefault="00F24989" w:rsidP="004F4DA7">
      <w:r xmlns:w="http://schemas.openxmlformats.org/wordprocessingml/2006/main" w:rsidRPr="004F4DA7">
        <w:t xml:space="preserve">  </w:t>
      </w:r>
    </w:p>
    <w:p w14:paraId="488CD903" w14:textId="77777777" w:rsidR="00F24989" w:rsidRPr="004F4DA7" w:rsidRDefault="00F24989" w:rsidP="004F4DA7">
      <w:r xmlns:w="http://schemas.openxmlformats.org/wordprocessingml/2006/main" w:rsidRPr="004F4DA7">
        <w:t xml:space="preserve">A study of 1,000 people involves 975 women and 25 men. Robin is a randomly selected participant. Robin is 23 years old, has a mechanical engineering degree, enjoys going out with friends, enjoys a beer, and is a fan of hard rock music. What are the odds that Robin is male?</w:t>
      </w:r>
    </w:p>
    <w:p w14:paraId="5E6E2DFE" w14:textId="77777777" w:rsidR="00F24989" w:rsidRPr="004F4DA7" w:rsidRDefault="00F24989" w:rsidP="004F4DA7"/>
    <w:p w14:paraId="43E74450" w14:textId="4940F791" w:rsidR="00F24989" w:rsidRPr="004F4DA7" w:rsidRDefault="00F24989" w:rsidP="004F4DA7">
      <w:pPr xmlns:w="http://schemas.openxmlformats.org/wordprocessingml/2006/main">
        <w:pStyle w:val="ListParagraph"/>
        <w:numPr>
          <w:ilvl w:val="0"/>
          <w:numId w:val="4"/>
        </w:numPr>
      </w:pPr>
      <w:r xmlns:w="http://schemas.openxmlformats.org/wordprocessingml/2006/main" w:rsidRPr="004F4DA7">
        <w:t xml:space="preserve">More than 75%</w:t>
      </w:r>
    </w:p>
    <w:p w14:paraId="1A347F24" w14:textId="588ACFC1" w:rsidR="00F24989" w:rsidRPr="004F4DA7" w:rsidRDefault="003D40E8" w:rsidP="004F4DA7">
      <w:pPr xmlns:w="http://schemas.openxmlformats.org/wordprocessingml/2006/main">
        <w:pStyle w:val="ListParagraph"/>
        <w:numPr>
          <w:ilvl w:val="0"/>
          <w:numId w:val="4"/>
        </w:numPr>
      </w:pPr>
      <w:r xmlns:w="http://schemas.openxmlformats.org/wordprocessingml/2006/main" w:rsidRPr="004F4DA7">
        <w:t xml:space="preserve">50%</w:t>
      </w:r>
    </w:p>
    <w:p w14:paraId="6AFE45E4" w14:textId="77777777" w:rsidR="00F24989" w:rsidRPr="004F4DA7" w:rsidRDefault="00F24989" w:rsidP="004F4DA7">
      <w:pPr xmlns:w="http://schemas.openxmlformats.org/wordprocessingml/2006/main">
        <w:pStyle w:val="ListParagraph"/>
        <w:numPr>
          <w:ilvl w:val="0"/>
          <w:numId w:val="4"/>
        </w:numPr>
      </w:pPr>
      <w:r xmlns:w="http://schemas.openxmlformats.org/wordprocessingml/2006/main" w:rsidRPr="004F4DA7">
        <w:t xml:space="preserve">30%</w:t>
      </w:r>
    </w:p>
    <w:p w14:paraId="37CC3669" w14:textId="77777777" w:rsidR="00F24989" w:rsidRPr="004F4DA7" w:rsidRDefault="00F24989" w:rsidP="004F4DA7">
      <w:pPr xmlns:w="http://schemas.openxmlformats.org/wordprocessingml/2006/main">
        <w:pStyle w:val="ListParagraph"/>
        <w:numPr>
          <w:ilvl w:val="0"/>
          <w:numId w:val="4"/>
        </w:numPr>
      </w:pPr>
      <w:r xmlns:w="http://schemas.openxmlformats.org/wordprocessingml/2006/main" w:rsidRPr="004F4DA7">
        <w:t xml:space="preserve">Less than 3%</w:t>
      </w:r>
    </w:p>
    <w:p w14:paraId="30503A47" w14:textId="77777777" w:rsidR="00F24989" w:rsidRPr="004F4DA7" w:rsidRDefault="00F24989" w:rsidP="004F4DA7"/>
    <w:p w14:paraId="10D8915C" w14:textId="76DFCFC7" w:rsidR="00F24989" w:rsidRPr="004F4DA7" w:rsidRDefault="00F24989" w:rsidP="004F4DA7">
      <w:r xmlns:w="http://schemas.openxmlformats.org/wordprocessingml/2006/main" w:rsidRPr="004F4DA7">
        <w:t xml:space="preserve">You might be tempted to think there's a good chance Robin is male because of his description. But Robin was chosen at random, and if you look at the numbers, the probability that Robin is female (975/1000, or 97.5%) is much greater than the probability that Robin is male (25/1000, or 2.5%). So the correct answer is 4 (less than 3%).</w:t>
      </w:r>
    </w:p>
    <w:p w14:paraId="5F4D288C" w14:textId="35AE698A" w:rsidR="00F24989" w:rsidRPr="004F4DA7" w:rsidRDefault="004F4DA7" w:rsidP="004F4DA7">
      <w:r xmlns:w="http://schemas.openxmlformats.org/wordprocessingml/2006/main">
        <w:br xmlns:w="http://schemas.openxmlformats.org/wordprocessingml/2006/main"/>
      </w:r>
      <w:r xmlns:w="http://schemas.openxmlformats.org/wordprocessingml/2006/main" w:rsidR="00F24989" w:rsidRPr="004F4DA7">
        <w:t xml:space="preserve">Here, too, as in the previous example, it's all about the big numbers! Don't be misled by your initial associations.</w:t>
      </w:r>
    </w:p>
    <w:p w14:paraId="416A63CB" w14:textId="7F13954A" w:rsidR="00E37963" w:rsidRPr="004F4DA7" w:rsidRDefault="004F4DA7" w:rsidP="004F4DA7">
      <w:r xmlns:w="http://schemas.openxmlformats.org/wordprocessingml/2006/main">
        <w:br xmlns:w="http://schemas.openxmlformats.org/wordprocessingml/2006/main"/>
      </w:r>
      <w:r xmlns:w="http://schemas.openxmlformats.org/wordprocessingml/2006/main" w:rsidR="00E37963" w:rsidRPr="004F4DA7">
        <w:t xml:space="preserve">Remember that correctly assessing probabilities is an important skill that you can apply in many reasoning tasks.</w:t>
      </w:r>
    </w:p>
    <w:p w14:paraId="20FFCE6E" w14:textId="29833B9D" w:rsidR="00F24989" w:rsidRPr="004F4DA7" w:rsidRDefault="00E37963" w:rsidP="004F4DA7">
      <w:r xmlns:w="http://schemas.openxmlformats.org/wordprocessingml/2006/main" w:rsidRPr="004F4DA7">
        <w:t xml:space="preserve"> </w:t>
      </w:r>
      <w:r xmlns:w="http://schemas.openxmlformats.org/wordprocessingml/2006/main" w:rsidR="00F24989" w:rsidRPr="004F4DA7">
        <w:br xmlns:w="http://schemas.openxmlformats.org/wordprocessingml/2006/main" w:type="page"/>
      </w:r>
    </w:p>
    <w:p w14:paraId="109F1972" w14:textId="3B921A0E" w:rsidR="00F24989" w:rsidRDefault="004F4DA7" w:rsidP="004F4DA7">
      <w:r xmlns:w="http://schemas.openxmlformats.org/wordprocessingml/2006/main">
        <w:lastRenderedPageBreak xmlns:w="http://schemas.openxmlformats.org/wordprocessingml/2006/main"/>
      </w:r>
      <w:r xmlns:w="http://schemas.openxmlformats.org/wordprocessingml/2006/main">
        <w:t xml:space="preserve">4. </w:t>
      </w:r>
      <w:r xmlns:w="http://schemas.openxmlformats.org/wordprocessingml/2006/main" w:rsidR="00F24989" w:rsidRPr="00C64EC6">
        <w:t xml:space="preserve">Now read the case study you received on paper. You may use this case study for the next four assignments.</w:t>
      </w:r>
    </w:p>
    <w:p w14:paraId="429FE8D4" w14:textId="77777777" w:rsidR="00F24989" w:rsidRPr="00C64EC6" w:rsidRDefault="00F24989" w:rsidP="00F24989"/>
    <w:p w14:paraId="0BB3F29F" w14:textId="77777777" w:rsidR="00F24989" w:rsidRPr="000B17B6" w:rsidRDefault="00F24989" w:rsidP="00F24989">
      <w:pPr xmlns:w="http://schemas.openxmlformats.org/wordprocessingml/2006/main">
        <w:rPr>
          <w:i/>
          <w:sz w:val="28"/>
        </w:rPr>
      </w:pPr>
      <w:r xmlns:w="http://schemas.openxmlformats.org/wordprocessingml/2006/main" w:rsidRPr="000B17B6">
        <w:rPr>
          <w:i/>
          <w:sz w:val="28"/>
        </w:rPr>
        <w:t xml:space="preserve">Eindhoven is in the grip of Dance for three days with Eindhoven Dance Motion (EDM)</w:t>
      </w:r>
    </w:p>
    <w:p w14:paraId="116F7CEE" w14:textId="77777777" w:rsidR="00F24989" w:rsidRPr="000B17B6" w:rsidRDefault="00F24989" w:rsidP="00F24989">
      <w:pPr>
        <w:rPr>
          <w:i/>
        </w:rPr>
      </w:pPr>
    </w:p>
    <w:p w14:paraId="7D186EA7" w14:textId="75E327D2" w:rsidR="00F24989" w:rsidRPr="000B17B6" w:rsidRDefault="00F24989" w:rsidP="00F24989">
      <w:r xmlns:w="http://schemas.openxmlformats.org/wordprocessingml/2006/main" w:rsidRPr="000B17B6">
        <w:t xml:space="preserve">Eindhoven is </w:t>
      </w:r>
      <w:proofErr xmlns:w="http://schemas.openxmlformats.org/wordprocessingml/2006/main" w:type="spellStart"/>
      <w:r xmlns:w="http://schemas.openxmlformats.org/wordprocessingml/2006/main" w:rsidRPr="000B17B6">
        <w:rPr>
          <w:i/>
        </w:rPr>
        <w:t xml:space="preserve">the</w:t>
      </w:r>
      <w:proofErr xmlns:w="http://schemas.openxmlformats.org/wordprocessingml/2006/main" w:type="spellEnd"/>
      <w:r xmlns:w="http://schemas.openxmlformats.org/wordprocessingml/2006/main" w:rsidRPr="000B17B6">
        <w:rPr>
          <w:i/>
        </w:rPr>
        <w:t xml:space="preserve"> </w:t>
      </w:r>
      <w:proofErr xmlns:w="http://schemas.openxmlformats.org/wordprocessingml/2006/main" w:type="spellStart"/>
      <w:r xmlns:w="http://schemas.openxmlformats.org/wordprocessingml/2006/main" w:rsidRPr="000B17B6">
        <w:rPr>
          <w:i/>
        </w:rPr>
        <w:t xml:space="preserve">place</w:t>
      </w:r>
      <w:proofErr xmlns:w="http://schemas.openxmlformats.org/wordprocessingml/2006/main" w:type="spellEnd"/>
      <w:r xmlns:w="http://schemas.openxmlformats.org/wordprocessingml/2006/main" w:rsidRPr="000B17B6">
        <w:rPr>
          <w:i/>
        </w:rPr>
        <w:t xml:space="preserve"> </w:t>
      </w:r>
      <w:proofErr xmlns:w="http://schemas.openxmlformats.org/wordprocessingml/2006/main" w:type="spellStart"/>
      <w:r xmlns:w="http://schemas.openxmlformats.org/wordprocessingml/2006/main" w:rsidRPr="000B17B6">
        <w:rPr>
          <w:i/>
        </w:rPr>
        <w:t xml:space="preserve">to</w:t>
      </w:r>
      <w:proofErr xmlns:w="http://schemas.openxmlformats.org/wordprocessingml/2006/main" w:type="spellEnd"/>
      <w:r xmlns:w="http://schemas.openxmlformats.org/wordprocessingml/2006/main" w:rsidRPr="000B17B6">
        <w:rPr>
          <w:i/>
        </w:rPr>
        <w:t xml:space="preserve"> </w:t>
      </w:r>
      <w:proofErr xmlns:w="http://schemas.openxmlformats.org/wordprocessingml/2006/main" w:type="spellStart"/>
      <w:r xmlns:w="http://schemas.openxmlformats.org/wordprocessingml/2006/main" w:rsidRPr="000B17B6">
        <w:rPr>
          <w:i/>
        </w:rPr>
        <w:t xml:space="preserve">be </w:t>
      </w:r>
      <w:proofErr xmlns:w="http://schemas.openxmlformats.org/wordprocessingml/2006/main" w:type="spellEnd"/>
      <w:r xmlns:w="http://schemas.openxmlformats.org/wordprocessingml/2006/main" w:rsidRPr="000B17B6">
        <w:t xml:space="preserve">for everyone who loves dance. Let loose at a dance party, enjoy a dance menu, or participate in a dance seminar—it's all possible during the second edition of EDM. EDM is organized by Dynamo and </w:t>
      </w:r>
      <w:proofErr xmlns:w="http://schemas.openxmlformats.org/wordprocessingml/2006/main" w:type="spellStart"/>
      <w:r xmlns:w="http://schemas.openxmlformats.org/wordprocessingml/2006/main" w:rsidRPr="000B17B6">
        <w:t xml:space="preserve">Yu'r </w:t>
      </w:r>
      <w:proofErr xmlns:w="http://schemas.openxmlformats.org/wordprocessingml/2006/main" w:type="spellEnd"/>
      <w:r xmlns:w="http://schemas.openxmlformats.org/wordprocessingml/2006/main" w:rsidRPr="000B17B6">
        <w:t xml:space="preserve">Events in collaboration with various Eindhoven partners, including </w:t>
      </w:r>
      <w:proofErr xmlns:w="http://schemas.openxmlformats.org/wordprocessingml/2006/main" w:type="spellStart"/>
      <w:r xmlns:w="http://schemas.openxmlformats.org/wordprocessingml/2006/main" w:rsidRPr="000B17B6">
        <w:t xml:space="preserve">Biki </w:t>
      </w:r>
      <w:proofErr xmlns:w="http://schemas.openxmlformats.org/wordprocessingml/2006/main" w:type="spellEnd"/>
      <w:r xmlns:w="http://schemas.openxmlformats.org/wordprocessingml/2006/main" w:rsidRPr="000B17B6">
        <w:t xml:space="preserve">90, the Effenaar, the Van </w:t>
      </w:r>
      <w:proofErr xmlns:w="http://schemas.openxmlformats.org/wordprocessingml/2006/main" w:type="spellStart"/>
      <w:r xmlns:w="http://schemas.openxmlformats.org/wordprocessingml/2006/main" w:rsidRPr="000B17B6">
        <w:t xml:space="preserve">Abbe </w:t>
      </w:r>
      <w:proofErr xmlns:w="http://schemas.openxmlformats.org/wordprocessingml/2006/main" w:type="spellEnd"/>
      <w:r xmlns:w="http://schemas.openxmlformats.org/wordprocessingml/2006/main" w:rsidRPr="000B17B6">
        <w:t xml:space="preserve">Museum, and various bars on </w:t>
      </w:r>
      <w:proofErr xmlns:w="http://schemas.openxmlformats.org/wordprocessingml/2006/main" w:type="spellStart"/>
      <w:r xmlns:w="http://schemas.openxmlformats.org/wordprocessingml/2006/main" w:rsidRPr="000B17B6">
        <w:t xml:space="preserve">Stratums </w:t>
      </w:r>
      <w:proofErr xmlns:w="http://schemas.openxmlformats.org/wordprocessingml/2006/main" w:type="spellEnd"/>
      <w:r xmlns:w="http://schemas.openxmlformats.org/wordprocessingml/2006/main" w:rsidRPr="000B17B6">
        <w:t xml:space="preserve">Eind.</w:t>
      </w:r>
    </w:p>
    <w:p w14:paraId="2D5A05B7" w14:textId="77777777" w:rsidR="00F24989" w:rsidRPr="000B17B6" w:rsidRDefault="00F24989" w:rsidP="00F24989"/>
    <w:p w14:paraId="7199F97F" w14:textId="77777777" w:rsidR="00F24989" w:rsidRPr="000B17B6" w:rsidRDefault="00F24989" w:rsidP="00F24989">
      <w:r xmlns:w="http://schemas.openxmlformats.org/wordprocessingml/2006/main" w:rsidRPr="000B17B6">
        <w:t xml:space="preserve">With this </w:t>
      </w:r>
      <w:proofErr xmlns:w="http://schemas.openxmlformats.org/wordprocessingml/2006/main" w:type="spellStart"/>
      <w:r xmlns:w="http://schemas.openxmlformats.org/wordprocessingml/2006/main" w:rsidRPr="000B17B6">
        <w:t xml:space="preserve">city-wide </w:t>
      </w:r>
      <w:proofErr xmlns:w="http://schemas.openxmlformats.org/wordprocessingml/2006/main" w:type="spellEnd"/>
      <w:r xmlns:w="http://schemas.openxmlformats.org/wordprocessingml/2006/main" w:rsidRPr="000B17B6">
        <w:t xml:space="preserve">event, EDM aims to put Eindhoven on the map and keep it there as a dance city. EDM also prioritizes talent development. Various events offer young talent a platform, and Dynamo hosts a variety of seminars.</w:t>
      </w:r>
    </w:p>
    <w:p w14:paraId="3B0569EF" w14:textId="77777777" w:rsidR="00F24989" w:rsidRPr="000B17B6" w:rsidRDefault="00F24989" w:rsidP="00F24989"/>
    <w:p w14:paraId="59BDC5C5" w14:textId="7A3BB510" w:rsidR="00F24989" w:rsidRPr="000B17B6" w:rsidRDefault="00F24989" w:rsidP="00F24989">
      <w:r xmlns:w="http://schemas.openxmlformats.org/wordprocessingml/2006/main" w:rsidRPr="000B17B6">
        <w:t xml:space="preserve">After a successful first edition with 5,000 visitors, the organization aims to achieve healthy growth in the coming years. This includes growth in visitors, events, educational programs, and partnerships. In 2015, this was more than achieved with over 20 partners at 19 different locations and 26 events! From </w:t>
      </w:r>
      <w:proofErr xmlns:w="http://schemas.openxmlformats.org/wordprocessingml/2006/main" w:type="spellStart"/>
      <w:r xmlns:w="http://schemas.openxmlformats.org/wordprocessingml/2006/main" w:rsidRPr="000B17B6">
        <w:t xml:space="preserve">pop venues </w:t>
      </w:r>
      <w:proofErr xmlns:w="http://schemas.openxmlformats.org/wordprocessingml/2006/main" w:type="spellEnd"/>
      <w:r xmlns:w="http://schemas.openxmlformats.org/wordprocessingml/2006/main" w:rsidRPr="000B17B6">
        <w:t xml:space="preserve">to restaurants, from dance organizations to museums, from cafés to clothing stores.</w:t>
      </w:r>
    </w:p>
    <w:p w14:paraId="24828281" w14:textId="77777777" w:rsidR="00F24989" w:rsidRPr="000B17B6" w:rsidRDefault="00F24989" w:rsidP="00F24989"/>
    <w:p w14:paraId="7411F0C0" w14:textId="34C23FA8" w:rsidR="00F24989" w:rsidRPr="000B17B6" w:rsidRDefault="00F24989" w:rsidP="00F24989">
      <w:r xmlns:w="http://schemas.openxmlformats.org/wordprocessingml/2006/main" w:rsidRPr="000B17B6">
        <w:t xml:space="preserve">Eindhoven Dance Motion played too much of a pub scene, with small parties. As a result, it lacked impact and visibility in previous years. Another contributing factor was the lack of reputable organizations participating. This year, however, is different. "We may be losing some of the number of locations and activities, but we're definitely gaining in quality," says Eva van Gorcum of the organizing youth center Dynamo.</w:t>
      </w:r>
    </w:p>
    <w:p w14:paraId="6F4DE70A" w14:textId="0ADEC4F9" w:rsidR="00F24989" w:rsidRPr="000B17B6" w:rsidRDefault="00F24989" w:rsidP="00F24989">
      <w:r xmlns:w="http://schemas.openxmlformats.org/wordprocessingml/2006/main" w:rsidRPr="000B17B6">
        <w:t xml:space="preserve">Under her leadership, a well-thought-out program has been created. We believe it now deserves the designation "Eindhoven's ADE."</w:t>
      </w:r>
    </w:p>
    <w:p w14:paraId="0CF0762F" w14:textId="77777777" w:rsidR="00D37FE9" w:rsidRPr="000B17B6" w:rsidRDefault="00D37FE9" w:rsidP="00D37FE9"/>
    <w:p w14:paraId="7FF2A371" w14:textId="77777777" w:rsidR="00D37FE9" w:rsidRPr="000B17B6" w:rsidRDefault="00D37FE9" w:rsidP="00D37FE9">
      <w:r xmlns:w="http://schemas.openxmlformats.org/wordprocessingml/2006/main" w:rsidRPr="000B17B6">
        <w:t xml:space="preserve">This year, Dik &amp; Lang has become a partner of the EDM. After one of the many parties, visitors can enjoy a tasty snack or an effective hangover breakfast at Dik &amp; Lang. What exactly they'll have on the menu remains a surprise...</w:t>
      </w:r>
    </w:p>
    <w:p w14:paraId="1F373024" w14:textId="77777777" w:rsidR="00D37FE9" w:rsidRPr="000B17B6" w:rsidRDefault="00D37FE9" w:rsidP="00F24989"/>
    <w:p w14:paraId="02A630E4" w14:textId="2636FBBC" w:rsidR="00F24989" w:rsidRPr="000B17B6" w:rsidRDefault="00F24989">
      <w:pPr>
        <w:spacing w:after="160" w:line="259" w:lineRule="auto"/>
        <w:rPr>
          <w:sz w:val="28"/>
        </w:rPr>
      </w:pPr>
    </w:p>
    <w:p w14:paraId="105AFE36" w14:textId="77777777" w:rsidR="00D37FE9" w:rsidRPr="000B17B6" w:rsidRDefault="00D37FE9">
      <w:pPr>
        <w:spacing w:after="160" w:line="259" w:lineRule="auto"/>
        <w:rPr>
          <w:sz w:val="28"/>
        </w:rPr>
      </w:pPr>
      <w:r w:rsidRPr="000B17B6">
        <w:rPr>
          <w:sz w:val="28"/>
        </w:rPr>
        <w:br w:type="page"/>
      </w:r>
    </w:p>
    <w:p w14:paraId="2F6A35AB" w14:textId="42997805" w:rsidR="004F4DA7" w:rsidRPr="004F4DA7" w:rsidRDefault="004F4DA7" w:rsidP="004F4DA7">
      <w:pPr xmlns:w="http://schemas.openxmlformats.org/wordprocessingml/2006/main">
        <w:pStyle w:val="ListParagraph"/>
        <w:numPr>
          <w:ilvl w:val="0"/>
          <w:numId w:val="4"/>
        </w:numPr>
        <w:spacing w:after="160" w:line="259" w:lineRule="auto"/>
      </w:pPr>
      <w:r xmlns:w="http://schemas.openxmlformats.org/wordprocessingml/2006/main" w:rsidRPr="004F4DA7">
        <w:lastRenderedPageBreak xmlns:w="http://schemas.openxmlformats.org/wordprocessingml/2006/main"/>
      </w:r>
      <w:r xmlns:w="http://schemas.openxmlformats.org/wordprocessingml/2006/main" w:rsidRPr="004F4DA7">
        <w:t xml:space="preserve">Have you read the case study? Then do the assignments now. Read the assignments carefully, then choose the best option, and don't skip any questions!</w:t>
      </w:r>
      <w:r xmlns:w="http://schemas.openxmlformats.org/wordprocessingml/2006/main" w:rsidRPr="004F4DA7">
        <w:br xmlns:w="http://schemas.openxmlformats.org/wordprocessingml/2006/main" w:type="page"/>
      </w:r>
    </w:p>
    <w:p w14:paraId="5BA91216" w14:textId="6EFE5E07" w:rsidR="00D21ECC" w:rsidRDefault="00D21ECC" w:rsidP="00D21ECC">
      <w:pPr xmlns:w="http://schemas.openxmlformats.org/wordprocessingml/2006/main">
        <w:spacing w:line="360" w:lineRule="auto"/>
        <w:rPr>
          <w:b/>
        </w:rPr>
      </w:pPr>
      <w:r xmlns:w="http://schemas.openxmlformats.org/wordprocessingml/2006/main" w:rsidRPr="00F0401C">
        <w:rPr>
          <w:b/>
        </w:rPr>
        <w:lastRenderedPageBreak xmlns:w="http://schemas.openxmlformats.org/wordprocessingml/2006/main"/>
      </w:r>
      <w:r xmlns:w="http://schemas.openxmlformats.org/wordprocessingml/2006/main" w:rsidRPr="00F0401C">
        <w:rPr>
          <w:b/>
        </w:rPr>
        <w:t xml:space="preserve">Assignment 1.</w:t>
      </w:r>
    </w:p>
    <w:p w14:paraId="1A449F44" w14:textId="77777777" w:rsidR="00F0401C" w:rsidRPr="00F0401C" w:rsidRDefault="00F0401C" w:rsidP="004F4DA7">
      <w:pPr>
        <w:rPr>
          <w:b/>
        </w:rPr>
      </w:pPr>
    </w:p>
    <w:p w14:paraId="3CAE465D" w14:textId="23CC3FC1" w:rsidR="00F24989" w:rsidRDefault="00D21ECC" w:rsidP="004F4DA7">
      <w:r xmlns:w="http://schemas.openxmlformats.org/wordprocessingml/2006/main">
        <w:t xml:space="preserve">Draw a correct conclusion based on the following 2 statements:</w:t>
      </w:r>
    </w:p>
    <w:p w14:paraId="04CE25B9" w14:textId="77777777" w:rsidR="00F24989" w:rsidRDefault="00F24989" w:rsidP="004F4DA7"/>
    <w:p w14:paraId="42D5D1BC" w14:textId="1A38FDB8" w:rsidR="005063C0" w:rsidRDefault="005063C0" w:rsidP="004F4DA7">
      <w:r xmlns:w="http://schemas.openxmlformats.org/wordprocessingml/2006/main">
        <w:t xml:space="preserve">Proposition 1. All participants in the EDM have talent.</w:t>
      </w:r>
    </w:p>
    <w:p w14:paraId="1FDBDEC2" w14:textId="158E96B9" w:rsidR="005063C0" w:rsidRDefault="003D40E8" w:rsidP="004F4DA7">
      <w:r xmlns:w="http://schemas.openxmlformats.org/wordprocessingml/2006/main">
        <w:t xml:space="preserve">Proposition 2: Some DJs have no talent.</w:t>
      </w:r>
    </w:p>
    <w:p w14:paraId="50FD7A90" w14:textId="77777777" w:rsidR="005063C0" w:rsidRDefault="005063C0" w:rsidP="004F4DA7"/>
    <w:p w14:paraId="2753C819" w14:textId="77777777" w:rsidR="005063C0" w:rsidRDefault="005063C0" w:rsidP="004F4DA7">
      <w:r xmlns:w="http://schemas.openxmlformats.org/wordprocessingml/2006/main">
        <w:t xml:space="preserve">Which conclusion is correct?</w:t>
      </w:r>
    </w:p>
    <w:p w14:paraId="54301C21" w14:textId="77777777" w:rsidR="005063C0" w:rsidRDefault="005063C0" w:rsidP="004F4DA7"/>
    <w:p w14:paraId="54B40EE7" w14:textId="77777777" w:rsidR="005063C0" w:rsidRDefault="005063C0" w:rsidP="004F4DA7">
      <w:pPr xmlns:w="http://schemas.openxmlformats.org/wordprocessingml/2006/main">
        <w:pStyle w:val="ListParagraph"/>
        <w:numPr>
          <w:ilvl w:val="0"/>
          <w:numId w:val="6"/>
        </w:numPr>
      </w:pPr>
      <w:r xmlns:w="http://schemas.openxmlformats.org/wordprocessingml/2006/main">
        <w:t xml:space="preserve">Some DJs are participants.</w:t>
      </w:r>
    </w:p>
    <w:p w14:paraId="1AACA9DC" w14:textId="77777777" w:rsidR="005063C0" w:rsidRDefault="005063C0" w:rsidP="004F4DA7">
      <w:pPr xmlns:w="http://schemas.openxmlformats.org/wordprocessingml/2006/main">
        <w:pStyle w:val="ListParagraph"/>
        <w:numPr>
          <w:ilvl w:val="0"/>
          <w:numId w:val="6"/>
        </w:numPr>
      </w:pPr>
      <w:r xmlns:w="http://schemas.openxmlformats.org/wordprocessingml/2006/main">
        <w:t xml:space="preserve">All DJs are not participants.</w:t>
      </w:r>
    </w:p>
    <w:p w14:paraId="6CFD0CA6" w14:textId="77777777" w:rsidR="005063C0" w:rsidRDefault="005063C0" w:rsidP="004F4DA7">
      <w:pPr xmlns:w="http://schemas.openxmlformats.org/wordprocessingml/2006/main">
        <w:pStyle w:val="ListParagraph"/>
        <w:numPr>
          <w:ilvl w:val="0"/>
          <w:numId w:val="6"/>
        </w:numPr>
      </w:pPr>
      <w:r xmlns:w="http://schemas.openxmlformats.org/wordprocessingml/2006/main">
        <w:t xml:space="preserve">Some DJs aren't participants.</w:t>
      </w:r>
    </w:p>
    <w:p w14:paraId="42DB3131" w14:textId="2E999053" w:rsidR="005063C0" w:rsidRDefault="005063C0" w:rsidP="004F4DA7">
      <w:pPr xmlns:w="http://schemas.openxmlformats.org/wordprocessingml/2006/main">
        <w:pStyle w:val="ListParagraph"/>
        <w:numPr>
          <w:ilvl w:val="0"/>
          <w:numId w:val="6"/>
        </w:numPr>
      </w:pPr>
      <w:r xmlns:w="http://schemas.openxmlformats.org/wordprocessingml/2006/main">
        <w:t xml:space="preserve">No correct conclusion possible.</w:t>
      </w:r>
    </w:p>
    <w:p w14:paraId="34536646" w14:textId="77777777" w:rsidR="00F24989" w:rsidRDefault="00F24989" w:rsidP="004F4DA7"/>
    <w:p w14:paraId="57A9C590" w14:textId="77777777" w:rsidR="00883E65" w:rsidRPr="00883E65" w:rsidRDefault="00883E65" w:rsidP="00883E65">
      <w:pPr xmlns:w="http://schemas.openxmlformats.org/wordprocessingml/2006/main">
        <w:rPr>
          <w:sz w:val="22"/>
          <w:szCs w:val="22"/>
        </w:rPr>
      </w:pPr>
      <w:r xmlns:w="http://schemas.openxmlformats.org/wordprocessingml/2006/main" xmlns:mc="http://schemas.openxmlformats.org/markup-compatibility/2006"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w:rsidRPr="00883E65">
        <w:rPr>
          <w:noProof/>
          <w:sz w:val="22"/>
          <w:szCs w:val="22"/>
          <w:lang w:val="en-US"/>
        </w:rPr>
        <mc:AlternateContent xmlns:mc="http://schemas.openxmlformats.org/markup-compatibility/2006" xmlns:w="http://schemas.openxmlformats.org/wordprocessingml/2006/main"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mc:Choice Requires="wps">
            <w:drawing>
              <wp:anchor distT="45720" distB="45720" distL="114300" distR="114300" simplePos="0" relativeHeight="251691008" behindDoc="0" locked="0" layoutInCell="1" allowOverlap="1" wp14:anchorId="270D01ED" wp14:editId="390FA80E">
                <wp:simplePos x="0" y="0"/>
                <wp:positionH relativeFrom="margin">
                  <wp:align>right</wp:align>
                </wp:positionH>
                <wp:positionV relativeFrom="paragraph">
                  <wp:posOffset>304800</wp:posOffset>
                </wp:positionV>
                <wp:extent cx="5743575" cy="571500"/>
                <wp:effectExtent l="0" t="0" r="28575" b="19050"/>
                <wp:wrapSquare wrapText="bothSides"/>
                <wp:docPr id="8" name="Tekstvak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43575" cy="571500"/>
                        </a:xfrm>
                        <a:prstGeom prst="rect">
                          <a:avLst/>
                        </a:prstGeom>
                        <a:solidFill>
                          <a:srgbClr val="FFFFFF"/>
                        </a:solidFill>
                        <a:ln w="9525">
                          <a:solidFill>
                            <a:srgbClr val="000000"/>
                          </a:solidFill>
                          <a:miter lim="800000"/>
                          <a:headEnd/>
                          <a:tailEnd/>
                        </a:ln>
                      </wps:spPr>
                      <wps:txbx>
                        <w:txbxContent>
                          <w:p w14:paraId="4A9423DD" w14:textId="77777777" w:rsidR="00883E65" w:rsidRDefault="00883E65" w:rsidP="00883E65"/>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70D01ED" id="_x0000_t202" coordsize="21600,21600" o:spt="202" path="m,l,21600r21600,l21600,xe">
                <v:stroke joinstyle="miter"/>
                <v:path gradientshapeok="t" o:connecttype="rect"/>
              </v:shapetype>
              <v:shape id="Tekstvak 2" o:spid="_x0000_s1040" type="#_x0000_t202" style="position:absolute;margin-left:401.05pt;margin-top:24pt;width:452.25pt;height:45pt;z-index:25169100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">
                <v:textbox>
                  <w:txbxContent>
                    <w:p w14:paraId="4A9423DD" w14:textId="77777777" w:rsidR="00883E65" w:rsidRDefault="00883E65" w:rsidP="00883E65"/>
                  </w:txbxContent>
                </v:textbox>
                <w10:wrap type="square" anchorx="margin"/>
              </v:shape>
            </w:pict>
          </mc:Fallback>
        </mc:AlternateContent>
      </w:r>
      <w:r xmlns:w="http://schemas.openxmlformats.org/wordprocessingml/2006/main" w:rsidRPr="00883E65">
        <w:rPr>
          <w:rFonts w:cs="Helvetica"/>
          <w:sz w:val="22"/>
          <w:szCs w:val="22"/>
          <w:shd w:val="clear" w:color="auto" w:fill="FFFFFF"/>
        </w:rPr>
        <w:t xml:space="preserve">Why is this answer correct? Explain clearly in steps how you arrived at this answer:</w:t>
      </w:r>
    </w:p>
    <w:p w14:paraId="281BB8FA" w14:textId="77777777" w:rsidR="00883E65" w:rsidRDefault="00883E65" w:rsidP="004F4DA7">
      <w:bookmarkStart w:id="0" w:name="_GoBack"/>
      <w:bookmarkEnd w:id="0"/>
    </w:p>
    <w:p w14:paraId="7E876411" w14:textId="77777777" w:rsidR="00F24989" w:rsidRDefault="00F24989" w:rsidP="004F4DA7"/>
    <w:p w14:paraId="2B16DBCF" w14:textId="77777777" w:rsidR="00F24989" w:rsidRDefault="00F24989" w:rsidP="004F4DA7"/>
    <w:p w14:paraId="26FB62F3" w14:textId="77777777" w:rsidR="00F24989" w:rsidRDefault="00F24989" w:rsidP="004F4DA7"/>
    <w:p w14:paraId="48411886" w14:textId="1C42AAFE" w:rsidR="00F24989" w:rsidRPr="00F0401C" w:rsidRDefault="00F24989" w:rsidP="00B62828">
      <w:pPr xmlns:w="http://schemas.openxmlformats.org/wordprocessingml/2006/main">
        <w:rPr>
          <w:b/>
        </w:rPr>
      </w:pPr>
      <w:r xmlns:w="http://schemas.openxmlformats.org/wordprocessingml/2006/main">
        <w:br xmlns:w="http://schemas.openxmlformats.org/wordprocessingml/2006/main" w:type="column"/>
      </w:r>
      <w:r xmlns:w="http://schemas.openxmlformats.org/wordprocessingml/2006/main" w:rsidR="00D21ECC" w:rsidRPr="00F0401C">
        <w:rPr>
          <w:b/>
        </w:rPr>
        <w:lastRenderedPageBreak xmlns:w="http://schemas.openxmlformats.org/wordprocessingml/2006/main"/>
      </w:r>
      <w:r xmlns:w="http://schemas.openxmlformats.org/wordprocessingml/2006/main" w:rsidR="00D21ECC" w:rsidRPr="00F0401C">
        <w:rPr>
          <w:b/>
        </w:rPr>
        <w:t xml:space="preserve">Assignment 2.</w:t>
      </w:r>
    </w:p>
    <w:p w14:paraId="0456A33A" w14:textId="77777777" w:rsidR="00F24989" w:rsidRDefault="00F24989" w:rsidP="00B62828"/>
    <w:p w14:paraId="0AC093AF" w14:textId="4FFA15CC" w:rsidR="00F24989" w:rsidRDefault="00F24989" w:rsidP="00B62828">
      <w:pPr xmlns:w="http://schemas.openxmlformats.org/wordprocessingml/2006/main">
        <w:rPr>
          <w:szCs w:val="18"/>
        </w:rPr>
      </w:pPr>
      <w:r xmlns:w="http://schemas.openxmlformats.org/wordprocessingml/2006/main" w:rsidRPr="002D32E0">
        <w:rPr>
          <w:szCs w:val="18"/>
        </w:rPr>
        <w:t xml:space="preserve">A survey of 400 people, conducted in collaboration with EDM, is being conducted by 50 avowed salsa enthusiasts and 350 avowed dance enthusiasts. Juan is a randomly selected participant in this survey. Juan is 18 years old, originally from Spain, loves sangria, has flexible hips, and has been ballroom dancing since childhood.</w:t>
      </w:r>
    </w:p>
    <w:p w14:paraId="18EE491D" w14:textId="77777777" w:rsidR="00F24989" w:rsidRDefault="00F24989" w:rsidP="00B62828">
      <w:pPr>
        <w:rPr>
          <w:szCs w:val="18"/>
        </w:rPr>
      </w:pPr>
    </w:p>
    <w:p w14:paraId="08779B48" w14:textId="1D1BE775" w:rsidR="00F24989" w:rsidRDefault="00F24989" w:rsidP="00B62828">
      <w:pPr xmlns:w="http://schemas.openxmlformats.org/wordprocessingml/2006/main">
        <w:rPr>
          <w:szCs w:val="18"/>
        </w:rPr>
      </w:pPr>
      <w:r xmlns:w="http://schemas.openxmlformats.org/wordprocessingml/2006/main">
        <w:rPr>
          <w:szCs w:val="18"/>
        </w:rPr>
        <w:t xml:space="preserve">What are the chances that Juan is an outspoken dance fan?</w:t>
      </w:r>
      <w:r xmlns:w="http://schemas.openxmlformats.org/wordprocessingml/2006/main" w:rsidR="00B62828">
        <w:rPr>
          <w:szCs w:val="18"/>
        </w:rPr>
        <w:br xmlns:w="http://schemas.openxmlformats.org/wordprocessingml/2006/main"/>
      </w:r>
    </w:p>
    <w:p w14:paraId="6F8CC00B" w14:textId="329E4FC0" w:rsidR="00F24989" w:rsidRPr="002D32E0" w:rsidRDefault="00F24989" w:rsidP="00B62828">
      <w:pPr xmlns:w="http://schemas.openxmlformats.org/wordprocessingml/2006/main">
        <w:pStyle w:val="ListParagraph"/>
        <w:numPr>
          <w:ilvl w:val="0"/>
          <w:numId w:val="7"/>
        </w:numPr>
        <w:rPr>
          <w:szCs w:val="18"/>
        </w:rPr>
      </w:pPr>
      <w:r xmlns:w="http://schemas.openxmlformats.org/wordprocessingml/2006/main">
        <w:rPr>
          <w:szCs w:val="18"/>
        </w:rPr>
        <w:t xml:space="preserve">more than 85%</w:t>
      </w:r>
    </w:p>
    <w:p w14:paraId="05B04A41" w14:textId="5F361381" w:rsidR="00F24989" w:rsidRPr="002D32E0" w:rsidRDefault="00F24989" w:rsidP="00B62828">
      <w:pPr xmlns:w="http://schemas.openxmlformats.org/wordprocessingml/2006/main">
        <w:pStyle w:val="ListParagraph"/>
        <w:numPr>
          <w:ilvl w:val="0"/>
          <w:numId w:val="7"/>
        </w:numPr>
        <w:rPr>
          <w:szCs w:val="18"/>
        </w:rPr>
      </w:pPr>
      <w:r xmlns:w="http://schemas.openxmlformats.org/wordprocessingml/2006/main">
        <w:rPr>
          <w:szCs w:val="18"/>
        </w:rPr>
        <w:t xml:space="preserve">50%</w:t>
      </w:r>
    </w:p>
    <w:p w14:paraId="571D5496" w14:textId="77777777" w:rsidR="00F24989" w:rsidRDefault="00F24989" w:rsidP="00B62828">
      <w:pPr xmlns:w="http://schemas.openxmlformats.org/wordprocessingml/2006/main">
        <w:pStyle w:val="ListParagraph"/>
        <w:numPr>
          <w:ilvl w:val="0"/>
          <w:numId w:val="7"/>
        </w:numPr>
        <w:rPr>
          <w:szCs w:val="18"/>
        </w:rPr>
      </w:pPr>
      <w:r xmlns:w="http://schemas.openxmlformats.org/wordprocessingml/2006/main">
        <w:rPr>
          <w:szCs w:val="18"/>
        </w:rPr>
        <w:t xml:space="preserve">30%</w:t>
      </w:r>
    </w:p>
    <w:p w14:paraId="1B42E871" w14:textId="15F35D78" w:rsidR="00F24989" w:rsidRDefault="00F24989" w:rsidP="00B62828">
      <w:pPr xmlns:w="http://schemas.openxmlformats.org/wordprocessingml/2006/main">
        <w:pStyle w:val="ListParagraph"/>
        <w:numPr>
          <w:ilvl w:val="0"/>
          <w:numId w:val="7"/>
        </w:numPr>
        <w:rPr>
          <w:szCs w:val="18"/>
        </w:rPr>
      </w:pPr>
      <w:r xmlns:w="http://schemas.openxmlformats.org/wordprocessingml/2006/main">
        <w:rPr>
          <w:szCs w:val="18"/>
        </w:rPr>
        <w:t xml:space="preserve">less than 15%</w:t>
      </w:r>
    </w:p>
    <w:p w14:paraId="3C900752" w14:textId="77777777" w:rsidR="00883E65" w:rsidRDefault="00883E65" w:rsidP="00883E65">
      <w:pPr>
        <w:rPr>
          <w:szCs w:val="18"/>
        </w:rPr>
      </w:pPr>
    </w:p>
    <w:p w14:paraId="08AFD38A" w14:textId="77777777" w:rsidR="00883E65" w:rsidRPr="00883E65" w:rsidRDefault="00883E65" w:rsidP="00883E65">
      <w:pPr xmlns:w="http://schemas.openxmlformats.org/wordprocessingml/2006/main">
        <w:rPr>
          <w:sz w:val="22"/>
          <w:szCs w:val="22"/>
        </w:rPr>
      </w:pPr>
      <w:r xmlns:w="http://schemas.openxmlformats.org/wordprocessingml/2006/main" xmlns:mc="http://schemas.openxmlformats.org/markup-compatibility/2006"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w:rsidRPr="00883E65">
        <w:rPr>
          <w:noProof/>
          <w:sz w:val="22"/>
          <w:szCs w:val="22"/>
          <w:lang w:val="en-US"/>
        </w:rPr>
        <mc:AlternateContent xmlns:mc="http://schemas.openxmlformats.org/markup-compatibility/2006" xmlns:w="http://schemas.openxmlformats.org/wordprocessingml/2006/main"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mc:Choice Requires="wps">
            <w:drawing>
              <wp:anchor distT="45720" distB="45720" distL="114300" distR="114300" simplePos="0" relativeHeight="251688960" behindDoc="0" locked="0" layoutInCell="1" allowOverlap="1" wp14:anchorId="5C531951" wp14:editId="7AFF1D80">
                <wp:simplePos x="0" y="0"/>
                <wp:positionH relativeFrom="margin">
                  <wp:align>right</wp:align>
                </wp:positionH>
                <wp:positionV relativeFrom="paragraph">
                  <wp:posOffset>304800</wp:posOffset>
                </wp:positionV>
                <wp:extent cx="5743575" cy="571500"/>
                <wp:effectExtent l="0" t="0" r="28575" b="19050"/>
                <wp:wrapSquare wrapText="bothSides"/>
                <wp:docPr id="6" name="Tekstvak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43575" cy="571500"/>
                        </a:xfrm>
                        <a:prstGeom prst="rect">
                          <a:avLst/>
                        </a:prstGeom>
                        <a:solidFill>
                          <a:srgbClr val="FFFFFF"/>
                        </a:solidFill>
                        <a:ln w="9525">
                          <a:solidFill>
                            <a:srgbClr val="000000"/>
                          </a:solidFill>
                          <a:miter lim="800000"/>
                          <a:headEnd/>
                          <a:tailEnd/>
                        </a:ln>
                      </wps:spPr>
                      <wps:txbx>
                        <w:txbxContent>
                          <w:p w14:paraId="645E1746" w14:textId="77777777" w:rsidR="00883E65" w:rsidRDefault="00883E65" w:rsidP="00883E65"/>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C531951" id="_x0000_s1041" type="#_x0000_t202" style="position:absolute;margin-left:401.05pt;margin-top:24pt;width:452.25pt;height:45pt;z-index:25168896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">
                <v:textbox>
                  <w:txbxContent>
                    <w:p w14:paraId="645E1746" w14:textId="77777777" w:rsidR="00883E65" w:rsidRDefault="00883E65" w:rsidP="00883E65"/>
                  </w:txbxContent>
                </v:textbox>
                <w10:wrap type="square" anchorx="margin"/>
              </v:shape>
            </w:pict>
          </mc:Fallback>
        </mc:AlternateContent>
      </w:r>
      <w:r xmlns:w="http://schemas.openxmlformats.org/wordprocessingml/2006/main" w:rsidRPr="00883E65">
        <w:rPr>
          <w:rFonts w:cs="Helvetica"/>
          <w:sz w:val="22"/>
          <w:szCs w:val="22"/>
          <w:shd w:val="clear" w:color="auto" w:fill="FFFFFF"/>
        </w:rPr>
        <w:t xml:space="preserve">Why is this answer correct? Explain clearly in steps how you arrived at this answer:</w:t>
      </w:r>
    </w:p>
    <w:p w14:paraId="779D3097" w14:textId="77777777" w:rsidR="00883E65" w:rsidRPr="00883E65" w:rsidRDefault="00883E65" w:rsidP="00883E65">
      <w:pPr>
        <w:rPr>
          <w:szCs w:val="18"/>
        </w:rPr>
      </w:pPr>
    </w:p>
    <w:p w14:paraId="70DC0ABE" w14:textId="77777777" w:rsidR="00F24989" w:rsidRDefault="00F24989" w:rsidP="00F24989">
      <w:pPr>
        <w:spacing w:line="360" w:lineRule="auto"/>
      </w:pPr>
    </w:p>
    <w:p w14:paraId="03E96698" w14:textId="77777777" w:rsidR="00D62147" w:rsidRDefault="00D62147">
      <w:pPr>
        <w:spacing w:after="160" w:line="259" w:lineRule="auto"/>
      </w:pPr>
      <w:r>
        <w:br w:type="page"/>
      </w:r>
    </w:p>
    <w:p w14:paraId="6872C571" w14:textId="77777777" w:rsidR="00D62147" w:rsidRDefault="00D62147" w:rsidP="00B62828"/>
    <w:p w14:paraId="0032DE89" w14:textId="3A592C5F" w:rsidR="00D21ECC" w:rsidRDefault="00D21ECC" w:rsidP="00B62828">
      <w:pPr xmlns:w="http://schemas.openxmlformats.org/wordprocessingml/2006/main">
        <w:rPr>
          <w:b/>
        </w:rPr>
      </w:pPr>
      <w:r xmlns:w="http://schemas.openxmlformats.org/wordprocessingml/2006/main" w:rsidRPr="00F0401C">
        <w:rPr>
          <w:b/>
        </w:rPr>
        <w:t xml:space="preserve">Assignment 3.</w:t>
      </w:r>
    </w:p>
    <w:p w14:paraId="0A080158" w14:textId="77777777" w:rsidR="00F0401C" w:rsidRPr="00F0401C" w:rsidRDefault="00F0401C" w:rsidP="00B62828">
      <w:pPr>
        <w:rPr>
          <w:b/>
        </w:rPr>
      </w:pPr>
    </w:p>
    <w:p w14:paraId="160D7697" w14:textId="793BA4EC" w:rsidR="00D62147" w:rsidRDefault="00D62147" w:rsidP="00B62828">
      <w:r xmlns:w="http://schemas.openxmlformats.org/wordprocessingml/2006/main">
        <w:t xml:space="preserve">Now draw a correct conclusion based on the following 2 statements:</w:t>
      </w:r>
    </w:p>
    <w:p w14:paraId="1D8B3FF8" w14:textId="77777777" w:rsidR="00D62147" w:rsidRDefault="00D62147" w:rsidP="00B62828"/>
    <w:p w14:paraId="440C3626" w14:textId="37CE1F41" w:rsidR="00467494" w:rsidRDefault="003D40E8" w:rsidP="00B62828">
      <w:r xmlns:w="http://schemas.openxmlformats.org/wordprocessingml/2006/main">
        <w:t xml:space="preserve">Proposition 1. All participants in the EDM have talent.</w:t>
      </w:r>
    </w:p>
    <w:p w14:paraId="23861C29" w14:textId="77777777" w:rsidR="00467494" w:rsidRDefault="00467494" w:rsidP="00B62828">
      <w:r xmlns:w="http://schemas.openxmlformats.org/wordprocessingml/2006/main">
        <w:t xml:space="preserve">Proposition 2: DJs have talent.</w:t>
      </w:r>
    </w:p>
    <w:p w14:paraId="6AF307E4" w14:textId="77777777" w:rsidR="00467494" w:rsidRDefault="00467494" w:rsidP="00B62828"/>
    <w:p w14:paraId="08829C1C" w14:textId="77777777" w:rsidR="00467494" w:rsidRDefault="00467494" w:rsidP="00B62828">
      <w:r xmlns:w="http://schemas.openxmlformats.org/wordprocessingml/2006/main">
        <w:t xml:space="preserve">Which conclusion is correct?</w:t>
      </w:r>
    </w:p>
    <w:p w14:paraId="15AB8F67" w14:textId="77777777" w:rsidR="00467494" w:rsidRDefault="00467494" w:rsidP="00B62828"/>
    <w:p w14:paraId="71A922DB" w14:textId="77777777" w:rsidR="00467494" w:rsidRDefault="00467494" w:rsidP="00B62828">
      <w:pPr xmlns:w="http://schemas.openxmlformats.org/wordprocessingml/2006/main">
        <w:pStyle w:val="ListParagraph"/>
        <w:numPr>
          <w:ilvl w:val="0"/>
          <w:numId w:val="11"/>
        </w:numPr>
      </w:pPr>
      <w:r xmlns:w="http://schemas.openxmlformats.org/wordprocessingml/2006/main">
        <w:t xml:space="preserve">All DJs are participants.</w:t>
      </w:r>
    </w:p>
    <w:p w14:paraId="00AB0D7E" w14:textId="77777777" w:rsidR="00467494" w:rsidRDefault="00467494" w:rsidP="00B62828">
      <w:pPr xmlns:w="http://schemas.openxmlformats.org/wordprocessingml/2006/main">
        <w:pStyle w:val="ListParagraph"/>
        <w:numPr>
          <w:ilvl w:val="0"/>
          <w:numId w:val="11"/>
        </w:numPr>
      </w:pPr>
      <w:r xmlns:w="http://schemas.openxmlformats.org/wordprocessingml/2006/main">
        <w:t xml:space="preserve">Some DJs are participants.</w:t>
      </w:r>
    </w:p>
    <w:p w14:paraId="3D315DD6" w14:textId="77777777" w:rsidR="00467494" w:rsidRDefault="00467494" w:rsidP="00B62828">
      <w:pPr xmlns:w="http://schemas.openxmlformats.org/wordprocessingml/2006/main">
        <w:pStyle w:val="ListParagraph"/>
        <w:numPr>
          <w:ilvl w:val="0"/>
          <w:numId w:val="11"/>
        </w:numPr>
      </w:pPr>
      <w:r xmlns:w="http://schemas.openxmlformats.org/wordprocessingml/2006/main">
        <w:t xml:space="preserve">DJs are not participants.</w:t>
      </w:r>
    </w:p>
    <w:p w14:paraId="29E9A406" w14:textId="4B5770D9" w:rsidR="00467494" w:rsidRDefault="00467494" w:rsidP="00B62828">
      <w:pPr xmlns:w="http://schemas.openxmlformats.org/wordprocessingml/2006/main">
        <w:pStyle w:val="ListParagraph"/>
        <w:numPr>
          <w:ilvl w:val="0"/>
          <w:numId w:val="11"/>
        </w:numPr>
      </w:pPr>
      <w:r xmlns:w="http://schemas.openxmlformats.org/wordprocessingml/2006/main">
        <w:t xml:space="preserve">No correct conclusion possible.</w:t>
      </w:r>
    </w:p>
    <w:p w14:paraId="1D5C4061" w14:textId="77777777" w:rsidR="00883E65" w:rsidRDefault="00883E65" w:rsidP="00883E65"/>
    <w:p w14:paraId="24A121EE" w14:textId="77777777" w:rsidR="00883E65" w:rsidRPr="00883E65" w:rsidRDefault="00883E65" w:rsidP="00883E65">
      <w:pPr xmlns:w="http://schemas.openxmlformats.org/wordprocessingml/2006/main">
        <w:rPr>
          <w:sz w:val="22"/>
          <w:szCs w:val="22"/>
        </w:rPr>
      </w:pPr>
      <w:r xmlns:w="http://schemas.openxmlformats.org/wordprocessingml/2006/main" xmlns:mc="http://schemas.openxmlformats.org/markup-compatibility/2006"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w:rsidRPr="00883E65">
        <w:rPr>
          <w:noProof/>
          <w:sz w:val="22"/>
          <w:szCs w:val="22"/>
          <w:lang w:val="en-US"/>
        </w:rPr>
        <mc:AlternateContent xmlns:mc="http://schemas.openxmlformats.org/markup-compatibility/2006" xmlns:w="http://schemas.openxmlformats.org/wordprocessingml/2006/main"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mc:Choice Requires="wps">
            <w:drawing>
              <wp:anchor distT="45720" distB="45720" distL="114300" distR="114300" simplePos="0" relativeHeight="251686912" behindDoc="0" locked="0" layoutInCell="1" allowOverlap="1" wp14:anchorId="549F6E1E" wp14:editId="035059C2">
                <wp:simplePos x="0" y="0"/>
                <wp:positionH relativeFrom="margin">
                  <wp:align>right</wp:align>
                </wp:positionH>
                <wp:positionV relativeFrom="paragraph">
                  <wp:posOffset>304800</wp:posOffset>
                </wp:positionV>
                <wp:extent cx="5743575" cy="571500"/>
                <wp:effectExtent l="0" t="0" r="28575" b="19050"/>
                <wp:wrapSquare wrapText="bothSides"/>
                <wp:docPr id="1" name="Tekstvak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43575" cy="571500"/>
                        </a:xfrm>
                        <a:prstGeom prst="rect">
                          <a:avLst/>
                        </a:prstGeom>
                        <a:solidFill>
                          <a:srgbClr val="FFFFFF"/>
                        </a:solidFill>
                        <a:ln w="9525">
                          <a:solidFill>
                            <a:srgbClr val="000000"/>
                          </a:solidFill>
                          <a:miter lim="800000"/>
                          <a:headEnd/>
                          <a:tailEnd/>
                        </a:ln>
                      </wps:spPr>
                      <wps:txbx>
                        <w:txbxContent>
                          <w:p w14:paraId="3E408BF8" w14:textId="77777777" w:rsidR="00883E65" w:rsidRDefault="00883E65" w:rsidP="00883E65"/>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49F6E1E" id="_x0000_s1042" type="#_x0000_t202" style="position:absolute;margin-left:401.05pt;margin-top:24pt;width:452.25pt;height:45pt;z-index:25168691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">
                <v:textbox>
                  <w:txbxContent>
                    <w:p w14:paraId="3E408BF8" w14:textId="77777777" w:rsidR="00883E65" w:rsidRDefault="00883E65" w:rsidP="00883E65"/>
                  </w:txbxContent>
                </v:textbox>
                <w10:wrap type="square" anchorx="margin"/>
              </v:shape>
            </w:pict>
          </mc:Fallback>
        </mc:AlternateContent>
      </w:r>
      <w:r xmlns:w="http://schemas.openxmlformats.org/wordprocessingml/2006/main" w:rsidRPr="00883E65">
        <w:rPr>
          <w:rFonts w:cs="Helvetica"/>
          <w:sz w:val="22"/>
          <w:szCs w:val="22"/>
          <w:shd w:val="clear" w:color="auto" w:fill="FFFFFF"/>
        </w:rPr>
        <w:t xml:space="preserve">Why is this answer correct? Explain clearly in steps how you arrived at this answer:</w:t>
      </w:r>
    </w:p>
    <w:p w14:paraId="473B0521" w14:textId="77777777" w:rsidR="00883E65" w:rsidRDefault="00883E65" w:rsidP="00883E65"/>
    <w:p w14:paraId="395D553D" w14:textId="77777777" w:rsidR="00D62147" w:rsidRDefault="00D62147" w:rsidP="00B62828"/>
    <w:p w14:paraId="4C9BC7C5" w14:textId="77777777" w:rsidR="00D62147" w:rsidRDefault="00D62147" w:rsidP="00B62828"/>
    <w:p w14:paraId="0F4BBCC4" w14:textId="77777777" w:rsidR="00D62147" w:rsidRDefault="00D62147" w:rsidP="00B62828">
      <w:r xmlns:w="http://schemas.openxmlformats.org/wordprocessingml/2006/main">
        <w:t xml:space="preserve">  </w:t>
      </w:r>
    </w:p>
    <w:p w14:paraId="38E5191A" w14:textId="77777777" w:rsidR="00D21ECC" w:rsidRPr="00F0401C" w:rsidRDefault="00F24989" w:rsidP="00D21ECC">
      <w:pPr>
        <w:spacing w:line="360" w:lineRule="auto"/>
        <w:rPr>
          <w:b/>
        </w:rPr>
      </w:pPr>
      <w:r>
        <w:br w:type="column"/>
      </w:r>
    </w:p>
    <w:p w14:paraId="4800C7D9" w14:textId="77777777" w:rsidR="00D21ECC" w:rsidRPr="00F0401C" w:rsidRDefault="00D21ECC" w:rsidP="00B62828">
      <w:pPr xmlns:w="http://schemas.openxmlformats.org/wordprocessingml/2006/main">
        <w:rPr>
          <w:b/>
        </w:rPr>
      </w:pPr>
      <w:r xmlns:w="http://schemas.openxmlformats.org/wordprocessingml/2006/main" w:rsidRPr="00F0401C">
        <w:rPr>
          <w:b/>
        </w:rPr>
        <w:t xml:space="preserve">Assignment 4.</w:t>
      </w:r>
    </w:p>
    <w:p w14:paraId="25E09DE5" w14:textId="77777777" w:rsidR="00347739" w:rsidRPr="00100861" w:rsidRDefault="00347739" w:rsidP="00B62828">
      <w:pPr>
        <w:spacing w:beforeLines="1" w:before="2" w:afterLines="1" w:after="2"/>
        <w:outlineLvl w:val="1"/>
      </w:pPr>
    </w:p>
    <w:p w14:paraId="35162E69" w14:textId="7991CA90" w:rsidR="00347739" w:rsidRPr="00100861" w:rsidRDefault="00347739" w:rsidP="00B62828">
      <w:pPr xmlns:w="http://schemas.openxmlformats.org/wordprocessingml/2006/main">
        <w:spacing w:beforeLines="1" w:before="2" w:afterLines="1" w:after="2"/>
        <w:outlineLvl w:val="1"/>
      </w:pPr>
      <w:r xmlns:w="http://schemas.openxmlformats.org/wordprocessingml/2006/main" w:rsidRPr="00100861">
        <w:t xml:space="preserve">The official responsible for approving the EDM event permit has doubts about the quality of the event's safety plan. If the official adheres to the event policy's safety requirements, the safety plan will not meet all the requirements. The safety requirements were established by a reliable and recognized research institution. However, an experienced colleague claims that the requirements the safety plan does not meet are not particularly important. The experienced colleague believes the safety plan can simply be approved.</w:t>
      </w:r>
    </w:p>
    <w:p w14:paraId="2EFF5247" w14:textId="77777777" w:rsidR="00347739" w:rsidRPr="00100861" w:rsidRDefault="00347739" w:rsidP="00B62828">
      <w:pPr>
        <w:spacing w:beforeLines="1" w:before="2" w:afterLines="1" w:after="2"/>
        <w:outlineLvl w:val="1"/>
      </w:pPr>
    </w:p>
    <w:p w14:paraId="1404495C" w14:textId="3892D652" w:rsidR="00347739" w:rsidRPr="00100861" w:rsidRDefault="00347739" w:rsidP="00B62828">
      <w:pPr xmlns:w="http://schemas.openxmlformats.org/wordprocessingml/2006/main">
        <w:spacing w:beforeLines="1" w:before="2" w:afterLines="1" w:after="2"/>
        <w:outlineLvl w:val="1"/>
      </w:pPr>
      <w:r xmlns:w="http://schemas.openxmlformats.org/wordprocessingml/2006/main" w:rsidRPr="00100861">
        <w:t xml:space="preserve">What is the best thing for the civil servant to do?</w:t>
      </w:r>
      <w:r xmlns:w="http://schemas.openxmlformats.org/wordprocessingml/2006/main" w:rsidR="00B62828">
        <w:br xmlns:w="http://schemas.openxmlformats.org/wordprocessingml/2006/main"/>
      </w:r>
    </w:p>
    <w:p w14:paraId="037F008E" w14:textId="77777777" w:rsidR="00347739" w:rsidRPr="00100861" w:rsidRDefault="00347739" w:rsidP="00B62828">
      <w:pPr xmlns:w="http://schemas.openxmlformats.org/wordprocessingml/2006/main">
        <w:pStyle w:val="ListParagraph"/>
        <w:numPr>
          <w:ilvl w:val="0"/>
          <w:numId w:val="8"/>
        </w:numPr>
        <w:spacing w:beforeLines="1" w:before="2" w:afterLines="1" w:after="2"/>
        <w:outlineLvl w:val="1"/>
      </w:pPr>
      <w:r xmlns:w="http://schemas.openxmlformats.org/wordprocessingml/2006/main" w:rsidRPr="00100861">
        <w:t xml:space="preserve">decides to follow the event policy, which means rejecting the safety plan.</w:t>
      </w:r>
    </w:p>
    <w:p w14:paraId="3A44E88E" w14:textId="77777777" w:rsidR="00347739" w:rsidRPr="00100861" w:rsidRDefault="00347739" w:rsidP="00B62828">
      <w:pPr xmlns:w="http://schemas.openxmlformats.org/wordprocessingml/2006/main">
        <w:pStyle w:val="ListParagraph"/>
        <w:numPr>
          <w:ilvl w:val="0"/>
          <w:numId w:val="8"/>
        </w:numPr>
        <w:spacing w:beforeLines="1" w:before="2" w:afterLines="1" w:after="2"/>
        <w:outlineLvl w:val="1"/>
      </w:pPr>
      <w:r xmlns:w="http://schemas.openxmlformats.org/wordprocessingml/2006/main" w:rsidRPr="00100861">
        <w:t xml:space="preserve">perhaps follow the event policy, which means rejecting the safety plan.</w:t>
      </w:r>
    </w:p>
    <w:p w14:paraId="009A666F" w14:textId="77777777" w:rsidR="00347739" w:rsidRPr="00100861" w:rsidRDefault="00347739" w:rsidP="00B62828">
      <w:pPr xmlns:w="http://schemas.openxmlformats.org/wordprocessingml/2006/main">
        <w:pStyle w:val="ListParagraph"/>
        <w:numPr>
          <w:ilvl w:val="0"/>
          <w:numId w:val="8"/>
        </w:numPr>
        <w:spacing w:beforeLines="1" w:before="2" w:afterLines="1" w:after="2"/>
        <w:outlineLvl w:val="1"/>
      </w:pPr>
      <w:r xmlns:w="http://schemas.openxmlformats.org/wordprocessingml/2006/main" w:rsidRPr="00100861">
        <w:t xml:space="preserve">perhaps follow the advice of the experienced colleague, that is, approve the safety plan.</w:t>
      </w:r>
    </w:p>
    <w:p w14:paraId="041CDA53" w14:textId="06E25549" w:rsidR="00D82295" w:rsidRDefault="00347739" w:rsidP="00B62828">
      <w:pPr xmlns:w="http://schemas.openxmlformats.org/wordprocessingml/2006/main">
        <w:pStyle w:val="ListParagraph"/>
        <w:numPr>
          <w:ilvl w:val="0"/>
          <w:numId w:val="8"/>
        </w:numPr>
        <w:spacing w:beforeLines="1" w:before="2" w:afterLines="1" w:after="2"/>
        <w:outlineLvl w:val="1"/>
      </w:pPr>
      <w:r xmlns:w="http://schemas.openxmlformats.org/wordprocessingml/2006/main" w:rsidRPr="00100861">
        <w:t xml:space="preserve">decide to follow the advice of the experienced colleague, that is, approve the safety plan.</w:t>
      </w:r>
    </w:p>
    <w:p w14:paraId="7E21C68A" w14:textId="33F29289" w:rsidR="001F010C" w:rsidRDefault="00883E65" w:rsidP="00B62828">
      <w:r>
        <w:br/>
      </w:r>
    </w:p>
    <w:p w14:paraId="19821C23" w14:textId="45E95FAA" w:rsidR="00F24989" w:rsidRPr="00883E65" w:rsidRDefault="00883E65" w:rsidP="00883E65">
      <w:pPr xmlns:w="http://schemas.openxmlformats.org/wordprocessingml/2006/main">
        <w:rPr>
          <w:sz w:val="22"/>
          <w:szCs w:val="22"/>
        </w:rPr>
      </w:pPr>
      <w:r xmlns:w="http://schemas.openxmlformats.org/wordprocessingml/2006/main" xmlns:mc="http://schemas.openxmlformats.org/markup-compatibility/2006"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w:rsidRPr="00883E65">
        <w:rPr>
          <w:noProof/>
          <w:sz w:val="22"/>
          <w:szCs w:val="22"/>
          <w:lang w:val="en-US"/>
        </w:rPr>
        <mc:AlternateContent xmlns:mc="http://schemas.openxmlformats.org/markup-compatibility/2006" xmlns:w="http://schemas.openxmlformats.org/wordprocessingml/2006/main"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mc:Choice Requires="wps">
            <w:drawing>
              <wp:anchor distT="45720" distB="45720" distL="114300" distR="114300" simplePos="0" relativeHeight="251684864" behindDoc="0" locked="0" layoutInCell="1" allowOverlap="1" wp14:anchorId="0113C925" wp14:editId="26C9D81D">
                <wp:simplePos x="0" y="0"/>
                <wp:positionH relativeFrom="margin">
                  <wp:align>right</wp:align>
                </wp:positionH>
                <wp:positionV relativeFrom="paragraph">
                  <wp:posOffset>304800</wp:posOffset>
                </wp:positionV>
                <wp:extent cx="5743575" cy="571500"/>
                <wp:effectExtent l="0" t="0" r="28575" b="19050"/>
                <wp:wrapSquare wrapText="bothSides"/>
                <wp:docPr id="217" name="Tekstvak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43575" cy="571500"/>
                        </a:xfrm>
                        <a:prstGeom prst="rect">
                          <a:avLst/>
                        </a:prstGeom>
                        <a:solidFill>
                          <a:srgbClr val="FFFFFF"/>
                        </a:solidFill>
                        <a:ln w="9525">
                          <a:solidFill>
                            <a:srgbClr val="000000"/>
                          </a:solidFill>
                          <a:miter lim="800000"/>
                          <a:headEnd/>
                          <a:tailEnd/>
                        </a:ln>
                      </wps:spPr>
                      <wps:txbx>
                        <w:txbxContent>
                          <w:p w14:paraId="760E7F5B" w14:textId="77777777" w:rsidR="00883E65" w:rsidRDefault="00883E65" w:rsidP="00883E65"/>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113C925" id="_x0000_s1043" type="#_x0000_t202" style="position:absolute;margin-left:401.05pt;margin-top:24pt;width:452.25pt;height:45pt;z-index:25168486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">
                <v:textbox>
                  <w:txbxContent>
                    <w:p w14:paraId="760E7F5B" w14:textId="77777777" w:rsidR="00883E65" w:rsidRDefault="00883E65" w:rsidP="00883E65"/>
                  </w:txbxContent>
                </v:textbox>
                <w10:wrap type="square" anchorx="margin"/>
              </v:shape>
            </w:pict>
          </mc:Fallback>
        </mc:AlternateContent>
      </w:r>
      <w:r xmlns:w="http://schemas.openxmlformats.org/wordprocessingml/2006/main" w:rsidRPr="00883E65">
        <w:rPr>
          <w:rFonts w:cs="Helvetica"/>
          <w:sz w:val="22"/>
          <w:szCs w:val="22"/>
          <w:shd w:val="clear" w:color="auto" w:fill="FFFFFF"/>
        </w:rPr>
        <w:t xml:space="preserve">Why is this answer correct? Explain clearly in steps how you arrived at this answer:</w:t>
      </w:r>
    </w:p>
    <w:p w14:paraId="2DBD1A14" w14:textId="6C0639EE" w:rsidR="002D37C6" w:rsidRDefault="002D37C6"/>
    <w:sectPr w:rsidR="002D37C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 w:name="Lucida Grande">
    <w:altName w:val="Arial"/>
    <w:charset w:val="00"/>
    <w:family w:val="auto"/>
    <w:pitch w:val="variable"/>
    <w:sig w:usb0="00000000" w:usb1="5000A1FF" w:usb2="00000000" w:usb3="00000000" w:csb0="000001BF" w:csb1="00000000"/>
  </w:font>
  <w:font w:name="Helvetica">
    <w:panose1 w:val="020B0604020202020204"/>
    <w:charset w:val="00"/>
    <w:family w:val="swiss"/>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Yu Gothic Light">
    <w:altName w:val="游ゴシック Light"/>
    <w:charset w:val="80"/>
    <w:family w:val="swiss"/>
    <w:pitch w:val="variable"/>
    <w:sig w:usb0="E00002FF" w:usb1="2AC7FDFF" w:usb2="00000016" w:usb3="00000000" w:csb0="0002009F" w:csb1="00000000"/>
  </w:font>
  <w:font w:name="Calibri Light">
    <w:panose1 w:val="020F0302020204030204"/>
    <w:charset w:val="00"/>
    <w:family w:val="swiss"/>
    <w:pitch w:val="variable"/>
    <w:sig w:usb0="A00002EF" w:usb1="4000207B" w:usb2="00000000" w:usb3="00000000" w:csb0="0000019F" w:csb1="00000000"/>
  </w:font>
  <w:font w:name="Yu Mincho">
    <w:altName w:val="游明朝"/>
    <w:panose1 w:val="00000000000000000000"/>
    <w:charset w:val="80"/>
    <w:family w:val="roman"/>
    <w:notTrueType/>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DB775F"/>
    <w:multiLevelType w:val="hybridMultilevel"/>
    <w:tmpl w:val="11D43452"/>
    <w:lvl w:ilvl="0" w:tplc="04090003">
      <w:start w:val="1"/>
      <w:numFmt w:val="bullet"/>
      <w:lvlText w:val="o"/>
      <w:lvlJc w:val="left"/>
      <w:pPr>
        <w:ind w:left="720" w:hanging="360"/>
      </w:pPr>
      <w:rPr>
        <w:rFonts w:ascii="Courier New" w:hAnsi="Courier New" w:cs="Courier New"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E4688C"/>
    <w:multiLevelType w:val="hybridMultilevel"/>
    <w:tmpl w:val="C0D416F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1719BE"/>
    <w:multiLevelType w:val="hybridMultilevel"/>
    <w:tmpl w:val="8C46BDE6"/>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1581F5A"/>
    <w:multiLevelType w:val="hybridMultilevel"/>
    <w:tmpl w:val="26C6FA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A154688"/>
    <w:multiLevelType w:val="hybridMultilevel"/>
    <w:tmpl w:val="8C46BDE6"/>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C5A7055"/>
    <w:multiLevelType w:val="hybridMultilevel"/>
    <w:tmpl w:val="591E2CDA"/>
    <w:lvl w:ilvl="0" w:tplc="0413000F">
      <w:start w:val="1"/>
      <w:numFmt w:val="decimal"/>
      <w:lvlText w:val="%1."/>
      <w:lvlJc w:val="left"/>
      <w:pPr>
        <w:ind w:left="1788" w:hanging="360"/>
      </w:pPr>
      <w:rPr>
        <w:rFonts w:hint="default"/>
      </w:rPr>
    </w:lvl>
    <w:lvl w:ilvl="1" w:tplc="04130003" w:tentative="1">
      <w:start w:val="1"/>
      <w:numFmt w:val="bullet"/>
      <w:lvlText w:val="o"/>
      <w:lvlJc w:val="left"/>
      <w:pPr>
        <w:ind w:left="2508" w:hanging="360"/>
      </w:pPr>
      <w:rPr>
        <w:rFonts w:ascii="Courier New" w:hAnsi="Courier New" w:cs="Courier New" w:hint="default"/>
      </w:rPr>
    </w:lvl>
    <w:lvl w:ilvl="2" w:tplc="04130005" w:tentative="1">
      <w:start w:val="1"/>
      <w:numFmt w:val="bullet"/>
      <w:lvlText w:val=""/>
      <w:lvlJc w:val="left"/>
      <w:pPr>
        <w:ind w:left="3228" w:hanging="360"/>
      </w:pPr>
      <w:rPr>
        <w:rFonts w:ascii="Wingdings" w:hAnsi="Wingdings" w:hint="default"/>
      </w:rPr>
    </w:lvl>
    <w:lvl w:ilvl="3" w:tplc="04130001" w:tentative="1">
      <w:start w:val="1"/>
      <w:numFmt w:val="bullet"/>
      <w:lvlText w:val=""/>
      <w:lvlJc w:val="left"/>
      <w:pPr>
        <w:ind w:left="3948" w:hanging="360"/>
      </w:pPr>
      <w:rPr>
        <w:rFonts w:ascii="Symbol" w:hAnsi="Symbol" w:hint="default"/>
      </w:rPr>
    </w:lvl>
    <w:lvl w:ilvl="4" w:tplc="04130003" w:tentative="1">
      <w:start w:val="1"/>
      <w:numFmt w:val="bullet"/>
      <w:lvlText w:val="o"/>
      <w:lvlJc w:val="left"/>
      <w:pPr>
        <w:ind w:left="4668" w:hanging="360"/>
      </w:pPr>
      <w:rPr>
        <w:rFonts w:ascii="Courier New" w:hAnsi="Courier New" w:cs="Courier New" w:hint="default"/>
      </w:rPr>
    </w:lvl>
    <w:lvl w:ilvl="5" w:tplc="04130005" w:tentative="1">
      <w:start w:val="1"/>
      <w:numFmt w:val="bullet"/>
      <w:lvlText w:val=""/>
      <w:lvlJc w:val="left"/>
      <w:pPr>
        <w:ind w:left="5388" w:hanging="360"/>
      </w:pPr>
      <w:rPr>
        <w:rFonts w:ascii="Wingdings" w:hAnsi="Wingdings" w:hint="default"/>
      </w:rPr>
    </w:lvl>
    <w:lvl w:ilvl="6" w:tplc="04130001" w:tentative="1">
      <w:start w:val="1"/>
      <w:numFmt w:val="bullet"/>
      <w:lvlText w:val=""/>
      <w:lvlJc w:val="left"/>
      <w:pPr>
        <w:ind w:left="6108" w:hanging="360"/>
      </w:pPr>
      <w:rPr>
        <w:rFonts w:ascii="Symbol" w:hAnsi="Symbol" w:hint="default"/>
      </w:rPr>
    </w:lvl>
    <w:lvl w:ilvl="7" w:tplc="04130003" w:tentative="1">
      <w:start w:val="1"/>
      <w:numFmt w:val="bullet"/>
      <w:lvlText w:val="o"/>
      <w:lvlJc w:val="left"/>
      <w:pPr>
        <w:ind w:left="6828" w:hanging="360"/>
      </w:pPr>
      <w:rPr>
        <w:rFonts w:ascii="Courier New" w:hAnsi="Courier New" w:cs="Courier New" w:hint="default"/>
      </w:rPr>
    </w:lvl>
    <w:lvl w:ilvl="8" w:tplc="04130005" w:tentative="1">
      <w:start w:val="1"/>
      <w:numFmt w:val="bullet"/>
      <w:lvlText w:val=""/>
      <w:lvlJc w:val="left"/>
      <w:pPr>
        <w:ind w:left="7548" w:hanging="360"/>
      </w:pPr>
      <w:rPr>
        <w:rFonts w:ascii="Wingdings" w:hAnsi="Wingdings" w:hint="default"/>
      </w:rPr>
    </w:lvl>
  </w:abstractNum>
  <w:abstractNum w:abstractNumId="6" w15:restartNumberingAfterBreak="0">
    <w:nsid w:val="2F0B7268"/>
    <w:multiLevelType w:val="hybridMultilevel"/>
    <w:tmpl w:val="8C38E7FC"/>
    <w:lvl w:ilvl="0" w:tplc="0409000F">
      <w:start w:val="1"/>
      <w:numFmt w:val="decimal"/>
      <w:lvlText w:val="%1."/>
      <w:lvlJc w:val="left"/>
      <w:pPr>
        <w:ind w:left="1428"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7" w15:restartNumberingAfterBreak="0">
    <w:nsid w:val="3CDC010E"/>
    <w:multiLevelType w:val="hybridMultilevel"/>
    <w:tmpl w:val="3C60AF1E"/>
    <w:lvl w:ilvl="0" w:tplc="62EC5702">
      <w:start w:val="1"/>
      <w:numFmt w:val="bullet"/>
      <w:lvlText w:val=""/>
      <w:lvlJc w:val="left"/>
      <w:pPr>
        <w:ind w:left="1788" w:hanging="360"/>
      </w:pPr>
      <w:rPr>
        <w:rFonts w:ascii="Wingdings" w:hAnsi="Wingdings" w:hint="default"/>
      </w:rPr>
    </w:lvl>
    <w:lvl w:ilvl="1" w:tplc="04130003" w:tentative="1">
      <w:start w:val="1"/>
      <w:numFmt w:val="bullet"/>
      <w:lvlText w:val="o"/>
      <w:lvlJc w:val="left"/>
      <w:pPr>
        <w:ind w:left="2508" w:hanging="360"/>
      </w:pPr>
      <w:rPr>
        <w:rFonts w:ascii="Courier New" w:hAnsi="Courier New" w:cs="Courier New" w:hint="default"/>
      </w:rPr>
    </w:lvl>
    <w:lvl w:ilvl="2" w:tplc="04130005" w:tentative="1">
      <w:start w:val="1"/>
      <w:numFmt w:val="bullet"/>
      <w:lvlText w:val=""/>
      <w:lvlJc w:val="left"/>
      <w:pPr>
        <w:ind w:left="3228" w:hanging="360"/>
      </w:pPr>
      <w:rPr>
        <w:rFonts w:ascii="Wingdings" w:hAnsi="Wingdings" w:hint="default"/>
      </w:rPr>
    </w:lvl>
    <w:lvl w:ilvl="3" w:tplc="04130001" w:tentative="1">
      <w:start w:val="1"/>
      <w:numFmt w:val="bullet"/>
      <w:lvlText w:val=""/>
      <w:lvlJc w:val="left"/>
      <w:pPr>
        <w:ind w:left="3948" w:hanging="360"/>
      </w:pPr>
      <w:rPr>
        <w:rFonts w:ascii="Symbol" w:hAnsi="Symbol" w:hint="default"/>
      </w:rPr>
    </w:lvl>
    <w:lvl w:ilvl="4" w:tplc="04130003" w:tentative="1">
      <w:start w:val="1"/>
      <w:numFmt w:val="bullet"/>
      <w:lvlText w:val="o"/>
      <w:lvlJc w:val="left"/>
      <w:pPr>
        <w:ind w:left="4668" w:hanging="360"/>
      </w:pPr>
      <w:rPr>
        <w:rFonts w:ascii="Courier New" w:hAnsi="Courier New" w:cs="Courier New" w:hint="default"/>
      </w:rPr>
    </w:lvl>
    <w:lvl w:ilvl="5" w:tplc="04130005" w:tentative="1">
      <w:start w:val="1"/>
      <w:numFmt w:val="bullet"/>
      <w:lvlText w:val=""/>
      <w:lvlJc w:val="left"/>
      <w:pPr>
        <w:ind w:left="5388" w:hanging="360"/>
      </w:pPr>
      <w:rPr>
        <w:rFonts w:ascii="Wingdings" w:hAnsi="Wingdings" w:hint="default"/>
      </w:rPr>
    </w:lvl>
    <w:lvl w:ilvl="6" w:tplc="04130001" w:tentative="1">
      <w:start w:val="1"/>
      <w:numFmt w:val="bullet"/>
      <w:lvlText w:val=""/>
      <w:lvlJc w:val="left"/>
      <w:pPr>
        <w:ind w:left="6108" w:hanging="360"/>
      </w:pPr>
      <w:rPr>
        <w:rFonts w:ascii="Symbol" w:hAnsi="Symbol" w:hint="default"/>
      </w:rPr>
    </w:lvl>
    <w:lvl w:ilvl="7" w:tplc="04130003" w:tentative="1">
      <w:start w:val="1"/>
      <w:numFmt w:val="bullet"/>
      <w:lvlText w:val="o"/>
      <w:lvlJc w:val="left"/>
      <w:pPr>
        <w:ind w:left="6828" w:hanging="360"/>
      </w:pPr>
      <w:rPr>
        <w:rFonts w:ascii="Courier New" w:hAnsi="Courier New" w:cs="Courier New" w:hint="default"/>
      </w:rPr>
    </w:lvl>
    <w:lvl w:ilvl="8" w:tplc="04130005" w:tentative="1">
      <w:start w:val="1"/>
      <w:numFmt w:val="bullet"/>
      <w:lvlText w:val=""/>
      <w:lvlJc w:val="left"/>
      <w:pPr>
        <w:ind w:left="7548" w:hanging="360"/>
      </w:pPr>
      <w:rPr>
        <w:rFonts w:ascii="Wingdings" w:hAnsi="Wingdings" w:hint="default"/>
      </w:rPr>
    </w:lvl>
  </w:abstractNum>
  <w:abstractNum w:abstractNumId="8" w15:restartNumberingAfterBreak="0">
    <w:nsid w:val="43415BF5"/>
    <w:multiLevelType w:val="hybridMultilevel"/>
    <w:tmpl w:val="A252ACD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48D13745"/>
    <w:multiLevelType w:val="hybridMultilevel"/>
    <w:tmpl w:val="25D85422"/>
    <w:lvl w:ilvl="0" w:tplc="0409000F">
      <w:start w:val="1"/>
      <w:numFmt w:val="decimal"/>
      <w:lvlText w:val="%1."/>
      <w:lvlJc w:val="left"/>
      <w:pPr>
        <w:ind w:left="1428"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0" w15:restartNumberingAfterBreak="0">
    <w:nsid w:val="567C13F7"/>
    <w:multiLevelType w:val="hybridMultilevel"/>
    <w:tmpl w:val="26C6FA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4B07512"/>
    <w:multiLevelType w:val="hybridMultilevel"/>
    <w:tmpl w:val="2B026A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FDE5CEA"/>
    <w:multiLevelType w:val="hybridMultilevel"/>
    <w:tmpl w:val="7228F428"/>
    <w:lvl w:ilvl="0" w:tplc="13CE2B38">
      <w:start w:val="15"/>
      <w:numFmt w:val="bullet"/>
      <w:lvlText w:val="-"/>
      <w:lvlJc w:val="left"/>
      <w:pPr>
        <w:ind w:left="720" w:hanging="360"/>
      </w:pPr>
      <w:rPr>
        <w:rFonts w:ascii="Cambria" w:eastAsiaTheme="minorHAnsi" w:hAnsi="Cambria"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8B75719"/>
    <w:multiLevelType w:val="hybridMultilevel"/>
    <w:tmpl w:val="46047C32"/>
    <w:lvl w:ilvl="0" w:tplc="04090003">
      <w:start w:val="1"/>
      <w:numFmt w:val="bullet"/>
      <w:lvlText w:val="o"/>
      <w:lvlJc w:val="left"/>
      <w:pPr>
        <w:ind w:left="720" w:hanging="360"/>
      </w:pPr>
      <w:rPr>
        <w:rFonts w:ascii="Courier New" w:hAnsi="Courier New" w:cs="Courier New"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DE81031"/>
    <w:multiLevelType w:val="hybridMultilevel"/>
    <w:tmpl w:val="0EA2D838"/>
    <w:lvl w:ilvl="0" w:tplc="04090003">
      <w:start w:val="1"/>
      <w:numFmt w:val="bullet"/>
      <w:lvlText w:val="o"/>
      <w:lvlJc w:val="left"/>
      <w:pPr>
        <w:ind w:left="720" w:hanging="360"/>
      </w:pPr>
      <w:rPr>
        <w:rFonts w:ascii="Courier New" w:hAnsi="Courier New" w:cs="Courier New"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6"/>
  </w:num>
  <w:num w:numId="3">
    <w:abstractNumId w:val="11"/>
  </w:num>
  <w:num w:numId="4">
    <w:abstractNumId w:val="2"/>
  </w:num>
  <w:num w:numId="5">
    <w:abstractNumId w:val="12"/>
  </w:num>
  <w:num w:numId="6">
    <w:abstractNumId w:val="13"/>
  </w:num>
  <w:num w:numId="7">
    <w:abstractNumId w:val="1"/>
  </w:num>
  <w:num w:numId="8">
    <w:abstractNumId w:val="0"/>
  </w:num>
  <w:num w:numId="9">
    <w:abstractNumId w:val="3"/>
  </w:num>
  <w:num w:numId="10">
    <w:abstractNumId w:val="7"/>
  </w:num>
  <w:num w:numId="11">
    <w:abstractNumId w:val="14"/>
  </w:num>
  <w:num w:numId="12">
    <w:abstractNumId w:val="10"/>
  </w:num>
  <w:num w:numId="13">
    <w:abstractNumId w:val="4"/>
  </w:num>
  <w:num w:numId="14">
    <w:abstractNumId w:val="5"/>
  </w:num>
  <w:num w:numId="1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4989"/>
    <w:rsid w:val="0005766C"/>
    <w:rsid w:val="00065878"/>
    <w:rsid w:val="000B17B6"/>
    <w:rsid w:val="000F281F"/>
    <w:rsid w:val="00103D37"/>
    <w:rsid w:val="00173B3E"/>
    <w:rsid w:val="001A7483"/>
    <w:rsid w:val="001F010C"/>
    <w:rsid w:val="00254164"/>
    <w:rsid w:val="002A7975"/>
    <w:rsid w:val="002B4D9F"/>
    <w:rsid w:val="002D37C6"/>
    <w:rsid w:val="0031348D"/>
    <w:rsid w:val="00347739"/>
    <w:rsid w:val="003D40E8"/>
    <w:rsid w:val="00467494"/>
    <w:rsid w:val="00495839"/>
    <w:rsid w:val="004F4DA7"/>
    <w:rsid w:val="005063C0"/>
    <w:rsid w:val="005641F4"/>
    <w:rsid w:val="00630182"/>
    <w:rsid w:val="00693D61"/>
    <w:rsid w:val="00711382"/>
    <w:rsid w:val="007133BE"/>
    <w:rsid w:val="0075125E"/>
    <w:rsid w:val="007C482E"/>
    <w:rsid w:val="0088388E"/>
    <w:rsid w:val="00883D99"/>
    <w:rsid w:val="00883E65"/>
    <w:rsid w:val="008D34A6"/>
    <w:rsid w:val="00952C0E"/>
    <w:rsid w:val="00A57167"/>
    <w:rsid w:val="00A97FC5"/>
    <w:rsid w:val="00AF7BF4"/>
    <w:rsid w:val="00B62828"/>
    <w:rsid w:val="00BC2D32"/>
    <w:rsid w:val="00C00EAE"/>
    <w:rsid w:val="00D21ECC"/>
    <w:rsid w:val="00D37FE9"/>
    <w:rsid w:val="00D40262"/>
    <w:rsid w:val="00D62147"/>
    <w:rsid w:val="00D82295"/>
    <w:rsid w:val="00E37963"/>
    <w:rsid w:val="00E54A5A"/>
    <w:rsid w:val="00EF1D9E"/>
    <w:rsid w:val="00F0401C"/>
    <w:rsid w:val="00F12959"/>
    <w:rsid w:val="00F24989"/>
    <w:rsid w:val="00F61F65"/>
  </w:rsids>
  <m:mathPr>
    <m:mathFont m:val="Cambria Math"/>
    <m:brkBin m:val="before"/>
    <m:brkBinSub m:val="--"/>
    <m:smallFrac m:val="0"/>
    <m:dispDef/>
    <m:lMargin m:val="0"/>
    <m:rMargin m:val="0"/>
    <m:defJc m:val="centerGroup"/>
    <m:wrapIndent m:val="1440"/>
    <m:intLim m:val="subSup"/>
    <m:naryLim m:val="undOvr"/>
  </m:mathPr>
  <w:themeFontLang w:val="nl-NL"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473E1A7"/>
  <w15:docId w15:val="{639C093E-9CFE-4090-AE78-A47B38EA9D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24989"/>
    <w:pPr>
      <w:spacing w:after="0" w:line="240" w:lineRule="auto"/>
    </w:pPr>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24989"/>
    <w:pPr>
      <w:ind w:left="720"/>
      <w:contextualSpacing/>
    </w:pPr>
  </w:style>
  <w:style w:type="character" w:styleId="Hyperlink">
    <w:name w:val="Hyperlink"/>
    <w:basedOn w:val="DefaultParagraphFont"/>
    <w:uiPriority w:val="99"/>
    <w:unhideWhenUsed/>
    <w:rsid w:val="00F24989"/>
    <w:rPr>
      <w:color w:val="0563C1" w:themeColor="hyperlink"/>
      <w:u w:val="single"/>
    </w:rPr>
  </w:style>
  <w:style w:type="table" w:styleId="TableGrid">
    <w:name w:val="Table Grid"/>
    <w:basedOn w:val="TableNormal"/>
    <w:uiPriority w:val="59"/>
    <w:rsid w:val="0075125E"/>
    <w:pPr>
      <w:spacing w:after="0" w:line="240" w:lineRule="auto"/>
    </w:pPr>
    <w:rPr>
      <w:sz w:val="24"/>
      <w:szCs w:val="24"/>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CommentReference">
    <w:name w:val="annotation reference"/>
    <w:basedOn w:val="DefaultParagraphFont"/>
    <w:uiPriority w:val="99"/>
    <w:semiHidden/>
    <w:unhideWhenUsed/>
    <w:rsid w:val="00883D99"/>
    <w:rPr>
      <w:sz w:val="18"/>
      <w:szCs w:val="18"/>
    </w:rPr>
  </w:style>
  <w:style w:type="paragraph" w:styleId="CommentText">
    <w:name w:val="annotation text"/>
    <w:basedOn w:val="Normal"/>
    <w:link w:val="CommentTextChar"/>
    <w:uiPriority w:val="99"/>
    <w:semiHidden/>
    <w:unhideWhenUsed/>
    <w:rsid w:val="00883D99"/>
  </w:style>
  <w:style w:type="character" w:customStyle="1" w:styleId="CommentTextChar">
    <w:name w:val="Comment Text Char"/>
    <w:basedOn w:val="DefaultParagraphFont"/>
    <w:link w:val="CommentText"/>
    <w:uiPriority w:val="99"/>
    <w:semiHidden/>
    <w:rsid w:val="00883D99"/>
    <w:rPr>
      <w:sz w:val="24"/>
      <w:szCs w:val="24"/>
    </w:rPr>
  </w:style>
  <w:style w:type="paragraph" w:styleId="CommentSubject">
    <w:name w:val="annotation subject"/>
    <w:basedOn w:val="CommentText"/>
    <w:next w:val="CommentText"/>
    <w:link w:val="CommentSubjectChar"/>
    <w:uiPriority w:val="99"/>
    <w:semiHidden/>
    <w:unhideWhenUsed/>
    <w:rsid w:val="00883D99"/>
    <w:rPr>
      <w:b/>
      <w:bCs/>
      <w:sz w:val="20"/>
      <w:szCs w:val="20"/>
    </w:rPr>
  </w:style>
  <w:style w:type="character" w:customStyle="1" w:styleId="CommentSubjectChar">
    <w:name w:val="Comment Subject Char"/>
    <w:basedOn w:val="CommentTextChar"/>
    <w:link w:val="CommentSubject"/>
    <w:uiPriority w:val="99"/>
    <w:semiHidden/>
    <w:rsid w:val="00883D99"/>
    <w:rPr>
      <w:b/>
      <w:bCs/>
      <w:sz w:val="20"/>
      <w:szCs w:val="20"/>
    </w:rPr>
  </w:style>
  <w:style w:type="paragraph" w:styleId="BalloonText">
    <w:name w:val="Balloon Text"/>
    <w:basedOn w:val="Normal"/>
    <w:link w:val="BalloonTextChar"/>
    <w:uiPriority w:val="99"/>
    <w:semiHidden/>
    <w:unhideWhenUsed/>
    <w:rsid w:val="00883D9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883D99"/>
    <w:rPr>
      <w:rFonts w:ascii="Lucida Grande" w:hAnsi="Lucida Grande" w:cs="Lucida Grande"/>
      <w:sz w:val="18"/>
      <w:szCs w:val="18"/>
    </w:rPr>
  </w:style>
  <w:style w:type="paragraph" w:styleId="NormalWeb">
    <w:name w:val="Normal (Web)"/>
    <w:basedOn w:val="Normal"/>
    <w:uiPriority w:val="99"/>
    <w:unhideWhenUsed/>
    <w:rsid w:val="004F4DA7"/>
    <w:pPr>
      <w:spacing w:before="100" w:beforeAutospacing="1" w:after="100" w:afterAutospacing="1"/>
    </w:pPr>
    <w:rPr>
      <w:rFonts w:ascii="Times New Roman" w:eastAsia="Times New Roman" w:hAnsi="Times New Roman" w:cs="Times New Roman"/>
      <w:lang w:val="en"/>
    </w:rPr>
  </w:style>
  <w:style w:type="character" w:styleId="Strong">
    <w:name w:val="Strong"/>
    <w:basedOn w:val="DefaultParagraphFont"/>
    <w:uiPriority w:val="22"/>
    <w:qFormat/>
    <w:rsid w:val="004F4DA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914637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Kantoorthema">
  <a:themeElements>
    <a:clrScheme name="Kantoor">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antoor">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toor">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1961</Words>
  <Characters>11184</Characters>
  <Application>Microsoft Office Word</Application>
  <DocSecurity>0</DocSecurity>
  <Lines>93</Lines>
  <Paragraphs>26</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13119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Denise Koopmans</dc:creator>
  <cp:keywords/>
  <dc:description/>
  <cp:lastModifiedBy>L.M. van Peppen</cp:lastModifiedBy>
  <cp:revision>2</cp:revision>
  <dcterms:created xsi:type="dcterms:W3CDTF">2017-10-03T09:43:00Z</dcterms:created>
  <dcterms:modified xsi:type="dcterms:W3CDTF">2017-10-03T09:43:00Z</dcterms:modified>
</cp:coreProperties>
</file>