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DDA96" w14:textId="31CB59E7" w:rsidR="009C69DD" w:rsidRDefault="00D06B87">
      <w:pPr>
        <w:rPr>
          <w:rFonts w:ascii="Arial" w:hAnsi="Arial" w:cs="Arial"/>
        </w:rPr>
      </w:pPr>
      <w:r w:rsidRPr="00D06B87">
        <w:rPr>
          <w:rFonts w:ascii="Arial" w:hAnsi="Arial" w:cs="Arial"/>
        </w:rPr>
        <w:t>Choro</w:t>
      </w:r>
      <w:r>
        <w:rPr>
          <w:rFonts w:ascii="Arial" w:hAnsi="Arial" w:cs="Arial"/>
        </w:rPr>
        <w:t>pleth map of overseas migrants into each state, as a percentage of total national overseas migration</w:t>
      </w:r>
    </w:p>
    <w:p w14:paraId="67834C29" w14:textId="2155C059" w:rsidR="0037592D" w:rsidRDefault="003759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Could break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92D" w14:paraId="32625B91" w14:textId="77777777" w:rsidTr="0037592D">
        <w:tc>
          <w:tcPr>
            <w:tcW w:w="3005" w:type="dxa"/>
          </w:tcPr>
          <w:p w14:paraId="4136DAA8" w14:textId="4370C98A" w:rsidR="0037592D" w:rsidRDefault="003759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</w:t>
            </w:r>
          </w:p>
        </w:tc>
        <w:tc>
          <w:tcPr>
            <w:tcW w:w="3005" w:type="dxa"/>
          </w:tcPr>
          <w:p w14:paraId="706F48E7" w14:textId="227D645D" w:rsidR="0037592D" w:rsidRDefault="003759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Idiom</w:t>
            </w:r>
          </w:p>
        </w:tc>
        <w:tc>
          <w:tcPr>
            <w:tcW w:w="3006" w:type="dxa"/>
          </w:tcPr>
          <w:p w14:paraId="784CB901" w14:textId="7FC0AFBA" w:rsidR="0037592D" w:rsidRDefault="003759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Extra</w:t>
            </w:r>
          </w:p>
        </w:tc>
      </w:tr>
      <w:tr w:rsidR="0037592D" w14:paraId="2B64CE49" w14:textId="77777777" w:rsidTr="0037592D">
        <w:tc>
          <w:tcPr>
            <w:tcW w:w="3005" w:type="dxa"/>
          </w:tcPr>
          <w:p w14:paraId="025F9B6D" w14:textId="6CE1635F" w:rsidR="0037592D" w:rsidRDefault="003759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Overseas migration into each state as a percentage of total overseas migration (over time)</w:t>
            </w:r>
          </w:p>
        </w:tc>
        <w:tc>
          <w:tcPr>
            <w:tcW w:w="3005" w:type="dxa"/>
          </w:tcPr>
          <w:p w14:paraId="28DA5E98" w14:textId="3642C60F" w:rsidR="0037592D" w:rsidRDefault="003759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Choropleth map</w:t>
            </w:r>
          </w:p>
        </w:tc>
        <w:tc>
          <w:tcPr>
            <w:tcW w:w="3006" w:type="dxa"/>
          </w:tcPr>
          <w:p w14:paraId="5C6BB753" w14:textId="54E699FA" w:rsidR="0037592D" w:rsidRPr="009912D8" w:rsidRDefault="004A3371" w:rsidP="009912D8">
            <w:pPr>
              <w:pStyle w:val="ListParagraph"/>
              <w:numPr>
                <w:ilvl w:val="0"/>
                <w:numId w:val="3"/>
              </w:numPr>
            </w:pPr>
            <w:r w:rsidRPr="009912D8">
              <w:t xml:space="preserve">Add slider </w:t>
            </w:r>
            <w:r w:rsidR="009912D8">
              <w:t>to vary time</w:t>
            </w:r>
          </w:p>
        </w:tc>
      </w:tr>
      <w:tr w:rsidR="0037592D" w14:paraId="152B1B98" w14:textId="77777777" w:rsidTr="0037592D">
        <w:tc>
          <w:tcPr>
            <w:tcW w:w="3005" w:type="dxa"/>
          </w:tcPr>
          <w:p w14:paraId="75D50612" w14:textId="08F8C61C" w:rsidR="0037592D" w:rsidRDefault="00042E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chart to see country o</w:t>
            </w:r>
            <w:r w:rsidR="002A0FC1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 xml:space="preserve"> origin</w:t>
            </w:r>
          </w:p>
        </w:tc>
        <w:tc>
          <w:tcPr>
            <w:tcW w:w="3005" w:type="dxa"/>
          </w:tcPr>
          <w:p w14:paraId="0856DCC6" w14:textId="77777777" w:rsidR="0037592D" w:rsidRDefault="0037592D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076051B4" w14:textId="77777777" w:rsidR="0037592D" w:rsidRDefault="0037592D">
            <w:pPr>
              <w:rPr>
                <w:rFonts w:ascii="Arial" w:hAnsi="Arial" w:cs="Arial"/>
              </w:rPr>
            </w:pPr>
          </w:p>
        </w:tc>
      </w:tr>
      <w:tr w:rsidR="00042E7B" w14:paraId="1F184637" w14:textId="77777777" w:rsidTr="0037592D">
        <w:tc>
          <w:tcPr>
            <w:tcW w:w="3005" w:type="dxa"/>
          </w:tcPr>
          <w:p w14:paraId="3E38837F" w14:textId="7E855515" w:rsidR="00042E7B" w:rsidRDefault="00042E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Break down migration into Australia for reason</w:t>
            </w:r>
          </w:p>
        </w:tc>
        <w:tc>
          <w:tcPr>
            <w:tcW w:w="3005" w:type="dxa"/>
          </w:tcPr>
          <w:p w14:paraId="19197B00" w14:textId="77777777" w:rsidR="00042E7B" w:rsidRDefault="00042E7B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01907D01" w14:textId="77777777" w:rsidR="00042E7B" w:rsidRDefault="00042E7B">
            <w:pPr>
              <w:rPr>
                <w:rFonts w:ascii="Arial" w:hAnsi="Arial" w:cs="Arial"/>
              </w:rPr>
            </w:pPr>
          </w:p>
        </w:tc>
      </w:tr>
    </w:tbl>
    <w:p w14:paraId="0F077979" w14:textId="77777777" w:rsidR="0037592D" w:rsidRPr="00D06B87" w:rsidRDefault="0037592D">
      <w:pPr>
        <w:rPr>
          <w:rFonts w:ascii="Arial" w:hAnsi="Arial" w:cs="Arial"/>
        </w:rPr>
      </w:pPr>
    </w:p>
    <w:sectPr w:rsidR="0037592D" w:rsidRPr="00D0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D5204"/>
    <w:multiLevelType w:val="hybridMultilevel"/>
    <w:tmpl w:val="000C3AC6"/>
    <w:lvl w:ilvl="0" w:tplc="27C2B826">
      <w:numFmt w:val="bullet"/>
      <w:lvlText w:val="-"/>
      <w:lvlJc w:val="left"/>
      <w:pPr>
        <w:ind w:left="333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1" w15:restartNumberingAfterBreak="0">
    <w:nsid w:val="322A3ECD"/>
    <w:multiLevelType w:val="hybridMultilevel"/>
    <w:tmpl w:val="CB06539E"/>
    <w:lvl w:ilvl="0" w:tplc="4B56AE6A">
      <w:numFmt w:val="bullet"/>
      <w:lvlText w:val="-"/>
      <w:lvlJc w:val="left"/>
      <w:pPr>
        <w:ind w:left="616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" w15:restartNumberingAfterBreak="0">
    <w:nsid w:val="460B5388"/>
    <w:multiLevelType w:val="hybridMultilevel"/>
    <w:tmpl w:val="8F7856A4"/>
    <w:lvl w:ilvl="0" w:tplc="E68643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645863">
    <w:abstractNumId w:val="2"/>
  </w:num>
  <w:num w:numId="2" w16cid:durableId="479199479">
    <w:abstractNumId w:val="1"/>
  </w:num>
  <w:num w:numId="3" w16cid:durableId="200246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8A"/>
    <w:rsid w:val="00042E7B"/>
    <w:rsid w:val="0022239E"/>
    <w:rsid w:val="002A0FC1"/>
    <w:rsid w:val="0037592D"/>
    <w:rsid w:val="004A3371"/>
    <w:rsid w:val="006C4B60"/>
    <w:rsid w:val="009912D8"/>
    <w:rsid w:val="009C69DD"/>
    <w:rsid w:val="00AD218A"/>
    <w:rsid w:val="00D06B87"/>
    <w:rsid w:val="00F5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2AB5"/>
  <w15:chartTrackingRefBased/>
  <w15:docId w15:val="{F7F1170C-2EC4-4973-BC0F-500FB94D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1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5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Wong</dc:creator>
  <cp:keywords/>
  <dc:description/>
  <cp:lastModifiedBy>Raymond Wong</cp:lastModifiedBy>
  <cp:revision>7</cp:revision>
  <dcterms:created xsi:type="dcterms:W3CDTF">2024-10-03T01:35:00Z</dcterms:created>
  <dcterms:modified xsi:type="dcterms:W3CDTF">2024-10-03T05:41:00Z</dcterms:modified>
</cp:coreProperties>
</file>