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G2</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G3</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G4</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Group is grieving their deceased mother who succumbed to cancer.</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15/3/24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  </w:t>
            </w:r>
            <w:r>
              <w:rPr>
                <w:rFonts w:eastAsia="Times New Roman" w:cs="Times New Roman" w:ascii="Times New Roman" w:hAnsi="Times New Roman"/>
                <w:position w:val="0"/>
                <w:sz w:val="22"/>
                <w:sz w:val="22"/>
                <w:vertAlign w:val="baseline"/>
                <w:lang w:val="en-GB"/>
              </w:rPr>
              <w:t>4</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G9</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G10</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t>19/3/24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t>19/3/24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The group sought therapy to gain closure regarding their chronically ill patient diagnosed with advanced </w:t>
            </w:r>
            <w:r>
              <w:rPr>
                <w:rFonts w:eastAsia="Times New Roman" w:cs="Times New Roman" w:ascii="Times New Roman" w:hAnsi="Times New Roman"/>
                <w:position w:val="0"/>
                <w:sz w:val="24"/>
                <w:sz w:val="24"/>
                <w:szCs w:val="24"/>
                <w:vertAlign w:val="baseline"/>
                <w:lang w:val="en-GB"/>
              </w:rPr>
              <w:t>o</w:t>
            </w:r>
            <w:r>
              <w:rPr>
                <w:rFonts w:eastAsia="Times New Roman" w:cs="Times New Roman" w:ascii="Times New Roman" w:hAnsi="Times New Roman"/>
                <w:position w:val="0"/>
                <w:sz w:val="24"/>
                <w:sz w:val="24"/>
                <w:szCs w:val="24"/>
                <w:vertAlign w:val="baseline"/>
                <w:lang w:val="en-GB"/>
              </w:rPr>
              <w:t>esophagus cancer, for whom recovery expectations were held. They are grappling with the emotional turmoil and uncertainty surrounding the patient's prognosis and seek support in processing their feelings and finding closure.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G14</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w:t>
        <w:tab/>
        <w:tab/>
        <w:tab/>
        <w:tab/>
        <w:tab/>
        <w:t xml:space="preserve">               COLLECTIVE HOURS…</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spacing w:before="0" w:after="200"/>
        <w:rPr>
          <w:rFonts w:ascii="Times New Roman" w:hAnsi="Times New Roman" w:eastAsia="Times New Roman" w:cs="Times New Roman"/>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4</Pages>
  <Words>525</Words>
  <Characters>2996</Characters>
  <CharactersWithSpaces>3482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2024-02-08T15:47:14Z</dcterms:created>
  <dc:creator/>
  <dc:description/>
  <dc:language>en-GB</dc:language>
  <cp:lastModifiedBy/>
  <dcterms:modified xsi:type="dcterms:W3CDTF">2024-03-20T10:00:35Z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