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6F8B4" w14:textId="77777777" w:rsidR="00EC3DC0" w:rsidRDefault="00EC3DC0" w:rsidP="00EC3DC0">
      <w:pPr>
        <w:rPr>
          <w:rFonts w:cs="Arial"/>
          <w:color w:val="000000"/>
          <w:sz w:val="28"/>
          <w:lang w:eastAsia="es-ES_tradnl"/>
        </w:rPr>
      </w:pPr>
      <w:r>
        <w:rPr>
          <w:rFonts w:cs="Arial"/>
          <w:color w:val="000000"/>
          <w:sz w:val="28"/>
          <w:lang w:eastAsia="es-ES_tradnl"/>
        </w:rPr>
        <w:t>¿Quién somos?</w:t>
      </w:r>
    </w:p>
    <w:p w14:paraId="2D3FDAAC" w14:textId="77777777" w:rsidR="00EC3DC0" w:rsidRDefault="00EC3DC0" w:rsidP="00EC3DC0">
      <w:pPr>
        <w:rPr>
          <w:rFonts w:cs="Arial"/>
          <w:color w:val="000000"/>
          <w:lang w:eastAsia="es-ES_tradnl"/>
        </w:rPr>
      </w:pPr>
    </w:p>
    <w:p w14:paraId="05B4C4B1" w14:textId="77777777" w:rsidR="00EC3DC0" w:rsidRDefault="00EC3DC0" w:rsidP="004451B5">
      <w:pPr>
        <w:jc w:val="both"/>
        <w:rPr>
          <w:rFonts w:cs="Arial"/>
          <w:color w:val="000000"/>
          <w:lang w:eastAsia="es-ES_tradnl"/>
        </w:rPr>
      </w:pPr>
      <w:r>
        <w:rPr>
          <w:rFonts w:cs="Arial"/>
          <w:color w:val="000000"/>
          <w:lang w:eastAsia="es-ES_tradnl"/>
        </w:rPr>
        <w:t xml:space="preserve">Mecal1grup, es una compañía que empezó en el sector del reciclado en el 2014 </w:t>
      </w:r>
      <w:r w:rsidR="001B4C8D">
        <w:rPr>
          <w:rFonts w:cs="Arial"/>
          <w:color w:val="000000"/>
          <w:lang w:eastAsia="es-ES_tradnl"/>
        </w:rPr>
        <w:t>hasta finales de 2015 se centró principalmente en la adquisición de permisos</w:t>
      </w:r>
      <w:r w:rsidR="004451B5">
        <w:rPr>
          <w:rFonts w:cs="Arial"/>
          <w:color w:val="000000"/>
          <w:lang w:eastAsia="es-ES_tradnl"/>
        </w:rPr>
        <w:t xml:space="preserve"> y documentación de</w:t>
      </w:r>
      <w:r w:rsidR="001B4C8D">
        <w:rPr>
          <w:rFonts w:cs="Arial"/>
          <w:color w:val="000000"/>
          <w:lang w:eastAsia="es-ES_tradnl"/>
        </w:rPr>
        <w:t xml:space="preserve"> manipulación de residuos, y a su vez empezó a trabajar con residuos de </w:t>
      </w:r>
      <w:proofErr w:type="spellStart"/>
      <w:r w:rsidR="001B4C8D">
        <w:rPr>
          <w:rFonts w:cs="Arial"/>
          <w:color w:val="000000"/>
          <w:lang w:eastAsia="es-ES_tradnl"/>
        </w:rPr>
        <w:t>fragmentadoras</w:t>
      </w:r>
      <w:proofErr w:type="spellEnd"/>
      <w:r w:rsidR="001B4C8D">
        <w:rPr>
          <w:rFonts w:cs="Arial"/>
          <w:color w:val="000000"/>
          <w:lang w:eastAsia="es-ES_tradnl"/>
        </w:rPr>
        <w:t xml:space="preserve"> de la zona. </w:t>
      </w:r>
      <w:r w:rsidR="006243C4">
        <w:rPr>
          <w:rFonts w:cs="Arial"/>
          <w:color w:val="000000"/>
          <w:lang w:eastAsia="es-ES_tradnl"/>
        </w:rPr>
        <w:t xml:space="preserve">En 2015 se invierte en compra de maquinaria para la fragmentación de cobre. </w:t>
      </w:r>
      <w:r w:rsidR="004451B5">
        <w:rPr>
          <w:rFonts w:cs="Arial"/>
          <w:color w:val="000000"/>
          <w:lang w:eastAsia="es-ES_tradnl"/>
        </w:rPr>
        <w:t xml:space="preserve">En 2016 implemento en sus instalaciones una línea para el procesado de aluminio. En 2017 se centró en comprar materias primas en el extranjero, durante el 2018 se ha mantenido la compra de materia prima en el exterior y se están negociando tratos con Renfe y </w:t>
      </w:r>
      <w:proofErr w:type="spellStart"/>
      <w:r w:rsidR="004451B5">
        <w:rPr>
          <w:rFonts w:cs="Arial"/>
          <w:color w:val="000000"/>
          <w:lang w:eastAsia="es-ES_tradnl"/>
        </w:rPr>
        <w:t>Transfesa</w:t>
      </w:r>
      <w:proofErr w:type="spellEnd"/>
      <w:r w:rsidR="004451B5">
        <w:rPr>
          <w:rFonts w:cs="Arial"/>
          <w:color w:val="000000"/>
          <w:lang w:eastAsia="es-ES_tradnl"/>
        </w:rPr>
        <w:t xml:space="preserve">, con el fin de tener acuerdos duraderos y de aporte de material periódico y constante. </w:t>
      </w:r>
    </w:p>
    <w:p w14:paraId="02EA635E" w14:textId="77777777" w:rsidR="004451B5" w:rsidRDefault="004451B5" w:rsidP="004451B5">
      <w:pPr>
        <w:jc w:val="both"/>
        <w:rPr>
          <w:rFonts w:cs="Arial"/>
          <w:color w:val="000000"/>
          <w:lang w:eastAsia="es-ES_tradnl"/>
        </w:rPr>
      </w:pPr>
    </w:p>
    <w:p w14:paraId="74F2AEF0" w14:textId="77777777" w:rsidR="004451B5" w:rsidRDefault="004451B5" w:rsidP="004451B5">
      <w:pPr>
        <w:jc w:val="both"/>
        <w:rPr>
          <w:rFonts w:cs="Arial"/>
          <w:color w:val="000000"/>
          <w:sz w:val="28"/>
          <w:lang w:eastAsia="es-ES_tradnl"/>
        </w:rPr>
      </w:pPr>
      <w:r>
        <w:rPr>
          <w:rFonts w:cs="Arial"/>
          <w:color w:val="000000"/>
          <w:sz w:val="28"/>
          <w:lang w:eastAsia="es-ES_tradnl"/>
        </w:rPr>
        <w:t>Planteamiento para La compañía Repsol.</w:t>
      </w:r>
    </w:p>
    <w:p w14:paraId="1D2E2A53" w14:textId="77777777" w:rsidR="004451B5" w:rsidRDefault="004451B5" w:rsidP="004451B5">
      <w:pPr>
        <w:jc w:val="both"/>
        <w:rPr>
          <w:rFonts w:cs="Arial"/>
          <w:color w:val="000000"/>
          <w:sz w:val="28"/>
          <w:lang w:eastAsia="es-ES_tradnl"/>
        </w:rPr>
      </w:pPr>
    </w:p>
    <w:p w14:paraId="0F1A6362" w14:textId="77777777" w:rsidR="004451B5" w:rsidRDefault="004451B5" w:rsidP="004451B5">
      <w:pPr>
        <w:jc w:val="both"/>
        <w:rPr>
          <w:rFonts w:cs="Arial"/>
          <w:color w:val="000000"/>
          <w:lang w:eastAsia="es-ES_tradnl"/>
        </w:rPr>
      </w:pPr>
      <w:r>
        <w:rPr>
          <w:rFonts w:cs="Arial"/>
          <w:color w:val="000000"/>
          <w:lang w:eastAsia="es-ES_tradnl"/>
        </w:rPr>
        <w:t xml:space="preserve">Con la experiencia que hemos adquirido en 4 años en el sector de los materiales férricos reciclables; </w:t>
      </w:r>
      <w:proofErr w:type="spellStart"/>
      <w:r>
        <w:rPr>
          <w:rFonts w:cs="Arial"/>
          <w:color w:val="000000"/>
          <w:lang w:eastAsia="es-ES_tradnl"/>
        </w:rPr>
        <w:t>Mecal</w:t>
      </w:r>
      <w:proofErr w:type="spellEnd"/>
      <w:r>
        <w:rPr>
          <w:rFonts w:cs="Arial"/>
          <w:color w:val="000000"/>
          <w:lang w:eastAsia="es-ES_tradnl"/>
        </w:rPr>
        <w:t xml:space="preserve"> ha observado que, al comprar partidas de material, en contadas ocasiones entre estos, se encontraban bombonas de Gas (Butano o Propano) tanto de uso doméstico</w:t>
      </w:r>
      <w:r w:rsidR="00195B94">
        <w:rPr>
          <w:rFonts w:cs="Arial"/>
          <w:color w:val="000000"/>
          <w:lang w:eastAsia="es-ES_tradnl"/>
        </w:rPr>
        <w:t xml:space="preserve"> como Industrial. </w:t>
      </w:r>
      <w:r w:rsidR="00AA1401">
        <w:rPr>
          <w:rFonts w:cs="Arial"/>
          <w:color w:val="000000"/>
          <w:lang w:eastAsia="es-ES_tradnl"/>
        </w:rPr>
        <w:t xml:space="preserve">Ante este hecho intuimos que las compañías que producen este tipo de producto deben tener la necesidad de reciclar estos, una vez ya no puedan ser reutilizados por los motivos que sean. Como respuesta a esta situación, </w:t>
      </w:r>
      <w:proofErr w:type="spellStart"/>
      <w:r w:rsidR="00AA1401">
        <w:rPr>
          <w:rFonts w:cs="Arial"/>
          <w:color w:val="000000"/>
          <w:lang w:eastAsia="es-ES_tradnl"/>
        </w:rPr>
        <w:t>Mecal</w:t>
      </w:r>
      <w:proofErr w:type="spellEnd"/>
      <w:r w:rsidR="00AA1401">
        <w:rPr>
          <w:rFonts w:cs="Arial"/>
          <w:color w:val="000000"/>
          <w:lang w:eastAsia="es-ES_tradnl"/>
        </w:rPr>
        <w:t xml:space="preserve"> quiere ofrecer a todo aquel que lo precise, la opción de </w:t>
      </w:r>
      <w:proofErr w:type="spellStart"/>
      <w:r w:rsidR="00AA1401">
        <w:rPr>
          <w:rFonts w:cs="Arial"/>
          <w:color w:val="000000"/>
          <w:lang w:eastAsia="es-ES_tradnl"/>
        </w:rPr>
        <w:t>rececpionar</w:t>
      </w:r>
      <w:proofErr w:type="spellEnd"/>
      <w:r w:rsidR="00AA1401">
        <w:rPr>
          <w:rFonts w:cs="Arial"/>
          <w:color w:val="000000"/>
          <w:lang w:eastAsia="es-ES_tradnl"/>
        </w:rPr>
        <w:t xml:space="preserve"> este tipo de envase metálico, con el único fin de que este envase será destruido y transformado en material reciclable. </w:t>
      </w:r>
    </w:p>
    <w:p w14:paraId="0263670B" w14:textId="77777777" w:rsidR="00AA1401" w:rsidRDefault="00AA1401" w:rsidP="004451B5">
      <w:pPr>
        <w:jc w:val="both"/>
        <w:rPr>
          <w:rFonts w:cs="Arial"/>
          <w:color w:val="000000"/>
          <w:lang w:eastAsia="es-ES_tradnl"/>
        </w:rPr>
      </w:pPr>
    </w:p>
    <w:p w14:paraId="3A74CC91" w14:textId="77777777" w:rsidR="00AA1401" w:rsidRPr="00AA1401" w:rsidRDefault="00AA1401" w:rsidP="004451B5">
      <w:pPr>
        <w:jc w:val="both"/>
        <w:rPr>
          <w:rFonts w:cs="Arial"/>
          <w:color w:val="000000"/>
          <w:sz w:val="28"/>
          <w:lang w:eastAsia="es-ES_tradnl"/>
        </w:rPr>
      </w:pPr>
      <w:r>
        <w:rPr>
          <w:rFonts w:cs="Arial"/>
          <w:color w:val="000000"/>
          <w:sz w:val="28"/>
          <w:lang w:eastAsia="es-ES_tradnl"/>
        </w:rPr>
        <w:t>Proceso de Transformación:</w:t>
      </w:r>
    </w:p>
    <w:p w14:paraId="2DD899AA" w14:textId="77777777" w:rsidR="00AA1401" w:rsidRDefault="00AA1401" w:rsidP="004451B5">
      <w:pPr>
        <w:jc w:val="both"/>
        <w:rPr>
          <w:rFonts w:cs="Arial"/>
          <w:color w:val="000000"/>
          <w:lang w:eastAsia="es-ES_tradnl"/>
        </w:rPr>
      </w:pPr>
    </w:p>
    <w:p w14:paraId="698BE812" w14:textId="77777777" w:rsidR="00AA1401" w:rsidRPr="00AA1401" w:rsidRDefault="00AA1401" w:rsidP="00AA1401">
      <w:pPr>
        <w:pStyle w:val="Prrafodelista"/>
        <w:numPr>
          <w:ilvl w:val="0"/>
          <w:numId w:val="2"/>
        </w:numPr>
        <w:jc w:val="both"/>
        <w:rPr>
          <w:rFonts w:cs="Arial"/>
          <w:color w:val="000000"/>
          <w:lang w:eastAsia="es-ES_tradnl"/>
        </w:rPr>
      </w:pPr>
      <w:r>
        <w:rPr>
          <w:rFonts w:cs="Arial"/>
          <w:color w:val="000000"/>
          <w:lang w:eastAsia="es-ES_tradnl"/>
        </w:rPr>
        <w:t>Recepció</w:t>
      </w:r>
      <w:r w:rsidRPr="00AA1401">
        <w:rPr>
          <w:rFonts w:cs="Arial"/>
          <w:color w:val="000000"/>
          <w:lang w:eastAsia="es-ES_tradnl"/>
        </w:rPr>
        <w:t>n de las bombonas a nuestras instalaciones</w:t>
      </w:r>
    </w:p>
    <w:p w14:paraId="3752E829" w14:textId="77777777" w:rsidR="00AA1401" w:rsidRDefault="00AA1401" w:rsidP="004451B5">
      <w:pPr>
        <w:jc w:val="both"/>
        <w:rPr>
          <w:rFonts w:cs="Arial"/>
          <w:color w:val="000000"/>
          <w:lang w:eastAsia="es-ES_tradnl"/>
        </w:rPr>
      </w:pPr>
    </w:p>
    <w:p w14:paraId="02A13CC6" w14:textId="77777777" w:rsidR="00AA1401" w:rsidRPr="00AA1401" w:rsidRDefault="00AA1401" w:rsidP="00AA1401">
      <w:pPr>
        <w:pStyle w:val="Prrafodelista"/>
        <w:numPr>
          <w:ilvl w:val="0"/>
          <w:numId w:val="2"/>
        </w:numPr>
        <w:jc w:val="both"/>
        <w:rPr>
          <w:rFonts w:cs="Arial"/>
          <w:color w:val="000000"/>
          <w:lang w:eastAsia="es-ES_tradnl"/>
        </w:rPr>
      </w:pPr>
      <w:r w:rsidRPr="00AA1401">
        <w:rPr>
          <w:rFonts w:cs="Arial"/>
          <w:color w:val="000000"/>
          <w:lang w:eastAsia="es-ES_tradnl"/>
        </w:rPr>
        <w:t xml:space="preserve">Control manual </w:t>
      </w:r>
      <w:r>
        <w:rPr>
          <w:rFonts w:cs="Arial"/>
          <w:color w:val="000000"/>
          <w:lang w:eastAsia="es-ES_tradnl"/>
        </w:rPr>
        <w:t>exhaustivo para comprobar la</w:t>
      </w:r>
      <w:r w:rsidRPr="00AA1401">
        <w:rPr>
          <w:rFonts w:cs="Arial"/>
          <w:color w:val="000000"/>
          <w:lang w:eastAsia="es-ES_tradnl"/>
        </w:rPr>
        <w:t xml:space="preserve"> no presión de las bombonas</w:t>
      </w:r>
    </w:p>
    <w:p w14:paraId="7EA51D2A" w14:textId="77777777" w:rsidR="00AA1401" w:rsidRDefault="00AA1401" w:rsidP="004451B5">
      <w:pPr>
        <w:jc w:val="both"/>
        <w:rPr>
          <w:rFonts w:cs="Arial"/>
          <w:color w:val="000000"/>
          <w:lang w:eastAsia="es-ES_tradnl"/>
        </w:rPr>
      </w:pPr>
    </w:p>
    <w:p w14:paraId="1F5CDF08" w14:textId="77777777" w:rsidR="00AA1401" w:rsidRPr="00AA1401" w:rsidRDefault="00AA1401" w:rsidP="00AA1401">
      <w:pPr>
        <w:pStyle w:val="Prrafodelista"/>
        <w:numPr>
          <w:ilvl w:val="0"/>
          <w:numId w:val="2"/>
        </w:numPr>
        <w:jc w:val="both"/>
        <w:rPr>
          <w:rFonts w:cs="Arial"/>
          <w:color w:val="000000"/>
          <w:lang w:eastAsia="es-ES_tradnl"/>
        </w:rPr>
      </w:pPr>
      <w:r w:rsidRPr="00AA1401">
        <w:rPr>
          <w:rFonts w:cs="Arial"/>
          <w:color w:val="000000"/>
          <w:lang w:eastAsia="es-ES_tradnl"/>
        </w:rPr>
        <w:t>E</w:t>
      </w:r>
      <w:r>
        <w:rPr>
          <w:rFonts w:cs="Arial"/>
          <w:color w:val="000000"/>
          <w:lang w:eastAsia="es-ES_tradnl"/>
        </w:rPr>
        <w:t>xtracci</w:t>
      </w:r>
      <w:r w:rsidRPr="00AA1401">
        <w:rPr>
          <w:rFonts w:cs="Arial"/>
          <w:color w:val="000000"/>
          <w:lang w:eastAsia="es-ES_tradnl"/>
        </w:rPr>
        <w:t>ón de la válvula de gas</w:t>
      </w:r>
    </w:p>
    <w:p w14:paraId="48E4E962" w14:textId="77777777" w:rsidR="00AA1401" w:rsidRDefault="00AA1401" w:rsidP="004451B5">
      <w:pPr>
        <w:jc w:val="both"/>
        <w:rPr>
          <w:rFonts w:cs="Arial"/>
          <w:color w:val="000000"/>
          <w:lang w:eastAsia="es-ES_tradnl"/>
        </w:rPr>
      </w:pPr>
    </w:p>
    <w:p w14:paraId="10DA2647" w14:textId="77777777" w:rsidR="00AA1401" w:rsidRPr="00AA1401" w:rsidRDefault="00AA1401" w:rsidP="00AA1401">
      <w:pPr>
        <w:pStyle w:val="Prrafodelista"/>
        <w:numPr>
          <w:ilvl w:val="0"/>
          <w:numId w:val="2"/>
        </w:numPr>
        <w:jc w:val="both"/>
        <w:rPr>
          <w:rFonts w:cs="Arial"/>
          <w:color w:val="000000"/>
          <w:lang w:eastAsia="es-ES_tradnl"/>
        </w:rPr>
      </w:pPr>
      <w:r w:rsidRPr="00AA1401">
        <w:rPr>
          <w:rFonts w:cs="Arial"/>
          <w:color w:val="000000"/>
          <w:lang w:eastAsia="es-ES_tradnl"/>
        </w:rPr>
        <w:t xml:space="preserve">Conversión de la botella </w:t>
      </w:r>
    </w:p>
    <w:p w14:paraId="1BFB24D2" w14:textId="77777777" w:rsidR="00EC3DC0" w:rsidRDefault="00EC3DC0" w:rsidP="00EC3DC0">
      <w:pPr>
        <w:rPr>
          <w:rFonts w:cs="Arial"/>
          <w:color w:val="000000"/>
          <w:lang w:eastAsia="es-ES_tradnl"/>
        </w:rPr>
      </w:pPr>
    </w:p>
    <w:p w14:paraId="0CC05A85" w14:textId="77777777" w:rsidR="00EC3DC0" w:rsidRDefault="00EC3DC0" w:rsidP="00EC3DC0">
      <w:pPr>
        <w:rPr>
          <w:rFonts w:cs="Arial"/>
          <w:color w:val="000000"/>
          <w:lang w:eastAsia="es-ES_tradnl"/>
        </w:rPr>
      </w:pPr>
    </w:p>
    <w:p w14:paraId="4A5D45B5" w14:textId="77777777" w:rsidR="00AA1401" w:rsidRDefault="00AA1401" w:rsidP="00EC3DC0">
      <w:pPr>
        <w:rPr>
          <w:rFonts w:cs="Arial"/>
          <w:color w:val="000000"/>
          <w:lang w:eastAsia="es-ES_tradnl"/>
        </w:rPr>
      </w:pPr>
      <w:r>
        <w:rPr>
          <w:rFonts w:cs="Arial"/>
          <w:color w:val="000000"/>
          <w:lang w:eastAsia="es-ES_tradnl"/>
        </w:rPr>
        <w:t>Para m</w:t>
      </w:r>
      <w:r w:rsidR="00D925A7">
        <w:rPr>
          <w:rFonts w:cs="Arial"/>
          <w:color w:val="000000"/>
          <w:lang w:eastAsia="es-ES_tradnl"/>
        </w:rPr>
        <w:t xml:space="preserve">ostrarles nuestra transparencia, a </w:t>
      </w:r>
      <w:proofErr w:type="gramStart"/>
      <w:r w:rsidR="00D925A7">
        <w:rPr>
          <w:rFonts w:cs="Arial"/>
          <w:color w:val="000000"/>
          <w:lang w:eastAsia="es-ES_tradnl"/>
        </w:rPr>
        <w:t>continuación</w:t>
      </w:r>
      <w:proofErr w:type="gramEnd"/>
      <w:r w:rsidR="00D925A7">
        <w:rPr>
          <w:rFonts w:cs="Arial"/>
          <w:color w:val="000000"/>
          <w:lang w:eastAsia="es-ES_tradnl"/>
        </w:rPr>
        <w:t xml:space="preserve"> les adjuntamos la documentación que creemos podrían requerir para confiar en </w:t>
      </w:r>
      <w:proofErr w:type="spellStart"/>
      <w:r w:rsidR="00D925A7">
        <w:rPr>
          <w:rFonts w:cs="Arial"/>
          <w:color w:val="000000"/>
          <w:lang w:eastAsia="es-ES_tradnl"/>
        </w:rPr>
        <w:t>Mecal</w:t>
      </w:r>
      <w:proofErr w:type="spellEnd"/>
      <w:r w:rsidR="00D925A7">
        <w:rPr>
          <w:rFonts w:cs="Arial"/>
          <w:color w:val="000000"/>
          <w:lang w:eastAsia="es-ES_tradnl"/>
        </w:rPr>
        <w:t xml:space="preserve"> en temas de solvencia y buena gestión de empresa.</w:t>
      </w:r>
    </w:p>
    <w:p w14:paraId="7747FCBA" w14:textId="77777777" w:rsidR="00D925A7" w:rsidRDefault="00D925A7" w:rsidP="00EC3DC0">
      <w:pPr>
        <w:rPr>
          <w:rFonts w:cs="Arial"/>
          <w:color w:val="000000"/>
          <w:lang w:eastAsia="es-ES_tradnl"/>
        </w:rPr>
      </w:pPr>
    </w:p>
    <w:p w14:paraId="1FB772D1" w14:textId="77777777" w:rsidR="00D925A7" w:rsidRDefault="00D925A7" w:rsidP="00EC3DC0">
      <w:pPr>
        <w:rPr>
          <w:rFonts w:cs="Arial"/>
          <w:color w:val="000000"/>
          <w:lang w:eastAsia="es-ES_tradnl"/>
        </w:rPr>
      </w:pPr>
    </w:p>
    <w:p w14:paraId="5BBC9085" w14:textId="77777777" w:rsidR="00D925A7" w:rsidRDefault="00D925A7" w:rsidP="00EC3DC0">
      <w:pPr>
        <w:rPr>
          <w:rFonts w:cs="Arial"/>
          <w:color w:val="000000"/>
          <w:lang w:eastAsia="es-ES_tradnl"/>
        </w:rPr>
      </w:pPr>
    </w:p>
    <w:p w14:paraId="6C011AED" w14:textId="77777777" w:rsidR="00D925A7" w:rsidRDefault="00D925A7" w:rsidP="00EC3DC0">
      <w:pPr>
        <w:rPr>
          <w:rFonts w:cs="Arial"/>
          <w:color w:val="000000"/>
          <w:lang w:eastAsia="es-ES_tradnl"/>
        </w:rPr>
      </w:pPr>
    </w:p>
    <w:p w14:paraId="0172E36C" w14:textId="77777777" w:rsidR="00D925A7" w:rsidRDefault="00D925A7" w:rsidP="00EC3DC0">
      <w:pPr>
        <w:rPr>
          <w:rFonts w:cs="Arial"/>
          <w:color w:val="000000"/>
          <w:lang w:eastAsia="es-ES_tradnl"/>
        </w:rPr>
      </w:pPr>
    </w:p>
    <w:p w14:paraId="2F8B5A50" w14:textId="77777777" w:rsidR="00D925A7" w:rsidRDefault="00D925A7" w:rsidP="00EC3DC0">
      <w:pPr>
        <w:rPr>
          <w:rFonts w:cs="Arial"/>
          <w:color w:val="000000"/>
          <w:lang w:eastAsia="es-ES_tradnl"/>
        </w:rPr>
      </w:pPr>
    </w:p>
    <w:p w14:paraId="10146BC2" w14:textId="77777777" w:rsidR="00D925A7" w:rsidRDefault="00D925A7" w:rsidP="00EC3DC0">
      <w:pPr>
        <w:rPr>
          <w:rFonts w:cs="Arial"/>
          <w:color w:val="000000"/>
          <w:lang w:eastAsia="es-ES_tradnl"/>
        </w:rPr>
      </w:pPr>
    </w:p>
    <w:p w14:paraId="7A76B565" w14:textId="77777777" w:rsidR="00D925A7" w:rsidRDefault="00D925A7" w:rsidP="00EC3DC0">
      <w:pPr>
        <w:rPr>
          <w:rFonts w:cs="Arial"/>
          <w:color w:val="000000"/>
          <w:lang w:eastAsia="es-ES_tradnl"/>
        </w:rPr>
      </w:pPr>
    </w:p>
    <w:p w14:paraId="3719E9ED" w14:textId="77777777" w:rsidR="00D925A7" w:rsidRDefault="00D925A7" w:rsidP="00EC3DC0">
      <w:pPr>
        <w:rPr>
          <w:rFonts w:cs="Arial"/>
          <w:color w:val="000000"/>
          <w:lang w:eastAsia="es-ES_tradnl"/>
        </w:rPr>
      </w:pPr>
    </w:p>
    <w:p w14:paraId="782FFF7D" w14:textId="77777777" w:rsidR="00D925A7" w:rsidRDefault="00D925A7" w:rsidP="00EC3DC0">
      <w:pPr>
        <w:rPr>
          <w:rFonts w:cs="Arial"/>
          <w:color w:val="000000"/>
          <w:lang w:eastAsia="es-ES_tradnl"/>
        </w:rPr>
      </w:pPr>
      <w:bookmarkStart w:id="0" w:name="_GoBack"/>
      <w:bookmarkEnd w:id="0"/>
    </w:p>
    <w:p w14:paraId="646948CE" w14:textId="77777777" w:rsidR="00EC3DC0" w:rsidRPr="00EC3DC0" w:rsidRDefault="00EC3DC0" w:rsidP="00EC3DC0">
      <w:pPr>
        <w:rPr>
          <w:rFonts w:cs="Times New Roman"/>
          <w:lang w:eastAsia="es-ES_tradnl"/>
        </w:rPr>
      </w:pPr>
      <w:proofErr w:type="spellStart"/>
      <w:r w:rsidRPr="00EC3DC0">
        <w:rPr>
          <w:rFonts w:cs="Arial"/>
          <w:color w:val="000000"/>
          <w:lang w:eastAsia="es-ES_tradnl"/>
        </w:rPr>
        <w:t>Documentacio</w:t>
      </w:r>
      <w:proofErr w:type="spellEnd"/>
    </w:p>
    <w:p w14:paraId="361B0457" w14:textId="77777777" w:rsidR="00EC3DC0" w:rsidRPr="00EC3DC0" w:rsidRDefault="00EC3DC0" w:rsidP="00EC3DC0">
      <w:pPr>
        <w:rPr>
          <w:rFonts w:eastAsia="Times New Roman" w:cs="Times New Roman"/>
          <w:lang w:eastAsia="es-ES_tradnl"/>
        </w:rPr>
      </w:pPr>
    </w:p>
    <w:p w14:paraId="458260F6" w14:textId="77777777" w:rsidR="00EC3DC0" w:rsidRPr="00EC3DC0" w:rsidRDefault="00EC3DC0" w:rsidP="00EC3DC0">
      <w:pPr>
        <w:rPr>
          <w:rFonts w:cs="Times New Roman"/>
          <w:lang w:eastAsia="es-ES_tradnl"/>
        </w:rPr>
      </w:pPr>
      <w:r w:rsidRPr="00EC3DC0">
        <w:rPr>
          <w:rFonts w:cs="Arial"/>
          <w:color w:val="000000"/>
          <w:lang w:eastAsia="es-ES_tradnl"/>
        </w:rPr>
        <w:t>-</w:t>
      </w:r>
      <w:proofErr w:type="spellStart"/>
      <w:r w:rsidRPr="00EC3DC0">
        <w:rPr>
          <w:rFonts w:cs="Arial"/>
          <w:color w:val="000000"/>
          <w:lang w:eastAsia="es-ES_tradnl"/>
        </w:rPr>
        <w:t>certificat</w:t>
      </w:r>
      <w:proofErr w:type="spellEnd"/>
      <w:r w:rsidRPr="00EC3DC0">
        <w:rPr>
          <w:rFonts w:cs="Arial"/>
          <w:color w:val="000000"/>
          <w:lang w:eastAsia="es-ES_tradnl"/>
        </w:rPr>
        <w:t xml:space="preserve"> de </w:t>
      </w:r>
      <w:proofErr w:type="spellStart"/>
      <w:r w:rsidRPr="00EC3DC0">
        <w:rPr>
          <w:rFonts w:cs="Arial"/>
          <w:color w:val="000000"/>
          <w:lang w:eastAsia="es-ES_tradnl"/>
        </w:rPr>
        <w:t>seguretat</w:t>
      </w:r>
      <w:proofErr w:type="spellEnd"/>
      <w:r w:rsidRPr="00EC3DC0">
        <w:rPr>
          <w:rFonts w:cs="Arial"/>
          <w:color w:val="000000"/>
          <w:lang w:eastAsia="es-ES_tradnl"/>
        </w:rPr>
        <w:t xml:space="preserve"> social y hacienda</w:t>
      </w:r>
    </w:p>
    <w:p w14:paraId="35CE91AA" w14:textId="77777777" w:rsidR="00EC3DC0" w:rsidRPr="00EC3DC0" w:rsidRDefault="00EC3DC0" w:rsidP="00EC3DC0">
      <w:pPr>
        <w:numPr>
          <w:ilvl w:val="0"/>
          <w:numId w:val="1"/>
        </w:numPr>
        <w:textAlignment w:val="baseline"/>
        <w:rPr>
          <w:rFonts w:cs="Arial"/>
          <w:color w:val="000000"/>
          <w:lang w:eastAsia="es-ES_tradnl"/>
        </w:rPr>
      </w:pPr>
      <w:r w:rsidRPr="00EC3DC0">
        <w:rPr>
          <w:rFonts w:cs="Arial"/>
          <w:color w:val="000000"/>
          <w:lang w:eastAsia="es-ES_tradnl"/>
        </w:rPr>
        <w:t>(</w:t>
      </w:r>
      <w:proofErr w:type="gramStart"/>
      <w:r w:rsidRPr="00EC3DC0">
        <w:rPr>
          <w:rFonts w:cs="Arial"/>
          <w:color w:val="000000"/>
          <w:lang w:eastAsia="es-ES_tradnl"/>
        </w:rPr>
        <w:t>falta )</w:t>
      </w:r>
      <w:proofErr w:type="gramEnd"/>
      <w:r w:rsidRPr="00EC3DC0">
        <w:rPr>
          <w:rFonts w:cs="Arial"/>
          <w:color w:val="000000"/>
          <w:lang w:eastAsia="es-ES_tradnl"/>
        </w:rPr>
        <w:t xml:space="preserve"> </w:t>
      </w:r>
      <w:proofErr w:type="spellStart"/>
      <w:r w:rsidRPr="00EC3DC0">
        <w:rPr>
          <w:rFonts w:cs="Arial"/>
          <w:color w:val="000000"/>
          <w:lang w:eastAsia="es-ES_tradnl"/>
        </w:rPr>
        <w:t>poliza</w:t>
      </w:r>
      <w:proofErr w:type="spellEnd"/>
      <w:r w:rsidRPr="00EC3DC0">
        <w:rPr>
          <w:rFonts w:cs="Arial"/>
          <w:color w:val="000000"/>
          <w:lang w:eastAsia="es-ES_tradnl"/>
        </w:rPr>
        <w:t xml:space="preserve"> de responsabilidad civil</w:t>
      </w:r>
    </w:p>
    <w:p w14:paraId="50B6E77F" w14:textId="77777777" w:rsidR="00EC3DC0" w:rsidRPr="00EC3DC0" w:rsidRDefault="00EC3DC0" w:rsidP="00EC3DC0">
      <w:pPr>
        <w:numPr>
          <w:ilvl w:val="0"/>
          <w:numId w:val="1"/>
        </w:numPr>
        <w:textAlignment w:val="baseline"/>
        <w:rPr>
          <w:rFonts w:cs="Arial"/>
          <w:color w:val="000000"/>
          <w:lang w:eastAsia="es-ES_tradnl"/>
        </w:rPr>
      </w:pPr>
      <w:r w:rsidRPr="00EC3DC0">
        <w:rPr>
          <w:rFonts w:cs="Arial"/>
          <w:color w:val="000000"/>
          <w:lang w:eastAsia="es-ES_tradnl"/>
        </w:rPr>
        <w:t>(</w:t>
      </w:r>
      <w:proofErr w:type="gramStart"/>
      <w:r w:rsidRPr="00EC3DC0">
        <w:rPr>
          <w:rFonts w:cs="Arial"/>
          <w:color w:val="000000"/>
          <w:lang w:eastAsia="es-ES_tradnl"/>
        </w:rPr>
        <w:t>falta )</w:t>
      </w:r>
      <w:proofErr w:type="gramEnd"/>
      <w:r w:rsidRPr="00EC3DC0">
        <w:rPr>
          <w:rFonts w:cs="Arial"/>
          <w:color w:val="000000"/>
          <w:lang w:eastAsia="es-ES_tradnl"/>
        </w:rPr>
        <w:t xml:space="preserve"> carta bancaria certificando la solvencia de </w:t>
      </w:r>
      <w:proofErr w:type="spellStart"/>
      <w:r w:rsidRPr="00EC3DC0">
        <w:rPr>
          <w:rFonts w:cs="Arial"/>
          <w:color w:val="000000"/>
          <w:lang w:eastAsia="es-ES_tradnl"/>
        </w:rPr>
        <w:t>mecal</w:t>
      </w:r>
      <w:proofErr w:type="spellEnd"/>
      <w:r w:rsidRPr="00EC3DC0">
        <w:rPr>
          <w:rFonts w:cs="Arial"/>
          <w:color w:val="000000"/>
          <w:lang w:eastAsia="es-ES_tradnl"/>
        </w:rPr>
        <w:t xml:space="preserve"> </w:t>
      </w:r>
    </w:p>
    <w:p w14:paraId="13DBCA95" w14:textId="77777777" w:rsidR="00EC3DC0" w:rsidRPr="00EC3DC0" w:rsidRDefault="00EC3DC0" w:rsidP="00EC3DC0">
      <w:pPr>
        <w:numPr>
          <w:ilvl w:val="0"/>
          <w:numId w:val="1"/>
        </w:numPr>
        <w:textAlignment w:val="baseline"/>
        <w:rPr>
          <w:rFonts w:cs="Arial"/>
          <w:color w:val="000000"/>
          <w:lang w:eastAsia="es-ES_tradnl"/>
        </w:rPr>
      </w:pPr>
      <w:r w:rsidRPr="00EC3DC0">
        <w:rPr>
          <w:rFonts w:cs="Arial"/>
          <w:color w:val="000000"/>
          <w:lang w:eastAsia="es-ES_tradnl"/>
        </w:rPr>
        <w:t xml:space="preserve">(falta) </w:t>
      </w:r>
      <w:proofErr w:type="spellStart"/>
      <w:r w:rsidRPr="00EC3DC0">
        <w:rPr>
          <w:rFonts w:cs="Arial"/>
          <w:color w:val="000000"/>
          <w:lang w:eastAsia="es-ES_tradnl"/>
        </w:rPr>
        <w:t>acreditacion</w:t>
      </w:r>
      <w:proofErr w:type="spellEnd"/>
      <w:r w:rsidRPr="00EC3DC0">
        <w:rPr>
          <w:rFonts w:cs="Arial"/>
          <w:color w:val="000000"/>
          <w:lang w:eastAsia="es-ES_tradnl"/>
        </w:rPr>
        <w:t xml:space="preserve"> de </w:t>
      </w:r>
      <w:proofErr w:type="spellStart"/>
      <w:r w:rsidRPr="00EC3DC0">
        <w:rPr>
          <w:rFonts w:cs="Arial"/>
          <w:color w:val="000000"/>
          <w:lang w:eastAsia="es-ES_tradnl"/>
        </w:rPr>
        <w:t>josep</w:t>
      </w:r>
      <w:proofErr w:type="spellEnd"/>
      <w:r w:rsidRPr="00EC3DC0">
        <w:rPr>
          <w:rFonts w:cs="Arial"/>
          <w:color w:val="000000"/>
          <w:lang w:eastAsia="es-ES_tradnl"/>
        </w:rPr>
        <w:t xml:space="preserve"> de la torre de memoria de 2014-17 de balances y </w:t>
      </w:r>
      <w:proofErr w:type="spellStart"/>
      <w:r w:rsidRPr="00EC3DC0">
        <w:rPr>
          <w:rFonts w:cs="Arial"/>
          <w:color w:val="000000"/>
          <w:lang w:eastAsia="es-ES_tradnl"/>
        </w:rPr>
        <w:t>situacion</w:t>
      </w:r>
      <w:proofErr w:type="spellEnd"/>
      <w:r w:rsidRPr="00EC3DC0">
        <w:rPr>
          <w:rFonts w:cs="Arial"/>
          <w:color w:val="000000"/>
          <w:lang w:eastAsia="es-ES_tradnl"/>
        </w:rPr>
        <w:t xml:space="preserve"> de la empresa.</w:t>
      </w:r>
    </w:p>
    <w:p w14:paraId="71F768A1" w14:textId="77777777" w:rsidR="00EC3DC0" w:rsidRPr="00EC3DC0" w:rsidRDefault="00EC3DC0" w:rsidP="00EC3DC0">
      <w:pPr>
        <w:spacing w:after="240"/>
        <w:rPr>
          <w:rFonts w:eastAsia="Times New Roman" w:cs="Times New Roman"/>
          <w:lang w:eastAsia="es-ES_tradnl"/>
        </w:rPr>
      </w:pPr>
    </w:p>
    <w:p w14:paraId="3B75D2AA" w14:textId="77777777" w:rsidR="00EC3DC0" w:rsidRPr="00EC3DC0" w:rsidRDefault="00EC3DC0" w:rsidP="00EC3DC0">
      <w:pPr>
        <w:rPr>
          <w:rFonts w:cs="Times New Roman"/>
          <w:lang w:eastAsia="es-ES_tradnl"/>
        </w:rPr>
      </w:pPr>
      <w:r w:rsidRPr="00EC3DC0">
        <w:rPr>
          <w:rFonts w:cs="Arial"/>
          <w:color w:val="000000"/>
          <w:lang w:eastAsia="es-ES_tradnl"/>
        </w:rPr>
        <w:t>Contenido:</w:t>
      </w:r>
    </w:p>
    <w:p w14:paraId="321F8612" w14:textId="77777777" w:rsidR="00EC3DC0" w:rsidRPr="00EC3DC0" w:rsidRDefault="00EC3DC0" w:rsidP="00EC3DC0">
      <w:pPr>
        <w:rPr>
          <w:rFonts w:eastAsia="Times New Roman" w:cs="Times New Roman"/>
          <w:lang w:eastAsia="es-ES_tradnl"/>
        </w:rPr>
      </w:pPr>
    </w:p>
    <w:p w14:paraId="7E6730DC" w14:textId="77777777" w:rsidR="00EC3DC0" w:rsidRPr="00EC3DC0" w:rsidRDefault="00EC3DC0" w:rsidP="00EC3DC0">
      <w:pPr>
        <w:rPr>
          <w:rFonts w:cs="Times New Roman"/>
          <w:lang w:eastAsia="es-ES_tradnl"/>
        </w:rPr>
      </w:pPr>
      <w:proofErr w:type="spellStart"/>
      <w:proofErr w:type="gramStart"/>
      <w:r w:rsidRPr="00EC3DC0">
        <w:rPr>
          <w:rFonts w:cs="Arial"/>
          <w:color w:val="000000"/>
          <w:lang w:eastAsia="es-ES_tradnl"/>
        </w:rPr>
        <w:t>Introduccion</w:t>
      </w:r>
      <w:proofErr w:type="spellEnd"/>
      <w:r w:rsidRPr="00EC3DC0">
        <w:rPr>
          <w:rFonts w:cs="Arial"/>
          <w:color w:val="000000"/>
          <w:lang w:eastAsia="es-ES_tradnl"/>
        </w:rPr>
        <w:t xml:space="preserve"> :</w:t>
      </w:r>
      <w:proofErr w:type="gramEnd"/>
      <w:r w:rsidRPr="00EC3DC0">
        <w:rPr>
          <w:rFonts w:cs="Arial"/>
          <w:color w:val="000000"/>
          <w:lang w:eastAsia="es-ES_tradnl"/>
        </w:rPr>
        <w:t xml:space="preserve"> quien </w:t>
      </w:r>
      <w:proofErr w:type="spellStart"/>
      <w:r w:rsidRPr="00EC3DC0">
        <w:rPr>
          <w:rFonts w:cs="Arial"/>
          <w:color w:val="000000"/>
          <w:lang w:eastAsia="es-ES_tradnl"/>
        </w:rPr>
        <w:t>somo</w:t>
      </w:r>
      <w:proofErr w:type="spellEnd"/>
      <w:r w:rsidRPr="00EC3DC0">
        <w:rPr>
          <w:rFonts w:cs="Arial"/>
          <w:color w:val="000000"/>
          <w:lang w:eastAsia="es-ES_tradnl"/>
        </w:rPr>
        <w:t xml:space="preserve"> y que hacemos.</w:t>
      </w:r>
    </w:p>
    <w:p w14:paraId="57CA5D55" w14:textId="77777777" w:rsidR="00EC3DC0" w:rsidRPr="00EC3DC0" w:rsidRDefault="00EC3DC0" w:rsidP="00EC3DC0">
      <w:pPr>
        <w:rPr>
          <w:rFonts w:eastAsia="Times New Roman" w:cs="Times New Roman"/>
          <w:lang w:eastAsia="es-ES_tradnl"/>
        </w:rPr>
      </w:pPr>
    </w:p>
    <w:p w14:paraId="096B7800" w14:textId="77777777" w:rsidR="00EC3DC0" w:rsidRPr="00EC3DC0" w:rsidRDefault="00EC3DC0" w:rsidP="00EC3DC0">
      <w:pPr>
        <w:rPr>
          <w:rFonts w:cs="Times New Roman"/>
          <w:lang w:eastAsia="es-ES_tradnl"/>
        </w:rPr>
      </w:pPr>
      <w:r w:rsidRPr="00EC3DC0">
        <w:rPr>
          <w:rFonts w:cs="Arial"/>
          <w:color w:val="000000"/>
          <w:lang w:eastAsia="es-ES_tradnl"/>
        </w:rPr>
        <w:t xml:space="preserve">2014 </w:t>
      </w:r>
    </w:p>
    <w:p w14:paraId="7AE73D9C" w14:textId="77777777" w:rsidR="00EC3DC0" w:rsidRPr="00EC3DC0" w:rsidRDefault="00EC3DC0" w:rsidP="00EC3DC0">
      <w:pPr>
        <w:rPr>
          <w:rFonts w:cs="Times New Roman"/>
          <w:lang w:eastAsia="es-ES_tradnl"/>
        </w:rPr>
      </w:pPr>
      <w:proofErr w:type="spellStart"/>
      <w:proofErr w:type="gramStart"/>
      <w:r w:rsidRPr="00EC3DC0">
        <w:rPr>
          <w:rFonts w:cs="Arial"/>
          <w:color w:val="000000"/>
          <w:lang w:eastAsia="es-ES_tradnl"/>
        </w:rPr>
        <w:t>Introduccion</w:t>
      </w:r>
      <w:proofErr w:type="spellEnd"/>
      <w:r w:rsidRPr="00EC3DC0">
        <w:rPr>
          <w:rFonts w:cs="Arial"/>
          <w:color w:val="000000"/>
          <w:lang w:eastAsia="es-ES_tradnl"/>
        </w:rPr>
        <w:t xml:space="preserve"> :</w:t>
      </w:r>
      <w:proofErr w:type="gramEnd"/>
      <w:r w:rsidRPr="00EC3DC0">
        <w:rPr>
          <w:rFonts w:cs="Arial"/>
          <w:color w:val="000000"/>
          <w:lang w:eastAsia="es-ES_tradnl"/>
        </w:rPr>
        <w:t xml:space="preserve"> que es lo que queremos conseguir con </w:t>
      </w:r>
      <w:proofErr w:type="spellStart"/>
      <w:r w:rsidRPr="00EC3DC0">
        <w:rPr>
          <w:rFonts w:cs="Arial"/>
          <w:color w:val="000000"/>
          <w:lang w:eastAsia="es-ES_tradnl"/>
        </w:rPr>
        <w:t>repsol</w:t>
      </w:r>
      <w:proofErr w:type="spellEnd"/>
      <w:r w:rsidRPr="00EC3DC0">
        <w:rPr>
          <w:rFonts w:cs="Arial"/>
          <w:color w:val="000000"/>
          <w:lang w:eastAsia="es-ES_tradnl"/>
        </w:rPr>
        <w:t xml:space="preserve"> </w:t>
      </w:r>
    </w:p>
    <w:p w14:paraId="143390EC" w14:textId="77777777" w:rsidR="00EC3DC0" w:rsidRPr="00EC3DC0" w:rsidRDefault="00EC3DC0" w:rsidP="00EC3DC0">
      <w:pPr>
        <w:rPr>
          <w:rFonts w:cs="Times New Roman"/>
          <w:lang w:eastAsia="es-ES_tradnl"/>
        </w:rPr>
      </w:pPr>
      <w:r w:rsidRPr="00EC3DC0">
        <w:rPr>
          <w:rFonts w:cs="Arial"/>
          <w:color w:val="000000"/>
          <w:lang w:eastAsia="es-ES_tradnl"/>
        </w:rPr>
        <w:tab/>
      </w:r>
      <w:r w:rsidRPr="00EC3DC0">
        <w:rPr>
          <w:rFonts w:cs="Arial"/>
          <w:color w:val="000000"/>
          <w:lang w:eastAsia="es-ES_tradnl"/>
        </w:rPr>
        <w:tab/>
        <w:t xml:space="preserve">un acuerdo de </w:t>
      </w:r>
      <w:proofErr w:type="spellStart"/>
      <w:r w:rsidRPr="00EC3DC0">
        <w:rPr>
          <w:rFonts w:cs="Arial"/>
          <w:color w:val="000000"/>
          <w:lang w:eastAsia="es-ES_tradnl"/>
        </w:rPr>
        <w:t>colaboracion</w:t>
      </w:r>
      <w:proofErr w:type="spellEnd"/>
      <w:r w:rsidRPr="00EC3DC0">
        <w:rPr>
          <w:rFonts w:cs="Arial"/>
          <w:color w:val="000000"/>
          <w:lang w:eastAsia="es-ES_tradnl"/>
        </w:rPr>
        <w:t xml:space="preserve"> para todo el </w:t>
      </w:r>
      <w:proofErr w:type="spellStart"/>
      <w:r w:rsidRPr="00EC3DC0">
        <w:rPr>
          <w:rFonts w:cs="Arial"/>
          <w:color w:val="000000"/>
          <w:lang w:eastAsia="es-ES_tradnl"/>
        </w:rPr>
        <w:t>ambito</w:t>
      </w:r>
      <w:proofErr w:type="spellEnd"/>
      <w:r w:rsidRPr="00EC3DC0">
        <w:rPr>
          <w:rFonts w:cs="Arial"/>
          <w:color w:val="000000"/>
          <w:lang w:eastAsia="es-ES_tradnl"/>
        </w:rPr>
        <w:t xml:space="preserve"> nacional, </w:t>
      </w:r>
      <w:proofErr w:type="spellStart"/>
      <w:r w:rsidRPr="00EC3DC0">
        <w:rPr>
          <w:rFonts w:cs="Arial"/>
          <w:color w:val="000000"/>
          <w:lang w:eastAsia="es-ES_tradnl"/>
        </w:rPr>
        <w:t>recepcionar</w:t>
      </w:r>
      <w:proofErr w:type="spellEnd"/>
      <w:r w:rsidRPr="00EC3DC0">
        <w:rPr>
          <w:rFonts w:cs="Arial"/>
          <w:color w:val="000000"/>
          <w:lang w:eastAsia="es-ES_tradnl"/>
        </w:rPr>
        <w:t xml:space="preserve"> </w:t>
      </w:r>
      <w:proofErr w:type="spellStart"/>
      <w:r w:rsidRPr="00EC3DC0">
        <w:rPr>
          <w:rFonts w:cs="Arial"/>
          <w:color w:val="000000"/>
          <w:lang w:eastAsia="es-ES_tradnl"/>
        </w:rPr>
        <w:t>bombonaas</w:t>
      </w:r>
      <w:proofErr w:type="spellEnd"/>
      <w:r w:rsidRPr="00EC3DC0">
        <w:rPr>
          <w:rFonts w:cs="Arial"/>
          <w:color w:val="000000"/>
          <w:lang w:eastAsia="es-ES_tradnl"/>
        </w:rPr>
        <w:t xml:space="preserve"> de </w:t>
      </w:r>
      <w:proofErr w:type="gramStart"/>
      <w:r w:rsidRPr="00EC3DC0">
        <w:rPr>
          <w:rFonts w:cs="Arial"/>
          <w:color w:val="000000"/>
          <w:lang w:eastAsia="es-ES_tradnl"/>
        </w:rPr>
        <w:t>gas( butano</w:t>
      </w:r>
      <w:proofErr w:type="gramEnd"/>
      <w:r w:rsidRPr="00EC3DC0">
        <w:rPr>
          <w:rFonts w:cs="Arial"/>
          <w:color w:val="000000"/>
          <w:lang w:eastAsia="es-ES_tradnl"/>
        </w:rPr>
        <w:t xml:space="preserve"> y propano ) tanto para uso </w:t>
      </w:r>
      <w:proofErr w:type="spellStart"/>
      <w:r w:rsidRPr="00EC3DC0">
        <w:rPr>
          <w:rFonts w:cs="Arial"/>
          <w:color w:val="000000"/>
          <w:lang w:eastAsia="es-ES_tradnl"/>
        </w:rPr>
        <w:t>domestico</w:t>
      </w:r>
      <w:proofErr w:type="spellEnd"/>
      <w:r w:rsidRPr="00EC3DC0">
        <w:rPr>
          <w:rFonts w:cs="Arial"/>
          <w:color w:val="000000"/>
          <w:lang w:eastAsia="es-ES_tradnl"/>
        </w:rPr>
        <w:t xml:space="preserve"> como industrial, para ser procesadas a materias primeras.</w:t>
      </w:r>
    </w:p>
    <w:p w14:paraId="194B5BF8" w14:textId="77777777" w:rsidR="00EC3DC0" w:rsidRPr="00EC3DC0" w:rsidRDefault="00EC3DC0" w:rsidP="00EC3DC0">
      <w:pPr>
        <w:rPr>
          <w:rFonts w:eastAsia="Times New Roman" w:cs="Times New Roman"/>
          <w:lang w:eastAsia="es-ES_tradnl"/>
        </w:rPr>
      </w:pPr>
    </w:p>
    <w:p w14:paraId="7B13EF57" w14:textId="77777777" w:rsidR="00EC3DC0" w:rsidRPr="00EC3DC0" w:rsidRDefault="00EC3DC0" w:rsidP="00EC3DC0">
      <w:pPr>
        <w:rPr>
          <w:rFonts w:cs="Times New Roman"/>
          <w:lang w:eastAsia="es-ES_tradnl"/>
        </w:rPr>
      </w:pPr>
      <w:proofErr w:type="spellStart"/>
      <w:r w:rsidRPr="00EC3DC0">
        <w:rPr>
          <w:rFonts w:cs="Arial"/>
          <w:color w:val="000000"/>
          <w:lang w:eastAsia="es-ES_tradnl"/>
        </w:rPr>
        <w:t>Descripcion</w:t>
      </w:r>
      <w:proofErr w:type="spellEnd"/>
      <w:r w:rsidRPr="00EC3DC0">
        <w:rPr>
          <w:rFonts w:cs="Arial"/>
          <w:color w:val="000000"/>
          <w:lang w:eastAsia="es-ES_tradnl"/>
        </w:rPr>
        <w:t xml:space="preserve"> de etapas.</w:t>
      </w:r>
    </w:p>
    <w:p w14:paraId="46D1C9ED" w14:textId="77777777" w:rsidR="00EC3DC0" w:rsidRPr="00EC3DC0" w:rsidRDefault="00EC3DC0" w:rsidP="00EC3DC0">
      <w:pPr>
        <w:rPr>
          <w:rFonts w:ascii="Times New Roman" w:eastAsia="Times New Roman" w:hAnsi="Times New Roman" w:cs="Times New Roman"/>
          <w:lang w:eastAsia="es-ES_tradnl"/>
        </w:rPr>
      </w:pPr>
    </w:p>
    <w:p w14:paraId="793C6388" w14:textId="77777777" w:rsidR="00A01B6A" w:rsidRDefault="00A01B6A"/>
    <w:sectPr w:rsidR="00A01B6A" w:rsidSect="003C4FD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F3912"/>
    <w:multiLevelType w:val="hybridMultilevel"/>
    <w:tmpl w:val="1780E88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6A6271D7"/>
    <w:multiLevelType w:val="multilevel"/>
    <w:tmpl w:val="348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C0"/>
    <w:rsid w:val="00195B94"/>
    <w:rsid w:val="001B4C8D"/>
    <w:rsid w:val="003C4FD6"/>
    <w:rsid w:val="004451B5"/>
    <w:rsid w:val="006243C4"/>
    <w:rsid w:val="00A01B6A"/>
    <w:rsid w:val="00AA1401"/>
    <w:rsid w:val="00D925A7"/>
    <w:rsid w:val="00EC3DC0"/>
    <w:rsid w:val="00FC1BFB"/>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B0E5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3DC0"/>
    <w:pPr>
      <w:spacing w:before="100" w:beforeAutospacing="1" w:after="100" w:afterAutospacing="1"/>
    </w:pPr>
    <w:rPr>
      <w:rFonts w:ascii="Times New Roman" w:hAnsi="Times New Roman" w:cs="Times New Roman"/>
      <w:lang w:eastAsia="es-ES_tradnl"/>
    </w:rPr>
  </w:style>
  <w:style w:type="character" w:customStyle="1" w:styleId="apple-tab-span">
    <w:name w:val="apple-tab-span"/>
    <w:basedOn w:val="Fuentedeprrafopredeter"/>
    <w:rsid w:val="00EC3DC0"/>
  </w:style>
  <w:style w:type="paragraph" w:styleId="Prrafodelista">
    <w:name w:val="List Paragraph"/>
    <w:basedOn w:val="Normal"/>
    <w:uiPriority w:val="34"/>
    <w:qFormat/>
    <w:rsid w:val="00AA1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79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379</Words>
  <Characters>2090</Characters>
  <Application>Microsoft Macintosh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shone shon</dc:creator>
  <cp:keywords/>
  <dc:description/>
  <cp:lastModifiedBy>shone shon</cp:lastModifiedBy>
  <cp:revision>1</cp:revision>
  <dcterms:created xsi:type="dcterms:W3CDTF">2018-03-26T15:54:00Z</dcterms:created>
  <dcterms:modified xsi:type="dcterms:W3CDTF">2018-03-26T16:26:00Z</dcterms:modified>
</cp:coreProperties>
</file>