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044A" w14:textId="77777777" w:rsidR="007D6351" w:rsidRPr="007D6351" w:rsidRDefault="007D6351" w:rsidP="007D635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7D6351">
        <w:rPr>
          <w:b/>
          <w:bCs/>
          <w:kern w:val="36"/>
          <w:sz w:val="48"/>
          <w:szCs w:val="48"/>
        </w:rPr>
        <w:t>Enhanced Global Consciousness Project: CCTV-Based TRNG Network</w:t>
      </w:r>
    </w:p>
    <w:p w14:paraId="0DFD8C36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1. Robust CCTV-Based TRNG Algorithm</w:t>
      </w:r>
    </w:p>
    <w:p w14:paraId="52F8BAB9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1.1 Multi-Source Entropy Extraction Framework</w:t>
      </w:r>
    </w:p>
    <w:p w14:paraId="2B203382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Physical Entropy Sources from CCTV Feeds:</w:t>
      </w:r>
    </w:p>
    <w:p w14:paraId="0D64D613" w14:textId="77777777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/>
      </w:pPr>
      <w:r w:rsidRPr="007D6351">
        <w:rPr>
          <w:b/>
          <w:bCs/>
        </w:rPr>
        <w:t>Atmospheric Noise</w:t>
      </w:r>
      <w:r w:rsidRPr="007D6351">
        <w:t>: Pixel fluctuations from atmospheric interference</w:t>
      </w:r>
    </w:p>
    <w:p w14:paraId="70755431" w14:textId="77777777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/>
      </w:pPr>
      <w:r w:rsidRPr="007D6351">
        <w:rPr>
          <w:b/>
          <w:bCs/>
        </w:rPr>
        <w:t>Photon Shot Noise</w:t>
      </w:r>
      <w:r w:rsidRPr="007D6351">
        <w:t>: Quantum-level photon arrival variations in low-light conditions</w:t>
      </w:r>
    </w:p>
    <w:p w14:paraId="602BCBF8" w14:textId="77777777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/>
      </w:pPr>
      <w:r w:rsidRPr="007D6351">
        <w:rPr>
          <w:b/>
          <w:bCs/>
        </w:rPr>
        <w:t>Thermal Noise</w:t>
      </w:r>
      <w:r w:rsidRPr="007D6351">
        <w:t>: Camera sensor thermal fluctuations</w:t>
      </w:r>
    </w:p>
    <w:p w14:paraId="0B3CBFCA" w14:textId="77777777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/>
      </w:pPr>
      <w:r w:rsidRPr="007D6351">
        <w:rPr>
          <w:b/>
          <w:bCs/>
        </w:rPr>
        <w:t>Environmental Chaos</w:t>
      </w:r>
      <w:r w:rsidRPr="007D6351">
        <w:t>: Wind effects on vegetation, water movement, pedestrian motion</w:t>
      </w:r>
    </w:p>
    <w:p w14:paraId="05CC16C7" w14:textId="77777777" w:rsidR="00594E81" w:rsidRPr="00594E81" w:rsidRDefault="007D6351" w:rsidP="00594E81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7D6351">
        <w:rPr>
          <w:rFonts w:ascii="Times New Roman" w:eastAsia="Times New Roman" w:hAnsi="Times New Roman" w:cs="Times New Roman"/>
          <w:b/>
          <w:bCs/>
        </w:rPr>
        <w:t>Electromagnetic Interference</w:t>
      </w:r>
      <w:r w:rsidRPr="007D6351">
        <w:rPr>
          <w:rFonts w:ascii="Times New Roman" w:eastAsia="Times New Roman" w:hAnsi="Times New Roman" w:cs="Times New Roman"/>
        </w:rPr>
        <w:t>: RF noise from urban environments</w:t>
      </w:r>
      <w:r w:rsidR="00594E81">
        <w:rPr>
          <w:rFonts w:ascii="Times New Roman" w:eastAsia="Times New Roman" w:hAnsi="Times New Roman" w:cs="Times New Roman"/>
        </w:rPr>
        <w:br/>
      </w:r>
      <w:r w:rsidR="00594E81">
        <w:rPr>
          <w:rFonts w:ascii="Times New Roman" w:eastAsia="Times New Roman" w:hAnsi="Times New Roman" w:cs="Times New Roman"/>
        </w:rPr>
        <w:br/>
      </w:r>
      <w:r w:rsidR="00594E81" w:rsidRPr="00594E8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1.1 Multi-Source Entropy Extraction Framework - Detailed Formulas</w:t>
      </w:r>
    </w:p>
    <w:p w14:paraId="019284D2" w14:textId="77777777" w:rsidR="00594E81" w:rsidRPr="00594E81" w:rsidRDefault="00594E81" w:rsidP="00594E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E81">
        <w:rPr>
          <w:b/>
          <w:bCs/>
          <w:sz w:val="27"/>
          <w:szCs w:val="27"/>
        </w:rPr>
        <w:t>Physical Entropy Sources Mathematical Framework</w:t>
      </w:r>
    </w:p>
    <w:p w14:paraId="6CFE2C6D" w14:textId="77777777" w:rsidR="00594E81" w:rsidRPr="00594E81" w:rsidRDefault="00594E81" w:rsidP="00594E81">
      <w:pPr>
        <w:spacing w:before="100" w:beforeAutospacing="1" w:after="100" w:afterAutospacing="1"/>
        <w:outlineLvl w:val="3"/>
        <w:rPr>
          <w:b/>
          <w:bCs/>
        </w:rPr>
      </w:pPr>
      <w:r w:rsidRPr="00594E81">
        <w:rPr>
          <w:b/>
          <w:bCs/>
        </w:rPr>
        <w:t>1. Atmospheric Noise Extraction</w:t>
      </w:r>
    </w:p>
    <w:p w14:paraId="6DFB3E05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Atmospheric_Entropy(frame_t) = σ²(LSB_pixels) × log₂(1 + SNR)</w:t>
      </w:r>
    </w:p>
    <w:p w14:paraId="5A8724C0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where:</w:t>
      </w:r>
    </w:p>
    <w:p w14:paraId="0D99B8F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σ²(LSB_pixels) = variance of least significant bits across all pixels</w:t>
      </w:r>
    </w:p>
    <w:p w14:paraId="5D5A7037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SNR = Signal-to-Noise ratio from atmospheric interference</w:t>
      </w:r>
    </w:p>
    <w:p w14:paraId="718FD18F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- frame_t = frame at time t</w:t>
      </w:r>
    </w:p>
    <w:p w14:paraId="35674426" w14:textId="77777777" w:rsidR="00594E81" w:rsidRPr="00594E81" w:rsidRDefault="00594E81" w:rsidP="00594E81">
      <w:pPr>
        <w:spacing w:before="100" w:beforeAutospacing="1" w:after="100" w:afterAutospacing="1"/>
        <w:outlineLvl w:val="3"/>
        <w:rPr>
          <w:b/>
          <w:bCs/>
          <w:lang w:val="fr-FR"/>
        </w:rPr>
      </w:pPr>
      <w:r w:rsidRPr="00594E81">
        <w:rPr>
          <w:b/>
          <w:bCs/>
          <w:lang w:val="fr-FR"/>
        </w:rPr>
        <w:t>2. Photon Shot Noise Calculation</w:t>
      </w:r>
    </w:p>
    <w:p w14:paraId="55AE408B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Photon_Noise_Entropy = √(N_photons) × Poisson_Factor</w:t>
      </w:r>
    </w:p>
    <w:p w14:paraId="18EEED10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where:</w:t>
      </w:r>
    </w:p>
    <w:p w14:paraId="21094D1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N_photons = average photon count per pixel</w:t>
      </w:r>
    </w:p>
    <w:p w14:paraId="7CE02441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Poisson_Factor = √(λ) for Poisson distribution with parameter λ</w:t>
      </w:r>
    </w:p>
    <w:p w14:paraId="3DDBBFD5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Applies quantum-level uncertainty principle</w:t>
      </w:r>
    </w:p>
    <w:p w14:paraId="325B2FB6" w14:textId="77777777" w:rsidR="00594E81" w:rsidRPr="00594E81" w:rsidRDefault="00594E81" w:rsidP="00594E81">
      <w:pPr>
        <w:spacing w:before="100" w:beforeAutospacing="1" w:after="100" w:afterAutospacing="1"/>
        <w:outlineLvl w:val="3"/>
        <w:rPr>
          <w:b/>
          <w:bCs/>
        </w:rPr>
      </w:pPr>
      <w:r w:rsidRPr="00594E81">
        <w:rPr>
          <w:b/>
          <w:bCs/>
        </w:rPr>
        <w:t>3. Thermal Noise Modeling</w:t>
      </w:r>
    </w:p>
    <w:p w14:paraId="6F423115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Thermal_Entropy = k_B × T × log₂(1 + (V_noise/V_signal))</w:t>
      </w:r>
    </w:p>
    <w:p w14:paraId="5961D5E8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where:</w:t>
      </w:r>
    </w:p>
    <w:p w14:paraId="1958190C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lastRenderedPageBreak/>
        <w:t>- k_B = Boltzmann constant</w:t>
      </w:r>
    </w:p>
    <w:p w14:paraId="63C5AD2F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T = sensor temperature (estimated from dark current)</w:t>
      </w:r>
    </w:p>
    <w:p w14:paraId="3191DD62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- V_noise = thermal noise voltage</w:t>
      </w:r>
    </w:p>
    <w:p w14:paraId="43E6D55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- V_signal = signal voltage</w:t>
      </w:r>
    </w:p>
    <w:p w14:paraId="099425AF" w14:textId="77777777" w:rsidR="00594E81" w:rsidRPr="00594E81" w:rsidRDefault="00594E81" w:rsidP="00594E81">
      <w:pPr>
        <w:spacing w:before="100" w:beforeAutospacing="1" w:after="100" w:afterAutospacing="1"/>
        <w:outlineLvl w:val="3"/>
        <w:rPr>
          <w:b/>
          <w:bCs/>
          <w:lang w:val="fr-FR"/>
        </w:rPr>
      </w:pPr>
      <w:r w:rsidRPr="00594E81">
        <w:rPr>
          <w:b/>
          <w:bCs/>
          <w:lang w:val="fr-FR"/>
        </w:rPr>
        <w:t>4. Environmental Chaos Quantification</w:t>
      </w:r>
    </w:p>
    <w:p w14:paraId="13765656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  <w:lang w:val="fr-FR"/>
        </w:rPr>
      </w:pP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Environmental_Chaos = </w:t>
      </w:r>
      <w:r w:rsidRPr="00594E81">
        <w:rPr>
          <w:rFonts w:ascii="Fira Code" w:hAnsi="Fira Code" w:cs="Fira Code"/>
          <w:color w:val="ABB2BF"/>
          <w:sz w:val="20"/>
          <w:szCs w:val="20"/>
        </w:rPr>
        <w:t>Σ</w:t>
      </w:r>
      <w:r w:rsidRPr="00594E81">
        <w:rPr>
          <w:rFonts w:ascii="Courier New" w:hAnsi="Courier New" w:cs="Courier New"/>
          <w:color w:val="ABB2BF"/>
          <w:sz w:val="20"/>
          <w:szCs w:val="20"/>
        </w:rPr>
        <w:t>ᵢ</w:t>
      </w: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 xml:space="preserve"> |</w:t>
      </w:r>
      <w:r w:rsidRPr="00594E81">
        <w:rPr>
          <w:rFonts w:ascii="Cambria Math" w:hAnsi="Cambria Math" w:cs="Cambria Math"/>
          <w:color w:val="ABB2BF"/>
          <w:sz w:val="20"/>
          <w:szCs w:val="20"/>
          <w:lang w:val="fr-FR"/>
        </w:rPr>
        <w:t>∇</w:t>
      </w:r>
      <w:r w:rsidRPr="00594E81">
        <w:rPr>
          <w:rFonts w:ascii="Fira Code" w:hAnsi="Fira Code" w:cs="Fira Code"/>
          <w:color w:val="ABB2BF"/>
          <w:sz w:val="20"/>
          <w:szCs w:val="20"/>
          <w:lang w:val="fr-FR"/>
        </w:rPr>
        <w:t>²I(x,y)| × Motion_Vector_Magnitude</w:t>
      </w:r>
    </w:p>
    <w:p w14:paraId="3DDAD7B7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where:</w:t>
      </w:r>
    </w:p>
    <w:p w14:paraId="0F926359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 xml:space="preserve">- </w:t>
      </w:r>
      <w:r w:rsidRPr="00594E81">
        <w:rPr>
          <w:rFonts w:ascii="Cambria Math" w:hAnsi="Cambria Math" w:cs="Cambria Math"/>
          <w:color w:val="ABB2BF"/>
          <w:sz w:val="20"/>
          <w:szCs w:val="20"/>
        </w:rPr>
        <w:t>∇</w:t>
      </w:r>
      <w:r w:rsidRPr="00594E81">
        <w:rPr>
          <w:rFonts w:ascii="Fira Code" w:hAnsi="Fira Code" w:cs="Fira Code"/>
          <w:color w:val="ABB2BF"/>
          <w:sz w:val="20"/>
          <w:szCs w:val="20"/>
        </w:rPr>
        <w:t>²I(x,y) = Laplacian of image intensity (edge detection)</w:t>
      </w:r>
    </w:p>
    <w:p w14:paraId="7DF9F4F7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Motion_Vector_Magnitude = optical flow magnitude between frames</w:t>
      </w:r>
    </w:p>
    <w:p w14:paraId="7937AB4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594E81">
        <w:rPr>
          <w:rFonts w:ascii="Fira Code" w:hAnsi="Fira Code" w:cs="Fira Code"/>
          <w:color w:val="ABB2BF"/>
          <w:sz w:val="20"/>
          <w:szCs w:val="20"/>
        </w:rPr>
        <w:t>- Sum over all significant motion regions</w:t>
      </w:r>
    </w:p>
    <w:p w14:paraId="349661EE" w14:textId="67B3A7AD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/>
      </w:pPr>
    </w:p>
    <w:p w14:paraId="0837AE1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Adaptive Sampling Protocol:</w:t>
      </w:r>
    </w:p>
    <w:p w14:paraId="5B1F99C0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ALGORITHM: Adaptive CCTV Entropy Extraction</w:t>
      </w:r>
    </w:p>
    <w:p w14:paraId="665A4752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1. Connect to IP camera via RTSP/HTTP protocols</w:t>
      </w:r>
    </w:p>
    <w:p w14:paraId="306EF632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2. Capture frame sequences at variable intervals (1-30 fps)</w:t>
      </w:r>
    </w:p>
    <w:p w14:paraId="2BE7BB1A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3. Extract multiple entropy layers:</w:t>
      </w:r>
    </w:p>
    <w:p w14:paraId="74018D3D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 xml:space="preserve">   - LSB (Least Significant Bits) of pixel values</w:t>
      </w:r>
    </w:p>
    <w:p w14:paraId="7A945139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 xml:space="preserve">   - Inter-frame temporal differences</w:t>
      </w:r>
    </w:p>
    <w:p w14:paraId="26FCDF7C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 xml:space="preserve">   - Spatial gradient variations</w:t>
      </w:r>
    </w:p>
    <w:p w14:paraId="4E16618D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 xml:space="preserve">   - Color channel noise patterns</w:t>
      </w:r>
    </w:p>
    <w:p w14:paraId="4BA93F54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4. Apply von Neumann debiasing</w:t>
      </w:r>
    </w:p>
    <w:p w14:paraId="36EF62F1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5. Cryptographic hash chaining (SHA-3)</w:t>
      </w:r>
    </w:p>
    <w:p w14:paraId="18B380D5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D6351">
        <w:rPr>
          <w:rFonts w:ascii="Courier New" w:hAnsi="Courier New" w:cs="Courier New"/>
          <w:sz w:val="20"/>
          <w:szCs w:val="20"/>
        </w:rPr>
        <w:t>6. Statistical randomness validation</w:t>
      </w:r>
    </w:p>
    <w:p w14:paraId="39623795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1.2 Network Discovery and Connection Management</w:t>
      </w:r>
    </w:p>
    <w:p w14:paraId="07FB1E8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Distributed Node Architecture:</w:t>
      </w:r>
    </w:p>
    <w:p w14:paraId="47CFF5BE" w14:textId="77777777" w:rsidR="007D6351" w:rsidRPr="007D6351" w:rsidRDefault="007D6351" w:rsidP="007D6351">
      <w:pPr>
        <w:numPr>
          <w:ilvl w:val="0"/>
          <w:numId w:val="35"/>
        </w:numPr>
        <w:spacing w:before="100" w:beforeAutospacing="1" w:after="100" w:afterAutospacing="1"/>
      </w:pPr>
      <w:r w:rsidRPr="007D6351">
        <w:rPr>
          <w:b/>
          <w:bCs/>
        </w:rPr>
        <w:t>Primary Nodes</w:t>
      </w:r>
      <w:r w:rsidRPr="007D6351">
        <w:t>: Dedicated high-quality cameras (weather stations, observatories)</w:t>
      </w:r>
    </w:p>
    <w:p w14:paraId="101350CB" w14:textId="77777777" w:rsidR="007D6351" w:rsidRPr="007D6351" w:rsidRDefault="007D6351" w:rsidP="007D6351">
      <w:pPr>
        <w:numPr>
          <w:ilvl w:val="0"/>
          <w:numId w:val="35"/>
        </w:numPr>
        <w:spacing w:before="100" w:beforeAutospacing="1" w:after="100" w:afterAutospacing="1"/>
      </w:pPr>
      <w:r w:rsidRPr="007D6351">
        <w:rPr>
          <w:b/>
          <w:bCs/>
        </w:rPr>
        <w:t>Secondary Nodes</w:t>
      </w:r>
      <w:r w:rsidRPr="007D6351">
        <w:t>: Public CCTV feeds (traffic, security cameras)</w:t>
      </w:r>
    </w:p>
    <w:p w14:paraId="500F3C42" w14:textId="77777777" w:rsidR="007D6351" w:rsidRPr="007D6351" w:rsidRDefault="007D6351" w:rsidP="007D6351">
      <w:pPr>
        <w:numPr>
          <w:ilvl w:val="0"/>
          <w:numId w:val="35"/>
        </w:numPr>
        <w:spacing w:before="100" w:beforeAutospacing="1" w:after="100" w:afterAutospacing="1"/>
      </w:pPr>
      <w:r w:rsidRPr="007D6351">
        <w:rPr>
          <w:b/>
          <w:bCs/>
        </w:rPr>
        <w:t>Tertiary Nodes</w:t>
      </w:r>
      <w:r w:rsidRPr="007D6351">
        <w:t>: Volunteer/crowdsourced camera feeds</w:t>
      </w:r>
    </w:p>
    <w:p w14:paraId="738798E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Connection Strategy:</w:t>
      </w:r>
    </w:p>
    <w:p w14:paraId="3400AE9B" w14:textId="77777777" w:rsidR="007D6351" w:rsidRPr="007D6351" w:rsidRDefault="007D6351" w:rsidP="007D6351">
      <w:pPr>
        <w:numPr>
          <w:ilvl w:val="0"/>
          <w:numId w:val="36"/>
        </w:numPr>
        <w:spacing w:before="100" w:beforeAutospacing="1" w:after="100" w:afterAutospacing="1"/>
      </w:pPr>
      <w:r w:rsidRPr="007D6351">
        <w:t>Shodan/ZoomEye API integration for camera discovery</w:t>
      </w:r>
    </w:p>
    <w:p w14:paraId="19373313" w14:textId="77777777" w:rsidR="007D6351" w:rsidRPr="007D6351" w:rsidRDefault="007D6351" w:rsidP="007D6351">
      <w:pPr>
        <w:numPr>
          <w:ilvl w:val="0"/>
          <w:numId w:val="36"/>
        </w:numPr>
        <w:spacing w:before="100" w:beforeAutospacing="1" w:after="100" w:afterAutospacing="1"/>
      </w:pPr>
      <w:r w:rsidRPr="007D6351">
        <w:t>Geolocation-based clustering for regional coverage</w:t>
      </w:r>
    </w:p>
    <w:p w14:paraId="75AF0D4E" w14:textId="77777777" w:rsidR="007D6351" w:rsidRPr="007D6351" w:rsidRDefault="007D6351" w:rsidP="007D6351">
      <w:pPr>
        <w:numPr>
          <w:ilvl w:val="0"/>
          <w:numId w:val="36"/>
        </w:numPr>
        <w:spacing w:before="100" w:beforeAutospacing="1" w:after="100" w:afterAutospacing="1"/>
      </w:pPr>
      <w:r w:rsidRPr="007D6351">
        <w:t>Redundant connections with failover mechanisms</w:t>
      </w:r>
    </w:p>
    <w:p w14:paraId="579E6C62" w14:textId="77777777" w:rsidR="007D6351" w:rsidRPr="007D6351" w:rsidRDefault="007D6351" w:rsidP="007D6351">
      <w:pPr>
        <w:numPr>
          <w:ilvl w:val="0"/>
          <w:numId w:val="36"/>
        </w:numPr>
        <w:spacing w:before="100" w:beforeAutospacing="1" w:after="100" w:afterAutospacing="1"/>
      </w:pPr>
      <w:r w:rsidRPr="007D6351">
        <w:t>Bandwidth-adaptive sampling (adjusts quality based on network conditions)</w:t>
      </w:r>
    </w:p>
    <w:p w14:paraId="73B0DFF6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1.3 Real-Time Quality Assurance and Validation</w:t>
      </w:r>
    </w:p>
    <w:p w14:paraId="638CE3F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Continuous Entropy Assessment Pipeline:</w:t>
      </w:r>
    </w:p>
    <w:p w14:paraId="2F116CE5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lastRenderedPageBreak/>
        <w:t>Sub-second NIST Tests</w:t>
      </w:r>
      <w:r w:rsidRPr="007D6351">
        <w:t>: Streamlined randomness tests (frequency, runs, poker test) with &lt;100ms execution</w:t>
      </w:r>
    </w:p>
    <w:p w14:paraId="4A8B4696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Rolling Approximate Entropy</w:t>
      </w:r>
      <w:r w:rsidRPr="007D6351">
        <w:t>: Real-time ApEn calculation using sliding window (1000 sample buffer)</w:t>
      </w:r>
    </w:p>
    <w:p w14:paraId="5C1FC793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Live Distribution Analysis</w:t>
      </w:r>
      <w:r w:rsidRPr="007D6351">
        <w:t>: Continuous chi-square goodness-of-fit testing</w:t>
      </w:r>
    </w:p>
    <w:p w14:paraId="4A383F7F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Temporal Independence Monitoring</w:t>
      </w:r>
      <w:r w:rsidRPr="007D6351">
        <w:t>: Real-time auto-correlation detection with immediate node flagging</w:t>
      </w:r>
    </w:p>
    <w:p w14:paraId="6AE8D6F5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Quality Score Assignment</w:t>
      </w:r>
      <w:r w:rsidRPr="007D6351">
        <w:t>: Dynamic 0-100 quality score per node updated every second</w:t>
      </w:r>
    </w:p>
    <w:p w14:paraId="018B5D75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/>
      </w:pPr>
      <w:r w:rsidRPr="007D6351">
        <w:rPr>
          <w:b/>
          <w:bCs/>
        </w:rPr>
        <w:t>Automatic Node Exclusion</w:t>
      </w:r>
      <w:r w:rsidRPr="007D6351">
        <w:t>: Sub-quality nodes (&lt;70 score) automatically excluded from coherence calculations</w:t>
      </w:r>
    </w:p>
    <w:p w14:paraId="5A8D0CEC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2. Coherence Detection Metrics and Algorithms</w:t>
      </w:r>
    </w:p>
    <w:p w14:paraId="70359525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2.1 Traditional GCP Metrics (Enhanced)</w:t>
      </w:r>
    </w:p>
    <w:p w14:paraId="52A7A8D2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Chi-Square Analysis:</w:t>
      </w:r>
    </w:p>
    <w:p w14:paraId="05046E36" w14:textId="77777777" w:rsidR="007D6351" w:rsidRPr="007D6351" w:rsidRDefault="007D6351" w:rsidP="007D6351">
      <w:pPr>
        <w:numPr>
          <w:ilvl w:val="0"/>
          <w:numId w:val="38"/>
        </w:numPr>
        <w:spacing w:before="100" w:beforeAutospacing="1" w:after="100" w:afterAutospacing="1"/>
      </w:pPr>
      <w:r w:rsidRPr="007D6351">
        <w:t>Real-time chi-square computation across all nodes</w:t>
      </w:r>
    </w:p>
    <w:p w14:paraId="1604D301" w14:textId="77777777" w:rsidR="007D6351" w:rsidRPr="007D6351" w:rsidRDefault="007D6351" w:rsidP="007D6351">
      <w:pPr>
        <w:numPr>
          <w:ilvl w:val="0"/>
          <w:numId w:val="38"/>
        </w:numPr>
        <w:spacing w:before="100" w:beforeAutospacing="1" w:after="100" w:afterAutospacing="1"/>
      </w:pPr>
      <w:r w:rsidRPr="007D6351">
        <w:t>Regional clustering analysis</w:t>
      </w:r>
    </w:p>
    <w:p w14:paraId="521F887B" w14:textId="77777777" w:rsidR="007D6351" w:rsidRPr="007D6351" w:rsidRDefault="007D6351" w:rsidP="007D6351">
      <w:pPr>
        <w:numPr>
          <w:ilvl w:val="0"/>
          <w:numId w:val="38"/>
        </w:numPr>
        <w:spacing w:before="100" w:beforeAutospacing="1" w:after="100" w:afterAutospacing="1"/>
      </w:pPr>
      <w:r w:rsidRPr="007D6351">
        <w:t>Time-lagged correlation studies</w:t>
      </w:r>
    </w:p>
    <w:p w14:paraId="1EC3BC97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Z-Score Deviation Tracking:</w:t>
      </w:r>
    </w:p>
    <w:p w14:paraId="5626A187" w14:textId="77777777" w:rsidR="007D6351" w:rsidRPr="007D6351" w:rsidRDefault="007D6351" w:rsidP="007D6351">
      <w:pPr>
        <w:numPr>
          <w:ilvl w:val="0"/>
          <w:numId w:val="39"/>
        </w:numPr>
        <w:spacing w:before="100" w:beforeAutospacing="1" w:after="100" w:afterAutospacing="1"/>
      </w:pPr>
      <w:r w:rsidRPr="007D6351">
        <w:t>Network-wide cumulative deviation from expected randomness</w:t>
      </w:r>
    </w:p>
    <w:p w14:paraId="230FAC7C" w14:textId="77777777" w:rsidR="007D6351" w:rsidRPr="007D6351" w:rsidRDefault="007D6351" w:rsidP="007D6351">
      <w:pPr>
        <w:numPr>
          <w:ilvl w:val="0"/>
          <w:numId w:val="39"/>
        </w:numPr>
        <w:spacing w:before="100" w:beforeAutospacing="1" w:after="100" w:afterAutospacing="1"/>
      </w:pPr>
      <w:r w:rsidRPr="007D6351">
        <w:t>Regional hot-spot identification</w:t>
      </w:r>
    </w:p>
    <w:p w14:paraId="2B58CEDD" w14:textId="77777777" w:rsidR="007D6351" w:rsidRPr="007D6351" w:rsidRDefault="007D6351" w:rsidP="007D6351">
      <w:pPr>
        <w:numPr>
          <w:ilvl w:val="0"/>
          <w:numId w:val="39"/>
        </w:numPr>
        <w:spacing w:before="100" w:beforeAutospacing="1" w:after="100" w:afterAutospacing="1"/>
      </w:pPr>
      <w:r w:rsidRPr="007D6351">
        <w:t>Event correlation with global news feeds</w:t>
      </w:r>
    </w:p>
    <w:p w14:paraId="0904C882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2.2 Novel Coherence Metrics</w:t>
      </w:r>
    </w:p>
    <w:p w14:paraId="178CDD0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Quantum-Inspired Measures:</w:t>
      </w:r>
    </w:p>
    <w:p w14:paraId="1206FE34" w14:textId="77777777" w:rsidR="007D6351" w:rsidRPr="007D6351" w:rsidRDefault="007D6351" w:rsidP="007D6351">
      <w:pPr>
        <w:spacing w:before="100" w:beforeAutospacing="1" w:after="100" w:afterAutospacing="1"/>
        <w:rPr>
          <w:lang w:val="fr-FR"/>
        </w:rPr>
      </w:pPr>
      <w:r w:rsidRPr="007D6351">
        <w:rPr>
          <w:b/>
          <w:bCs/>
          <w:lang w:val="fr-FR"/>
        </w:rPr>
        <w:t>1. Collective Entanglement Coefficient (CEC)</w:t>
      </w:r>
    </w:p>
    <w:p w14:paraId="3152C305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fr-FR"/>
        </w:rPr>
      </w:pPr>
      <w:r w:rsidRPr="007D6351">
        <w:rPr>
          <w:rFonts w:ascii="Courier New" w:hAnsi="Courier New" w:cs="Courier New"/>
          <w:sz w:val="20"/>
          <w:szCs w:val="20"/>
          <w:lang w:val="fr-FR"/>
        </w:rPr>
        <w:t xml:space="preserve">CEC = </w:t>
      </w:r>
      <w:r w:rsidRPr="007D6351">
        <w:rPr>
          <w:rFonts w:ascii="Courier New" w:hAnsi="Courier New" w:cs="Courier New"/>
          <w:sz w:val="20"/>
          <w:szCs w:val="20"/>
        </w:rPr>
        <w:t>Σᵢ</w:t>
      </w:r>
      <w:r w:rsidRPr="007D6351">
        <w:rPr>
          <w:rFonts w:ascii="Tahoma" w:hAnsi="Tahoma" w:cs="Tahoma"/>
          <w:sz w:val="20"/>
          <w:szCs w:val="20"/>
        </w:rPr>
        <w:t>ⱼ</w:t>
      </w:r>
      <w:r w:rsidRPr="007D6351">
        <w:rPr>
          <w:rFonts w:ascii="Courier New" w:hAnsi="Courier New" w:cs="Courier New"/>
          <w:sz w:val="20"/>
          <w:szCs w:val="20"/>
          <w:lang w:val="fr-FR"/>
        </w:rPr>
        <w:t xml:space="preserve"> |</w:t>
      </w:r>
      <w:r w:rsidRPr="007D6351">
        <w:rPr>
          <w:rFonts w:ascii="Cambria Math" w:hAnsi="Cambria Math" w:cs="Cambria Math"/>
          <w:sz w:val="20"/>
          <w:szCs w:val="20"/>
        </w:rPr>
        <w:t>⟨</w:t>
      </w:r>
      <w:r w:rsidRPr="007D6351">
        <w:rPr>
          <w:rFonts w:ascii="Courier New" w:hAnsi="Courier New" w:cs="Courier New"/>
          <w:sz w:val="20"/>
          <w:szCs w:val="20"/>
        </w:rPr>
        <w:t>ψᵢ</w:t>
      </w:r>
      <w:r w:rsidRPr="007D6351">
        <w:rPr>
          <w:rFonts w:ascii="Courier New" w:hAnsi="Courier New" w:cs="Courier New"/>
          <w:sz w:val="20"/>
          <w:szCs w:val="20"/>
          <w:lang w:val="fr-FR"/>
        </w:rPr>
        <w:t>|</w:t>
      </w:r>
      <w:r w:rsidRPr="007D6351">
        <w:rPr>
          <w:rFonts w:ascii="Courier New" w:hAnsi="Courier New" w:cs="Courier New"/>
          <w:sz w:val="20"/>
          <w:szCs w:val="20"/>
        </w:rPr>
        <w:t>ψ</w:t>
      </w:r>
      <w:r w:rsidRPr="007D6351">
        <w:rPr>
          <w:rFonts w:ascii="Tahoma" w:hAnsi="Tahoma" w:cs="Tahoma"/>
          <w:sz w:val="20"/>
          <w:szCs w:val="20"/>
        </w:rPr>
        <w:t>ⱼ</w:t>
      </w:r>
      <w:r w:rsidRPr="007D6351">
        <w:rPr>
          <w:rFonts w:ascii="Cambria Math" w:hAnsi="Cambria Math" w:cs="Cambria Math"/>
          <w:sz w:val="20"/>
          <w:szCs w:val="20"/>
        </w:rPr>
        <w:t>⟩</w:t>
      </w:r>
      <w:r w:rsidRPr="007D6351">
        <w:rPr>
          <w:rFonts w:ascii="Courier New" w:hAnsi="Courier New" w:cs="Courier New"/>
          <w:sz w:val="20"/>
          <w:szCs w:val="20"/>
          <w:lang w:val="fr-FR"/>
        </w:rPr>
        <w:t>|² / N(N-1)</w:t>
      </w:r>
    </w:p>
    <w:p w14:paraId="4F105E26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t>Where ψᵢ represents the quantum state analogue of node i's random stream</w:t>
      </w:r>
    </w:p>
    <w:p w14:paraId="41F8AEA6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2. Morphogenetic Field Resonance (MFR)</w:t>
      </w:r>
    </w:p>
    <w:p w14:paraId="7C50DDC8" w14:textId="77777777" w:rsidR="007D6351" w:rsidRPr="007D6351" w:rsidRDefault="007D6351" w:rsidP="007D6351">
      <w:pPr>
        <w:numPr>
          <w:ilvl w:val="0"/>
          <w:numId w:val="40"/>
        </w:numPr>
        <w:spacing w:before="100" w:beforeAutospacing="1" w:after="100" w:afterAutospacing="1"/>
      </w:pPr>
      <w:r w:rsidRPr="007D6351">
        <w:t>Measures synchronicity patterns across geographically distant nodes</w:t>
      </w:r>
    </w:p>
    <w:p w14:paraId="45594CCC" w14:textId="77777777" w:rsidR="007D6351" w:rsidRPr="007D6351" w:rsidRDefault="007D6351" w:rsidP="007D6351">
      <w:pPr>
        <w:numPr>
          <w:ilvl w:val="0"/>
          <w:numId w:val="40"/>
        </w:numPr>
        <w:spacing w:before="100" w:beforeAutospacing="1" w:after="100" w:afterAutospacing="1"/>
      </w:pPr>
      <w:r w:rsidRPr="007D6351">
        <w:t>Accounts for cultural/linguistic boundaries</w:t>
      </w:r>
    </w:p>
    <w:p w14:paraId="0DE413CA" w14:textId="77777777" w:rsidR="007D6351" w:rsidRPr="007D6351" w:rsidRDefault="007D6351" w:rsidP="007D6351">
      <w:pPr>
        <w:numPr>
          <w:ilvl w:val="0"/>
          <w:numId w:val="40"/>
        </w:numPr>
        <w:spacing w:before="100" w:beforeAutospacing="1" w:after="100" w:afterAutospacing="1"/>
      </w:pPr>
      <w:r w:rsidRPr="007D6351">
        <w:t>Time-zone adjusted coherence analysis</w:t>
      </w:r>
    </w:p>
    <w:p w14:paraId="01D7F285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3. Fractal Coherence Index (FCI)</w:t>
      </w:r>
    </w:p>
    <w:p w14:paraId="547F8C64" w14:textId="77777777" w:rsidR="007D6351" w:rsidRPr="007D6351" w:rsidRDefault="007D6351" w:rsidP="007D6351">
      <w:pPr>
        <w:numPr>
          <w:ilvl w:val="0"/>
          <w:numId w:val="41"/>
        </w:numPr>
        <w:spacing w:before="100" w:beforeAutospacing="1" w:after="100" w:afterAutospacing="1"/>
      </w:pPr>
      <w:r w:rsidRPr="007D6351">
        <w:t>Self-similarity analysis across multiple time scales</w:t>
      </w:r>
    </w:p>
    <w:p w14:paraId="3C39BB63" w14:textId="77777777" w:rsidR="007D6351" w:rsidRPr="007D6351" w:rsidRDefault="007D6351" w:rsidP="007D6351">
      <w:pPr>
        <w:numPr>
          <w:ilvl w:val="0"/>
          <w:numId w:val="41"/>
        </w:numPr>
        <w:spacing w:before="100" w:beforeAutospacing="1" w:after="100" w:afterAutospacing="1"/>
      </w:pPr>
      <w:r w:rsidRPr="007D6351">
        <w:t>Hurst exponent calculation for long-range correlations</w:t>
      </w:r>
    </w:p>
    <w:p w14:paraId="0DD69464" w14:textId="77777777" w:rsidR="007D6351" w:rsidRPr="007D6351" w:rsidRDefault="007D6351" w:rsidP="007D6351">
      <w:pPr>
        <w:numPr>
          <w:ilvl w:val="0"/>
          <w:numId w:val="41"/>
        </w:numPr>
        <w:spacing w:before="100" w:beforeAutospacing="1" w:after="100" w:afterAutospacing="1"/>
      </w:pPr>
      <w:r w:rsidRPr="007D6351">
        <w:t>Multi-scale entropy analysis</w:t>
      </w:r>
    </w:p>
    <w:p w14:paraId="7C07887B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lastRenderedPageBreak/>
        <w:t>4. Pairwise Node Synchronization (PNS)</w:t>
      </w:r>
    </w:p>
    <w:p w14:paraId="480BD3D0" w14:textId="77777777" w:rsidR="007D6351" w:rsidRPr="007D6351" w:rsidRDefault="007D6351" w:rsidP="007D6351">
      <w:pPr>
        <w:numPr>
          <w:ilvl w:val="0"/>
          <w:numId w:val="42"/>
        </w:numPr>
        <w:spacing w:before="100" w:beforeAutospacing="1" w:after="100" w:afterAutospacing="1"/>
      </w:pPr>
      <w:r w:rsidRPr="007D6351">
        <w:t>Cross-correlation analysis between all node pairs</w:t>
      </w:r>
    </w:p>
    <w:p w14:paraId="08C9B971" w14:textId="77777777" w:rsidR="007D6351" w:rsidRPr="007D6351" w:rsidRDefault="007D6351" w:rsidP="007D6351">
      <w:pPr>
        <w:numPr>
          <w:ilvl w:val="0"/>
          <w:numId w:val="42"/>
        </w:numPr>
        <w:spacing w:before="100" w:beforeAutospacing="1" w:after="100" w:afterAutospacing="1"/>
      </w:pPr>
      <w:r w:rsidRPr="007D6351">
        <w:t>Lagged coherence detection (0-300 second windows)</w:t>
      </w:r>
    </w:p>
    <w:p w14:paraId="3DDBE696" w14:textId="77777777" w:rsidR="007D6351" w:rsidRPr="007D6351" w:rsidRDefault="007D6351" w:rsidP="007D6351">
      <w:pPr>
        <w:numPr>
          <w:ilvl w:val="0"/>
          <w:numId w:val="42"/>
        </w:numPr>
        <w:spacing w:before="100" w:beforeAutospacing="1" w:after="100" w:afterAutospacing="1"/>
      </w:pPr>
      <w:r w:rsidRPr="007D6351">
        <w:t>Distance-weighted coherence scoring</w:t>
      </w:r>
    </w:p>
    <w:p w14:paraId="3829EDB9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5. Regional Coherence Clustering (RCC)</w:t>
      </w:r>
    </w:p>
    <w:p w14:paraId="3B9194E5" w14:textId="77777777" w:rsidR="007D6351" w:rsidRPr="007D6351" w:rsidRDefault="007D6351" w:rsidP="007D6351">
      <w:pPr>
        <w:numPr>
          <w:ilvl w:val="0"/>
          <w:numId w:val="43"/>
        </w:numPr>
        <w:spacing w:before="100" w:beforeAutospacing="1" w:after="100" w:afterAutospacing="1"/>
      </w:pPr>
      <w:r w:rsidRPr="007D6351">
        <w:t>Geographic clustering of coherent nodes</w:t>
      </w:r>
    </w:p>
    <w:p w14:paraId="5B09E1FE" w14:textId="77777777" w:rsidR="007D6351" w:rsidRPr="007D6351" w:rsidRDefault="007D6351" w:rsidP="007D6351">
      <w:pPr>
        <w:numPr>
          <w:ilvl w:val="0"/>
          <w:numId w:val="43"/>
        </w:numPr>
        <w:spacing w:before="100" w:beforeAutospacing="1" w:after="100" w:afterAutospacing="1"/>
      </w:pPr>
      <w:r w:rsidRPr="007D6351">
        <w:t>Cultural boundary coherence analysis</w:t>
      </w:r>
    </w:p>
    <w:p w14:paraId="252FAE15" w14:textId="77777777" w:rsidR="007D6351" w:rsidRDefault="007D6351" w:rsidP="007D6351">
      <w:pPr>
        <w:numPr>
          <w:ilvl w:val="0"/>
          <w:numId w:val="43"/>
        </w:numPr>
        <w:spacing w:before="100" w:beforeAutospacing="1" w:after="100" w:afterAutospacing="1"/>
      </w:pPr>
      <w:r w:rsidRPr="007D6351">
        <w:t>Population density correlation factors</w:t>
      </w:r>
    </w:p>
    <w:p w14:paraId="45CD361B" w14:textId="77777777" w:rsidR="00594E81" w:rsidRDefault="00594E81" w:rsidP="00594E81">
      <w:pPr>
        <w:pStyle w:val="Heading3"/>
      </w:pPr>
      <w:r>
        <w:t>Adaptive Sampling Protocol Implementation</w:t>
      </w:r>
    </w:p>
    <w:p w14:paraId="6CA187B1" w14:textId="77777777" w:rsidR="00594E81" w:rsidRDefault="00594E81" w:rsidP="00594E81">
      <w:pPr>
        <w:pStyle w:val="Heading4"/>
      </w:pPr>
      <w:r>
        <w:t>Entropy Quality Score Calculation</w:t>
      </w:r>
    </w:p>
    <w:p w14:paraId="0BDF8D7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Quality_Score = (Entropy_Rate × Randomness_Tests × Stability_Factor) / Noise_Level</w:t>
      </w:r>
    </w:p>
    <w:p w14:paraId="1A429A9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083191F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Entropy_Rate = H(X) = -Σ p(x) × log₂(p(x))</w:t>
      </w:r>
    </w:p>
    <w:p w14:paraId="70B85A0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Randomness_Tests = average of NIST test results (0-1)</w:t>
      </w:r>
    </w:p>
    <w:p w14:paraId="6B63E24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Stability_Factor = 1 - coefficient_of_variation(entropy_over_time)</w:t>
      </w:r>
    </w:p>
    <w:p w14:paraId="71ED1FD9" w14:textId="77777777" w:rsidR="00594E81" w:rsidRP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- Noise_Level = standard_deviation(pixel_values) / mean(pixel_values)</w:t>
      </w:r>
    </w:p>
    <w:p w14:paraId="30EBC87C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Adaptive Frame Rate Control</w:t>
      </w:r>
    </w:p>
    <w:p w14:paraId="6077123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Optimal_FPS = Base_FPS × (Quality_Score / Target_Quality) × Bandwidth_Factor</w:t>
      </w:r>
    </w:p>
    <w:p w14:paraId="53039C2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4C8A76E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Base_FPS = 10 (baseline frame rate)</w:t>
      </w:r>
    </w:p>
    <w:p w14:paraId="76FF997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Target_Quality = 0.8 (80% quality threshold)</w:t>
      </w:r>
    </w:p>
    <w:p w14:paraId="46AF2A2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Bandwidth_Factor = Available_Bandwidth / Required_Bandwidth</w:t>
      </w:r>
    </w:p>
    <w:p w14:paraId="48F0A508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Clamped between 1-30 FPS</w:t>
      </w:r>
    </w:p>
    <w:p w14:paraId="52F80AB5" w14:textId="77777777" w:rsidR="00594E81" w:rsidRDefault="00594E81" w:rsidP="00594E81">
      <w:pPr>
        <w:pStyle w:val="Heading2"/>
        <w:rPr>
          <w:rFonts w:ascii="Times New Roman" w:hAnsi="Times New Roman" w:cs="Times New Roman"/>
          <w:color w:val="auto"/>
        </w:rPr>
      </w:pPr>
      <w:r>
        <w:t>1.3 Real-Time Quality Assurance and Validation - Detailed Implementation</w:t>
      </w:r>
    </w:p>
    <w:p w14:paraId="10BFA3B0" w14:textId="77777777" w:rsidR="00594E81" w:rsidRDefault="00594E81" w:rsidP="00594E81">
      <w:pPr>
        <w:pStyle w:val="Heading3"/>
      </w:pPr>
      <w:r>
        <w:t>Sub-second NIST Tests Implementation</w:t>
      </w:r>
    </w:p>
    <w:p w14:paraId="22F759ED" w14:textId="77777777" w:rsidR="00594E81" w:rsidRDefault="00594E81" w:rsidP="00594E81">
      <w:pPr>
        <w:pStyle w:val="Heading4"/>
      </w:pPr>
      <w:r>
        <w:t>1. Frequency Test (Modified for Real-time)</w:t>
      </w:r>
    </w:p>
    <w:p w14:paraId="06419B6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Frequency_Test_Score = |S_n| / √n</w:t>
      </w:r>
    </w:p>
    <w:p w14:paraId="1DF3DB7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2F3759A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S_n =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(2×x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- 1) for binary sequence</w:t>
      </w:r>
    </w:p>
    <w:p w14:paraId="7976DA9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 = sequence length (1000 samples)</w:t>
      </w:r>
    </w:p>
    <w:p w14:paraId="5FADCAC5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Threshold: |Score| &lt; 2.576 for 99% confidence</w:t>
      </w:r>
    </w:p>
    <w:p w14:paraId="2948CCA5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lastRenderedPageBreak/>
        <w:t>2. Runs Test (Optimized)</w:t>
      </w:r>
    </w:p>
    <w:p w14:paraId="68DFB10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Runs_Test_Score = (V_n - 2×n×π×(1-π)) / (2×√(2n)×π×(1-π))</w:t>
      </w:r>
    </w:p>
    <w:p w14:paraId="68983B2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321410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V_n = number of runs in sequence</w:t>
      </w:r>
    </w:p>
    <w:p w14:paraId="1DC93DF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π = proportion of ones in sequence</w:t>
      </w:r>
    </w:p>
    <w:p w14:paraId="4C5A9640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 = sequence length</w:t>
      </w:r>
    </w:p>
    <w:p w14:paraId="4A430292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3. Poker Test (Real-time)</w:t>
      </w:r>
    </w:p>
    <w:p w14:paraId="07C6756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Poker_Test = (16/5000) × (Σ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n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²) - 5000</w:t>
      </w:r>
    </w:p>
    <w:p w14:paraId="6392CC8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11BC53C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= frequency of each 4-bit pattern</w:t>
      </w:r>
    </w:p>
    <w:p w14:paraId="00E67D6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Sum over all 16 possible 4-bit patterns</w:t>
      </w:r>
    </w:p>
    <w:p w14:paraId="256624F9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Threshold: 1.03 &lt; Score &lt; 57.4</w:t>
      </w:r>
    </w:p>
    <w:p w14:paraId="5AA539A6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Rolling Approximate Entropy (ApEn) Calculation</w:t>
      </w:r>
    </w:p>
    <w:p w14:paraId="0FA18EC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ApEn(m,r,N) = φ(m) - φ(m+1)</w:t>
      </w:r>
    </w:p>
    <w:p w14:paraId="43F0298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6F7554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φ(m) = (1/(N-m+1))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log(C</w:t>
      </w:r>
      <w:r>
        <w:rPr>
          <w:rStyle w:val="HTMLCode"/>
          <w:rFonts w:eastAsiaTheme="majorEastAsia"/>
          <w:color w:val="ABB2BF"/>
        </w:rPr>
        <w:t>ᵢᵐ</w:t>
      </w:r>
      <w:r>
        <w:rPr>
          <w:rStyle w:val="HTMLCode"/>
          <w:rFonts w:ascii="Fira Code" w:eastAsiaTheme="majorEastAsia" w:hAnsi="Fira Code" w:cs="Fira Code"/>
          <w:color w:val="ABB2BF"/>
        </w:rPr>
        <w:t>(r)/(N-m+1))</w:t>
      </w:r>
    </w:p>
    <w:p w14:paraId="033DE1F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</w:t>
      </w:r>
      <w:r>
        <w:rPr>
          <w:rStyle w:val="HTMLCode"/>
          <w:rFonts w:eastAsiaTheme="majorEastAsia"/>
          <w:color w:val="ABB2BF"/>
        </w:rPr>
        <w:t>ᵢᵐ</w:t>
      </w:r>
      <w:r>
        <w:rPr>
          <w:rStyle w:val="HTMLCode"/>
          <w:rFonts w:ascii="Fira Code" w:eastAsiaTheme="majorEastAsia" w:hAnsi="Fira Code" w:cs="Fira Code"/>
          <w:color w:val="ABB2BF"/>
        </w:rPr>
        <w:t>(r) = number of patterns within tolerance r</w:t>
      </w:r>
    </w:p>
    <w:p w14:paraId="7811887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53ADBDC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Implementation:</w:t>
      </w:r>
    </w:p>
    <w:p w14:paraId="4B56B66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 = 2 (pattern length)</w:t>
      </w:r>
    </w:p>
    <w:p w14:paraId="589FE32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r = 0.2 × std_dev(data) (tolerance)</w:t>
      </w:r>
    </w:p>
    <w:p w14:paraId="08DA64A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 = 1000 (sliding window size)</w:t>
      </w:r>
    </w:p>
    <w:p w14:paraId="3D541C75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Update every 100 new samples</w:t>
      </w:r>
    </w:p>
    <w:p w14:paraId="5ED47A69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Quality Score Assignment Algorithm</w:t>
      </w:r>
    </w:p>
    <w:p w14:paraId="1868FA0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Final_Quality_Score = w₁×NIST_Score + w₂×ApEn_Score + w₃×Distribution_Score + w₄×Independence_Score</w:t>
      </w:r>
    </w:p>
    <w:p w14:paraId="0E4D410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44C56D6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w₁ = 0.3, w₂ = 0.25, w₃ = 0.25, w₄ = 0.2 (weights)</w:t>
      </w:r>
    </w:p>
    <w:p w14:paraId="6502246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Each score normalized to 0-100 range</w:t>
      </w:r>
    </w:p>
    <w:p w14:paraId="1E3AD75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Scores below 70 trigger automatic node exclusion</w:t>
      </w:r>
    </w:p>
    <w:p w14:paraId="5264C5C1" w14:textId="77777777" w:rsidR="00594E81" w:rsidRDefault="00594E81" w:rsidP="00594E81">
      <w:pPr>
        <w:pStyle w:val="Heading2"/>
        <w:rPr>
          <w:rFonts w:ascii="Times New Roman" w:hAnsi="Times New Roman" w:cs="Times New Roman"/>
          <w:color w:val="auto"/>
        </w:rPr>
      </w:pPr>
      <w:r>
        <w:t>2. Coherence Detection Metrics - Advanced Algorithms</w:t>
      </w:r>
    </w:p>
    <w:p w14:paraId="7F035513" w14:textId="77777777" w:rsidR="00594E81" w:rsidRDefault="00594E81" w:rsidP="00594E81">
      <w:pPr>
        <w:pStyle w:val="Heading3"/>
      </w:pPr>
      <w:r>
        <w:t>2.1 Collective Entanglement Coefficient (CEC) - Detailed Implementation</w:t>
      </w:r>
    </w:p>
    <w:p w14:paraId="3DE3C38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CEC = (1/N(N-1))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≠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|</w:t>
      </w:r>
      <w:r>
        <w:rPr>
          <w:rStyle w:val="HTMLCode"/>
          <w:rFonts w:ascii="Cambria Math" w:eastAsiaTheme="majorEastAsia" w:hAnsi="Cambria Math" w:cs="Cambria Math"/>
          <w:color w:val="ABB2BF"/>
        </w:rPr>
        <w:t>⟨</w:t>
      </w:r>
      <w:r>
        <w:rPr>
          <w:rStyle w:val="HTMLCode"/>
          <w:rFonts w:ascii="Fira Code" w:eastAsiaTheme="majorEastAsia" w:hAnsi="Fira Code" w:cs="Fira Code"/>
          <w:color w:val="ABB2BF"/>
        </w:rPr>
        <w:t>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Cambria Math" w:eastAsiaTheme="majorEastAsia" w:hAnsi="Cambria Math" w:cs="Cambria Math"/>
          <w:color w:val="ABB2BF"/>
        </w:rPr>
        <w:t>⟩</w:t>
      </w:r>
      <w:r>
        <w:rPr>
          <w:rStyle w:val="HTMLCode"/>
          <w:rFonts w:ascii="Fira Code" w:eastAsiaTheme="majorEastAsia" w:hAnsi="Fira Code" w:cs="Fira Code"/>
          <w:color w:val="ABB2BF"/>
        </w:rPr>
        <w:t>|²</w:t>
      </w:r>
    </w:p>
    <w:p w14:paraId="65D19F4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5D7992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Cambria Math" w:eastAsiaTheme="majorEastAsia" w:hAnsi="Cambria Math" w:cs="Cambria Math"/>
          <w:color w:val="ABB2BF"/>
        </w:rPr>
        <w:t>⟨</w:t>
      </w:r>
      <w:r>
        <w:rPr>
          <w:rStyle w:val="HTMLCode"/>
          <w:rFonts w:ascii="Fira Code" w:eastAsiaTheme="majorEastAsia" w:hAnsi="Fira Code" w:cs="Fira Code"/>
          <w:color w:val="ABB2BF"/>
        </w:rPr>
        <w:t>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Cambria Math" w:eastAsiaTheme="majorEastAsia" w:hAnsi="Cambria Math" w:cs="Cambria Math"/>
          <w:color w:val="ABB2BF"/>
        </w:rPr>
        <w:t>⟩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= 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*(k) × 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>(k) / √(Σ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(k)|² × 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>(k)|²)</w:t>
      </w:r>
    </w:p>
    <w:p w14:paraId="2B1BD99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66766C6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State Vector Construction:</w:t>
      </w:r>
    </w:p>
    <w:p w14:paraId="682AD99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(k) = (entropy_sample_k + i×phase_k) / normalization_factor</w:t>
      </w:r>
    </w:p>
    <w:p w14:paraId="4EE9FB4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0158A31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entropy_sample_k = k-th entropy sample from node i</w:t>
      </w:r>
    </w:p>
    <w:p w14:paraId="40755ED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phase_k = arctan(derivative_of_entropy_k)</w:t>
      </w:r>
    </w:p>
    <w:p w14:paraId="71C4C58F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normalization ensures ||ψ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|| = 1</w:t>
      </w:r>
    </w:p>
    <w:p w14:paraId="24DBE7A0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2.2 Morphogenetic Field Resonance (MFR) - Detailed Formula</w:t>
      </w:r>
    </w:p>
    <w:p w14:paraId="2351B58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MFR =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W_cultural(i,j) × W_distance(i,j) × W_timezone(i,j) × Correlation(i,j,t)</w:t>
      </w:r>
    </w:p>
    <w:p w14:paraId="10ADABB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1A0B99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DFC74E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W_cultural(i,j) = exp(-Cultural_Distance(i,j)/σ_cultural)</w:t>
      </w:r>
    </w:p>
    <w:p w14:paraId="191C96D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W_distance(i,j) = exp(-Geographic_Distance(i,j)/σ_geo)</w:t>
      </w:r>
    </w:p>
    <w:p w14:paraId="78D4357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W_timezone(i,j) = cos(2π × |timezone_i - timezone_j|/24)</w:t>
      </w:r>
    </w:p>
    <w:p w14:paraId="0013CAE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Correlation(i,j,t) = Pearson_Correlation(entropy_series_i, entropy_series_j, lag=t)</w:t>
      </w:r>
    </w:p>
    <w:p w14:paraId="125BF46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6CBD0B1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Cultural_Distance calculation:</w:t>
      </w:r>
    </w:p>
    <w:p w14:paraId="2B600EE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Cultural_Distance(i,j) = √(Σ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(cultural_vector_i[k] - cultural_vector_j[k])²)</w:t>
      </w:r>
    </w:p>
    <w:p w14:paraId="1F2974F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 cultural_vector includes:</w:t>
      </w:r>
    </w:p>
    <w:p w14:paraId="1479CE0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Language family index (0-1)</w:t>
      </w:r>
    </w:p>
    <w:p w14:paraId="1FE28EC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Religious majority index (0-1)</w:t>
      </w:r>
    </w:p>
    <w:p w14:paraId="518C622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Economic development index (0-1)</w:t>
      </w:r>
    </w:p>
    <w:p w14:paraId="119D4CCE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Political system index (0-1)</w:t>
      </w:r>
    </w:p>
    <w:p w14:paraId="5A9832E2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2.3 Fractal Coherence Index (FCI) - Implementation</w:t>
      </w:r>
    </w:p>
    <w:p w14:paraId="1BE4DCD9" w14:textId="77777777" w:rsidR="00594E81" w:rsidRDefault="00594E81" w:rsidP="00594E81">
      <w:pPr>
        <w:pStyle w:val="Heading4"/>
      </w:pPr>
      <w:r>
        <w:t>Hurst Exponent Calculation (R/S Analysis)</w:t>
      </w:r>
    </w:p>
    <w:p w14:paraId="35F9350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H = log(R/S) / log(n)</w:t>
      </w:r>
    </w:p>
    <w:p w14:paraId="3473BF8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7879F8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R = max(Σ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(X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- X̄)) - min(Σ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(X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- X̄))</w:t>
      </w:r>
    </w:p>
    <w:p w14:paraId="08FF865D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S = √((1/n) × 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r>
        <w:rPr>
          <w:rStyle w:val="HTMLCode"/>
          <w:rFonts w:eastAsiaTheme="majorEastAsia"/>
          <w:color w:val="ABB2BF"/>
        </w:rPr>
        <w:t>ᵢ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(X</w:t>
      </w:r>
      <w:r>
        <w:rPr>
          <w:rStyle w:val="HTMLCode"/>
          <w:rFonts w:eastAsiaTheme="majorEastAsia"/>
          <w:color w:val="ABB2BF"/>
        </w:rPr>
        <w:t>ᵢ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- X̄)²)</w:t>
      </w:r>
    </w:p>
    <w:p w14:paraId="4DD2577B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</w:p>
    <w:p w14:paraId="1972DE48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Multi-scale Implementation:</w:t>
      </w:r>
    </w:p>
    <w:p w14:paraId="66C6266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FCI = (1/k) × 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ₘ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H(scale_m)</w:t>
      </w:r>
    </w:p>
    <w:p w14:paraId="5ABC2AB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 scales = [1min, 5min, 15min, 1hr, 6hr, 24hr]</w:t>
      </w:r>
    </w:p>
    <w:p w14:paraId="7FC06F05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lastRenderedPageBreak/>
        <w:t>Multi-scale Entropy Analysis</w:t>
      </w:r>
    </w:p>
    <w:p w14:paraId="1470154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MSE(τ,m) = -Σ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p(pattern_i) × log(p(pattern_i))</w:t>
      </w:r>
    </w:p>
    <w:p w14:paraId="2AECB4A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5DC756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τ = time scale factor</w:t>
      </w:r>
    </w:p>
    <w:p w14:paraId="059052A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 = pattern length (typically 2)</w:t>
      </w:r>
    </w:p>
    <w:p w14:paraId="0CC0660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Coarse-graining: y_j^(τ) = (1/τ)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x_{(j-1)τ+i}</w:t>
      </w:r>
    </w:p>
    <w:p w14:paraId="4C17EB3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4CA6BB4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Final FCI Score:</w:t>
      </w:r>
    </w:p>
    <w:p w14:paraId="336B4B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FCI = Σ_τ MSE(τ,2) × w_τ</w:t>
      </w:r>
    </w:p>
    <w:p w14:paraId="36428D6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 w_τ = 1/τ (weights favor shorter scales)</w:t>
      </w:r>
    </w:p>
    <w:p w14:paraId="3238722E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2.4 Pairwise Node Synchronization (PNS) - Advanced Algorithm</w:t>
      </w:r>
    </w:p>
    <w:p w14:paraId="3A81118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PNS(i,j) = max_lag{Cross_Correlation(entropy_i, entropy_j, lag)} × Distance_Weight(i,j)</w:t>
      </w:r>
    </w:p>
    <w:p w14:paraId="048B029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63EF8025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Cross_Correlation(lag):</w:t>
      </w:r>
    </w:p>
    <w:p w14:paraId="7614001A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CC(lag) = 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r w:rsidRPr="00594E81">
        <w:rPr>
          <w:rStyle w:val="HTMLCode"/>
          <w:rFonts w:ascii="Segoe UI Symbol" w:eastAsiaTheme="majorEastAsia" w:hAnsi="Segoe UI Symbol" w:cs="Segoe UI Symbol"/>
          <w:color w:val="ABB2BF"/>
          <w:lang w:val="fr-FR"/>
        </w:rPr>
        <w:t>ₜ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entropy_i(t) × entropy_j(t+lag) / √(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r w:rsidRPr="00594E81">
        <w:rPr>
          <w:rStyle w:val="HTMLCode"/>
          <w:rFonts w:ascii="Segoe UI Symbol" w:eastAsiaTheme="majorEastAsia" w:hAnsi="Segoe UI Symbol" w:cs="Segoe UI Symbol"/>
          <w:color w:val="ABB2BF"/>
          <w:lang w:val="fr-FR"/>
        </w:rPr>
        <w:t>ₜ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entropy_i²(t) × 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r w:rsidRPr="00594E81">
        <w:rPr>
          <w:rStyle w:val="HTMLCode"/>
          <w:rFonts w:ascii="Segoe UI Symbol" w:eastAsiaTheme="majorEastAsia" w:hAnsi="Segoe UI Symbol" w:cs="Segoe UI Symbol"/>
          <w:color w:val="ABB2BF"/>
          <w:lang w:val="fr-FR"/>
        </w:rPr>
        <w:t>ₜ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entropy_j²(t+lag))</w:t>
      </w:r>
    </w:p>
    <w:p w14:paraId="7854DE87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</w:p>
    <w:p w14:paraId="6AE9CF4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Distance_Weight(i,j) = exp(-Geographic_Distance(i,j) / λ)</w:t>
      </w:r>
    </w:p>
    <w:p w14:paraId="26C11EA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 λ = 5000km (characteristic distance scale)</w:t>
      </w:r>
    </w:p>
    <w:p w14:paraId="59C2848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1662F2E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Lag Range: -300 to +300 seconds</w:t>
      </w:r>
    </w:p>
    <w:p w14:paraId="6D0E5D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Update Frequency: Every 30 seconds</w:t>
      </w:r>
    </w:p>
    <w:p w14:paraId="5B2C2E5A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Statistical Significance: p &lt; 0.01 required for coherence detection</w:t>
      </w:r>
    </w:p>
    <w:p w14:paraId="48FB2C9A" w14:textId="77777777" w:rsidR="00594E81" w:rsidRDefault="00594E81" w:rsidP="00594E81">
      <w:pPr>
        <w:pStyle w:val="Heading3"/>
        <w:rPr>
          <w:rFonts w:cs="Times New Roman"/>
          <w:color w:val="auto"/>
        </w:rPr>
      </w:pPr>
      <w:r>
        <w:t>2.5 Regional Coherence Clustering (RCC) - Detailed Implementation</w:t>
      </w:r>
    </w:p>
    <w:p w14:paraId="66EAFE16" w14:textId="77777777" w:rsidR="00594E81" w:rsidRDefault="00594E81" w:rsidP="00594E81">
      <w:pPr>
        <w:pStyle w:val="Heading4"/>
      </w:pPr>
      <w:r>
        <w:t>Geographic Clustering Algorithm</w:t>
      </w:r>
    </w:p>
    <w:p w14:paraId="602292A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Cluster_Coherence = (1/|C|²)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,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Cambria Math" w:eastAsiaTheme="majorEastAsia" w:hAnsi="Cambria Math" w:cs="Cambria Math"/>
          <w:color w:val="ABB2BF"/>
        </w:rPr>
        <w:t>∈</w:t>
      </w:r>
      <w:r>
        <w:rPr>
          <w:rStyle w:val="HTMLCode"/>
          <w:rFonts w:ascii="Fira Code" w:eastAsiaTheme="majorEastAsia" w:hAnsi="Fira Code" w:cs="Fira Code"/>
          <w:color w:val="ABB2BF"/>
        </w:rPr>
        <w:t>C Coherence(i,j) × Population_Weight(i,j)</w:t>
      </w:r>
    </w:p>
    <w:p w14:paraId="2960991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9DCBB7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Population_Weight(i,j) = log(pop_i × pop_j) / max_log_pop_product</w:t>
      </w:r>
    </w:p>
    <w:p w14:paraId="241107C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C64D3B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 = set of nodes in cluster</w:t>
      </w:r>
    </w:p>
    <w:p w14:paraId="031B96B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Population data from WorldBank API</w:t>
      </w:r>
    </w:p>
    <w:p w14:paraId="5472700E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max_log_pop_product = normalization factor</w:t>
      </w:r>
    </w:p>
    <w:p w14:paraId="4541A70C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Cultural Boundary Analysis</w:t>
      </w:r>
    </w:p>
    <w:p w14:paraId="02B25F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Cultural_Coherence = Σ</w:t>
      </w:r>
      <w:r>
        <w:rPr>
          <w:rStyle w:val="HTMLCode"/>
          <w:rFonts w:eastAsiaTheme="majorEastAsia"/>
          <w:color w:val="ABB2BF"/>
        </w:rPr>
        <w:t>ᵦ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(Coherence_within_boundary(b) - Coherence_across_boundary(b))</w:t>
      </w:r>
    </w:p>
    <w:p w14:paraId="100CAA3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lastRenderedPageBreak/>
        <w:t>where:</w:t>
      </w:r>
    </w:p>
    <w:p w14:paraId="50EBC9D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 = cultural boundary (language, religion, political)</w:t>
      </w:r>
    </w:p>
    <w:p w14:paraId="00AA37B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Boundaries defined by ISO country codes + linguistic regions</w:t>
      </w:r>
    </w:p>
    <w:p w14:paraId="3713322C" w14:textId="77777777" w:rsidR="00080860" w:rsidRPr="00080860" w:rsidRDefault="00080860" w:rsidP="0008086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080860">
        <w:rPr>
          <w:b/>
          <w:bCs/>
          <w:kern w:val="36"/>
          <w:sz w:val="48"/>
          <w:szCs w:val="48"/>
        </w:rPr>
        <w:t>Lightweight Coherence Metrics for Real-Time Analysis</w:t>
      </w:r>
    </w:p>
    <w:p w14:paraId="76788BA3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1. Fast Coherence Alternatives</w:t>
      </w:r>
    </w:p>
    <w:p w14:paraId="0991DB43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1.1 Binary State Coherence (BSC) - O(N) vs O(N²)</w:t>
      </w:r>
    </w:p>
    <w:p w14:paraId="3B955429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Replaces: Collective Entanglement Coefficient</w:t>
      </w:r>
    </w:p>
    <w:p w14:paraId="6ACA72E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BSC = |nodes_above_threshold - N/2| / (N/2)</w:t>
      </w:r>
    </w:p>
    <w:p w14:paraId="73A7B34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threshold_t = rolling_median(all_entropy_values, window=60s)</w:t>
      </w:r>
    </w:p>
    <w:p w14:paraId="0394B7A2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Benefits:</w:t>
      </w:r>
    </w:p>
    <w:p w14:paraId="7B556E6E" w14:textId="77777777" w:rsidR="00080860" w:rsidRPr="00080860" w:rsidRDefault="00080860" w:rsidP="00080860">
      <w:pPr>
        <w:numPr>
          <w:ilvl w:val="0"/>
          <w:numId w:val="92"/>
        </w:numPr>
        <w:spacing w:before="100" w:beforeAutospacing="1" w:after="100" w:afterAutospacing="1"/>
      </w:pPr>
      <w:r w:rsidRPr="00080860">
        <w:t>Single pass through nodes</w:t>
      </w:r>
    </w:p>
    <w:p w14:paraId="177A7517" w14:textId="77777777" w:rsidR="00080860" w:rsidRPr="00080860" w:rsidRDefault="00080860" w:rsidP="00080860">
      <w:pPr>
        <w:numPr>
          <w:ilvl w:val="0"/>
          <w:numId w:val="92"/>
        </w:numPr>
        <w:spacing w:before="100" w:beforeAutospacing="1" w:after="100" w:afterAutospacing="1"/>
      </w:pPr>
      <w:r w:rsidRPr="00080860">
        <w:t>No matrix operations</w:t>
      </w:r>
    </w:p>
    <w:p w14:paraId="4FEAA1E3" w14:textId="77777777" w:rsidR="00080860" w:rsidRPr="00080860" w:rsidRDefault="00080860" w:rsidP="00080860">
      <w:pPr>
        <w:numPr>
          <w:ilvl w:val="0"/>
          <w:numId w:val="92"/>
        </w:numPr>
        <w:spacing w:before="100" w:beforeAutospacing="1" w:after="100" w:afterAutospacing="1"/>
      </w:pPr>
      <w:r w:rsidRPr="00080860">
        <w:t>Preserves collective behavior detection</w:t>
      </w:r>
    </w:p>
    <w:p w14:paraId="77515395" w14:textId="77777777" w:rsidR="00080860" w:rsidRPr="00080860" w:rsidRDefault="00080860" w:rsidP="00080860">
      <w:pPr>
        <w:numPr>
          <w:ilvl w:val="0"/>
          <w:numId w:val="92"/>
        </w:numPr>
        <w:spacing w:before="100" w:beforeAutospacing="1" w:after="100" w:afterAutospacing="1"/>
      </w:pPr>
      <w:r w:rsidRPr="00080860">
        <w:t>Auto-adaptive threshold</w:t>
      </w:r>
    </w:p>
    <w:p w14:paraId="06007E55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1.2 Sparse Correlation Network (SCN) - O(N log N) vs O(N²)</w:t>
      </w:r>
    </w:p>
    <w:p w14:paraId="5BFB3874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Replaces: Pairwise Node Synchronization</w:t>
      </w:r>
    </w:p>
    <w:p w14:paraId="4FB18F1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For each node i:</w:t>
      </w:r>
    </w:p>
    <w:p w14:paraId="69CBFE42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neighbors = k_nearest_geographic_nodes(i, k=5)</w:t>
      </w:r>
    </w:p>
    <w:p w14:paraId="51E6290E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SCN_i = mean(correlation(entropy_i, entropy_j)) for j in neighbors</w:t>
      </w:r>
    </w:p>
    <w:p w14:paraId="05C1DA5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</w:p>
    <w:p w14:paraId="78E16CA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Global_SCN = weighted_mean(SCN_i, weight=quality_score_i)</w:t>
      </w:r>
    </w:p>
    <w:p w14:paraId="7B114B74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Benefits:</w:t>
      </w:r>
    </w:p>
    <w:p w14:paraId="6188A1CA" w14:textId="77777777" w:rsidR="00080860" w:rsidRPr="00080860" w:rsidRDefault="00080860" w:rsidP="00080860">
      <w:pPr>
        <w:numPr>
          <w:ilvl w:val="0"/>
          <w:numId w:val="93"/>
        </w:numPr>
        <w:spacing w:before="100" w:beforeAutospacing="1" w:after="100" w:afterAutospacing="1"/>
      </w:pPr>
      <w:r w:rsidRPr="00080860">
        <w:t>Fixed computational cost per node</w:t>
      </w:r>
    </w:p>
    <w:p w14:paraId="51B3BDF0" w14:textId="77777777" w:rsidR="00080860" w:rsidRPr="00080860" w:rsidRDefault="00080860" w:rsidP="00080860">
      <w:pPr>
        <w:numPr>
          <w:ilvl w:val="0"/>
          <w:numId w:val="93"/>
        </w:numPr>
        <w:spacing w:before="100" w:beforeAutospacing="1" w:after="100" w:afterAutospacing="1"/>
      </w:pPr>
      <w:r w:rsidRPr="00080860">
        <w:t>Preserves local clustering effects</w:t>
      </w:r>
    </w:p>
    <w:p w14:paraId="778A8E2E" w14:textId="77777777" w:rsidR="00080860" w:rsidRPr="00080860" w:rsidRDefault="00080860" w:rsidP="00080860">
      <w:pPr>
        <w:numPr>
          <w:ilvl w:val="0"/>
          <w:numId w:val="93"/>
        </w:numPr>
        <w:spacing w:before="100" w:beforeAutospacing="1" w:after="100" w:afterAutospacing="1"/>
      </w:pPr>
      <w:r w:rsidRPr="00080860">
        <w:t>Geographic relevance maintained</w:t>
      </w:r>
    </w:p>
    <w:p w14:paraId="197D6D6E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1.3 Recursive Subdivision Entropy (RSE) - O(N) vs O(N log N)</w:t>
      </w:r>
    </w:p>
    <w:p w14:paraId="7BDBCC08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Replaces: Fractal Coherence Index</w:t>
      </w:r>
    </w:p>
    <w:p w14:paraId="3A2F3C27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RSE_level_k = Shannon_entropy(grid_means_at_resolution_k)</w:t>
      </w:r>
    </w:p>
    <w:p w14:paraId="41237790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where grid_resolution = [1°, 0.5°, 0.25°, 0.125°] lat/lon</w:t>
      </w:r>
    </w:p>
    <w:p w14:paraId="08AEAF86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9063D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RSE_total = Σ(k) w_k × RSE_level_k</w:t>
      </w:r>
    </w:p>
    <w:p w14:paraId="2E53503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w_k = 2^(-k)  // Favor coarser scales</w:t>
      </w:r>
    </w:p>
    <w:p w14:paraId="4D38A299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lastRenderedPageBreak/>
        <w:t>Benefits:</w:t>
      </w:r>
    </w:p>
    <w:p w14:paraId="10C29AE8" w14:textId="77777777" w:rsidR="00080860" w:rsidRPr="00080860" w:rsidRDefault="00080860" w:rsidP="00080860">
      <w:pPr>
        <w:numPr>
          <w:ilvl w:val="0"/>
          <w:numId w:val="94"/>
        </w:numPr>
        <w:spacing w:before="100" w:beforeAutospacing="1" w:after="100" w:afterAutospacing="1"/>
      </w:pPr>
      <w:r w:rsidRPr="00080860">
        <w:t>No Hurst exponent calculation</w:t>
      </w:r>
    </w:p>
    <w:p w14:paraId="14BD6929" w14:textId="77777777" w:rsidR="00080860" w:rsidRPr="00080860" w:rsidRDefault="00080860" w:rsidP="00080860">
      <w:pPr>
        <w:numPr>
          <w:ilvl w:val="0"/>
          <w:numId w:val="94"/>
        </w:numPr>
        <w:spacing w:before="100" w:beforeAutospacing="1" w:after="100" w:afterAutospacing="1"/>
      </w:pPr>
      <w:r w:rsidRPr="00080860">
        <w:t>Natural geographic hierarchy</w:t>
      </w:r>
    </w:p>
    <w:p w14:paraId="41780A2F" w14:textId="77777777" w:rsidR="00080860" w:rsidRPr="00080860" w:rsidRDefault="00080860" w:rsidP="00080860">
      <w:pPr>
        <w:numPr>
          <w:ilvl w:val="0"/>
          <w:numId w:val="94"/>
        </w:numPr>
        <w:spacing w:before="100" w:beforeAutospacing="1" w:after="100" w:afterAutospacing="1"/>
      </w:pPr>
      <w:r w:rsidRPr="00080860">
        <w:t>Single entropy calculation per scale</w:t>
      </w:r>
    </w:p>
    <w:p w14:paraId="352B8112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2. Ultra-Lightweight Metrics (Emergency Mode)</w:t>
      </w:r>
    </w:p>
    <w:p w14:paraId="61035AC4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2.1 Phase Coherence Indicator (PCI) - O(1) per update</w:t>
      </w:r>
    </w:p>
    <w:p w14:paraId="58BDF92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For each new entropy sample e_i(t):</w:t>
      </w:r>
    </w:p>
    <w:p w14:paraId="0B0B3E5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phase_i(t) = sign(e_i(t) - e_i(t-1))  // Just +1 or -1</w:t>
      </w:r>
    </w:p>
    <w:p w14:paraId="4963FAF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</w:p>
    <w:p w14:paraId="1B9F50F0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Global_phase = |Σ(i) phase_i(t)| / N</w:t>
      </w:r>
    </w:p>
    <w:p w14:paraId="49F0C90D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Coherence = exponential_smooth(Global_phase, α=0.1)</w:t>
      </w:r>
    </w:p>
    <w:p w14:paraId="355DC49A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2.2 Rank-Order Coherence (ROC) - O(N log N)</w:t>
      </w:r>
    </w:p>
    <w:p w14:paraId="694C095B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sorted_indices = argsort(current_entropy_values)</w:t>
      </w:r>
    </w:p>
    <w:p w14:paraId="250FD7DB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rank_correlation = correlation(sorted_indices, geographic_latitude_order)</w:t>
      </w:r>
    </w:p>
    <w:p w14:paraId="6BD8A055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2.3 Threshold Crossing Rate (TCR) - O(N)</w:t>
      </w:r>
    </w:p>
    <w:p w14:paraId="708BCA6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For each node i:</w:t>
      </w:r>
    </w:p>
    <w:p w14:paraId="3DE1808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crossings_i = count(sign_changes(entropy_i - threshold, window=5min))</w:t>
      </w:r>
    </w:p>
    <w:p w14:paraId="0F0BA4AA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</w:t>
      </w:r>
    </w:p>
    <w:p w14:paraId="4CB8D26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Coherence = 1 - std(crossings_across_nodes) / mean(crossings_across_nodes)</w:t>
      </w:r>
    </w:p>
    <w:p w14:paraId="696C2EDA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3. Hybrid Efficient Approaches</w:t>
      </w:r>
    </w:p>
    <w:p w14:paraId="764E49F1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3.1 Hierarchical Sampling</w:t>
      </w:r>
    </w:p>
    <w:p w14:paraId="3477A035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Instead of analyzing all N×N pairs:</w:t>
      </w:r>
    </w:p>
    <w:p w14:paraId="6C49DC4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Level 1: Divide nodes into 10 geographic clusters</w:t>
      </w:r>
    </w:p>
    <w:p w14:paraId="6893A2FF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Level 2: Compute full correlation within each cluster</w:t>
      </w:r>
    </w:p>
    <w:p w14:paraId="02E0F45F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Level 3: Use cluster representatives for global coherence</w:t>
      </w:r>
    </w:p>
    <w:p w14:paraId="0B0B8AED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DD523B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Total complexity: O(10 × (N/10)²) = O(N²/10)</w:t>
      </w:r>
    </w:p>
    <w:p w14:paraId="49A891BE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3.2 Time-Dilated Analysis</w:t>
      </w:r>
    </w:p>
    <w:p w14:paraId="62EBFB4A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Multi-resolution temporal processing:</w:t>
      </w:r>
    </w:p>
    <w:p w14:paraId="12143AD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High-freq (1s): Only Phase Coherence Indicator</w:t>
      </w:r>
    </w:p>
    <w:p w14:paraId="2D225F10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Med-freq (10s): Binary State Coherence  </w:t>
      </w:r>
    </w:p>
    <w:p w14:paraId="1AA5C68D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Low-freq (60s): Sparse Correlation Network</w:t>
      </w:r>
    </w:p>
    <w:p w14:paraId="64BECB9D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Ultra-low (300s): One full traditional metric for validation</w:t>
      </w:r>
    </w:p>
    <w:p w14:paraId="06962F50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3.3 Probabilistic Sampling</w:t>
      </w:r>
    </w:p>
    <w:p w14:paraId="4AA1CB68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Statistical approximation:</w:t>
      </w:r>
    </w:p>
    <w:p w14:paraId="3C05293A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lastRenderedPageBreak/>
        <w:t>Instead of all pairs, sample k random pairs per node where k = 5</w:t>
      </w:r>
    </w:p>
    <w:p w14:paraId="2D0B64BF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Coherence ≈ mean(sampled_correlations) × correction_factor</w:t>
      </w:r>
    </w:p>
    <w:p w14:paraId="2924C296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correction_factor = calibrated against full calculation weekly</w:t>
      </w:r>
    </w:p>
    <w:p w14:paraId="0249CE1C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4. Implementation Optimizations</w:t>
      </w:r>
    </w:p>
    <w:p w14:paraId="6474C4F0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4.1 Rolling Statistics (Constant Memory)</w:t>
      </w:r>
    </w:p>
    <w:p w14:paraId="6EB410F1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// Instead of storing full time series</w:t>
      </w:r>
    </w:p>
    <w:p w14:paraId="0CFAD1A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struct RollingStats {</w:t>
      </w:r>
    </w:p>
    <w:p w14:paraId="0D49E74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  float mean, variance, min, max;</w:t>
      </w:r>
    </w:p>
    <w:p w14:paraId="673A9969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  int count;</w:t>
      </w:r>
    </w:p>
    <w:p w14:paraId="4E1C2C55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    circular_buffer recent_samples[64]; // Only for correlation</w:t>
      </w:r>
    </w:p>
    <w:p w14:paraId="29DD94E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};</w:t>
      </w:r>
    </w:p>
    <w:p w14:paraId="34A5CAC4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4.2 SIMD Vectorization Targets</w:t>
      </w:r>
    </w:p>
    <w:p w14:paraId="5760962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Phase Coherence: Perfect for AVX2 (8 floats parallel)</w:t>
      </w:r>
    </w:p>
    <w:p w14:paraId="2F6DEF13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Binary State: Bit operations on 256-bit registers</w:t>
      </w:r>
    </w:p>
    <w:p w14:paraId="2779849F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Threshold Crossing: Vector comparisons</w:t>
      </w:r>
    </w:p>
    <w:p w14:paraId="7BE17DA2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4.3 GPU-Friendly Patterns</w:t>
      </w:r>
    </w:p>
    <w:p w14:paraId="149DA0B2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// Shader-compatible reductions</w:t>
      </w:r>
    </w:p>
    <w:p w14:paraId="7E2A954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Coherence = dot(normalized_entropy_vector, geographic_weight_vector)</w:t>
      </w:r>
    </w:p>
    <w:p w14:paraId="42AD5248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// Single GPU instruction, N parallel</w:t>
      </w:r>
    </w:p>
    <w:p w14:paraId="0E3A624F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5. Validation &amp; Calibration</w:t>
      </w:r>
    </w:p>
    <w:p w14:paraId="70DA357B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5.1 Lightweight Validation</w:t>
      </w:r>
    </w:p>
    <w:p w14:paraId="7E42A62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Every 5 minutes: Compare lightweight metrics to 1 full traditional metric</w:t>
      </w:r>
    </w:p>
    <w:p w14:paraId="5DECBA06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Adjust correction factors if drift &gt; 5%</w:t>
      </w:r>
    </w:p>
    <w:p w14:paraId="5DA95743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Store calibration curves for different node counts/distributions</w:t>
      </w:r>
    </w:p>
    <w:p w14:paraId="4485926F" w14:textId="77777777" w:rsidR="00080860" w:rsidRPr="00080860" w:rsidRDefault="00080860" w:rsidP="0008086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80860">
        <w:rPr>
          <w:b/>
          <w:bCs/>
          <w:sz w:val="27"/>
          <w:szCs w:val="27"/>
        </w:rPr>
        <w:t>5.2 Adaptive Switching</w:t>
      </w:r>
    </w:p>
    <w:p w14:paraId="534F9825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If CPU_usage &gt; 80%: Switch to Phase Coherence only</w:t>
      </w:r>
    </w:p>
    <w:p w14:paraId="2F8CABE5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 xml:space="preserve">If CPU_usage &gt; 60%: Use time-dilated approach  </w:t>
      </w:r>
    </w:p>
    <w:p w14:paraId="42AB2B9C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If CPU_usage &lt; 40%: Gradually re-enable heavier metrics</w:t>
      </w:r>
    </w:p>
    <w:p w14:paraId="3BB4DB16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6. Performance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2119"/>
        <w:gridCol w:w="2809"/>
        <w:gridCol w:w="941"/>
        <w:gridCol w:w="2389"/>
      </w:tblGrid>
      <w:tr w:rsidR="00080860" w:rsidRPr="00080860" w14:paraId="6EF97948" w14:textId="77777777" w:rsidTr="000808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5A58C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EECBB70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Original Complexity</w:t>
            </w:r>
          </w:p>
        </w:tc>
        <w:tc>
          <w:tcPr>
            <w:tcW w:w="0" w:type="auto"/>
            <w:vAlign w:val="center"/>
            <w:hideMark/>
          </w:tcPr>
          <w:p w14:paraId="7ADF676A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Lightweight Alternative</w:t>
            </w:r>
          </w:p>
        </w:tc>
        <w:tc>
          <w:tcPr>
            <w:tcW w:w="0" w:type="auto"/>
            <w:vAlign w:val="center"/>
            <w:hideMark/>
          </w:tcPr>
          <w:p w14:paraId="678F4265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Speedup</w:t>
            </w:r>
          </w:p>
        </w:tc>
        <w:tc>
          <w:tcPr>
            <w:tcW w:w="0" w:type="auto"/>
            <w:vAlign w:val="center"/>
            <w:hideMark/>
          </w:tcPr>
          <w:p w14:paraId="7DF30450" w14:textId="77777777" w:rsidR="00080860" w:rsidRPr="00080860" w:rsidRDefault="00080860" w:rsidP="00080860">
            <w:pPr>
              <w:jc w:val="center"/>
              <w:rPr>
                <w:b/>
                <w:bCs/>
              </w:rPr>
            </w:pPr>
            <w:r w:rsidRPr="00080860">
              <w:rPr>
                <w:b/>
                <w:bCs/>
              </w:rPr>
              <w:t>Coherence Preservation</w:t>
            </w:r>
          </w:p>
        </w:tc>
      </w:tr>
      <w:tr w:rsidR="00080860" w:rsidRPr="00080860" w14:paraId="3223D010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A189" w14:textId="77777777" w:rsidR="00080860" w:rsidRPr="00080860" w:rsidRDefault="00080860" w:rsidP="00080860">
            <w:r w:rsidRPr="00080860">
              <w:t>CEC</w:t>
            </w:r>
          </w:p>
        </w:tc>
        <w:tc>
          <w:tcPr>
            <w:tcW w:w="0" w:type="auto"/>
            <w:vAlign w:val="center"/>
            <w:hideMark/>
          </w:tcPr>
          <w:p w14:paraId="0D77F1A5" w14:textId="77777777" w:rsidR="00080860" w:rsidRPr="00080860" w:rsidRDefault="00080860" w:rsidP="00080860">
            <w:r w:rsidRPr="00080860">
              <w:t>O(N²)</w:t>
            </w:r>
          </w:p>
        </w:tc>
        <w:tc>
          <w:tcPr>
            <w:tcW w:w="0" w:type="auto"/>
            <w:vAlign w:val="center"/>
            <w:hideMark/>
          </w:tcPr>
          <w:p w14:paraId="4D7DF792" w14:textId="77777777" w:rsidR="00080860" w:rsidRPr="00080860" w:rsidRDefault="00080860" w:rsidP="00080860">
            <w:r w:rsidRPr="00080860">
              <w:t>Binary State Coherence</w:t>
            </w:r>
          </w:p>
        </w:tc>
        <w:tc>
          <w:tcPr>
            <w:tcW w:w="0" w:type="auto"/>
            <w:vAlign w:val="center"/>
            <w:hideMark/>
          </w:tcPr>
          <w:p w14:paraId="748F7174" w14:textId="77777777" w:rsidR="00080860" w:rsidRPr="00080860" w:rsidRDefault="00080860" w:rsidP="00080860">
            <w:r w:rsidRPr="00080860">
              <w:t>100x</w:t>
            </w:r>
          </w:p>
        </w:tc>
        <w:tc>
          <w:tcPr>
            <w:tcW w:w="0" w:type="auto"/>
            <w:vAlign w:val="center"/>
            <w:hideMark/>
          </w:tcPr>
          <w:p w14:paraId="3E00720A" w14:textId="77777777" w:rsidR="00080860" w:rsidRPr="00080860" w:rsidRDefault="00080860" w:rsidP="00080860">
            <w:r w:rsidRPr="00080860">
              <w:t>85%</w:t>
            </w:r>
          </w:p>
        </w:tc>
      </w:tr>
      <w:tr w:rsidR="00080860" w:rsidRPr="00080860" w14:paraId="5F9E8902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1B4E7" w14:textId="77777777" w:rsidR="00080860" w:rsidRPr="00080860" w:rsidRDefault="00080860" w:rsidP="00080860">
            <w:r w:rsidRPr="00080860">
              <w:t>PNS</w:t>
            </w:r>
          </w:p>
        </w:tc>
        <w:tc>
          <w:tcPr>
            <w:tcW w:w="0" w:type="auto"/>
            <w:vAlign w:val="center"/>
            <w:hideMark/>
          </w:tcPr>
          <w:p w14:paraId="2DB5D983" w14:textId="77777777" w:rsidR="00080860" w:rsidRPr="00080860" w:rsidRDefault="00080860" w:rsidP="00080860">
            <w:r w:rsidRPr="00080860">
              <w:t>O(N² × lag_window)</w:t>
            </w:r>
          </w:p>
        </w:tc>
        <w:tc>
          <w:tcPr>
            <w:tcW w:w="0" w:type="auto"/>
            <w:vAlign w:val="center"/>
            <w:hideMark/>
          </w:tcPr>
          <w:p w14:paraId="34663707" w14:textId="77777777" w:rsidR="00080860" w:rsidRPr="00080860" w:rsidRDefault="00080860" w:rsidP="00080860">
            <w:r w:rsidRPr="00080860">
              <w:t>Sparse Correlation</w:t>
            </w:r>
          </w:p>
        </w:tc>
        <w:tc>
          <w:tcPr>
            <w:tcW w:w="0" w:type="auto"/>
            <w:vAlign w:val="center"/>
            <w:hideMark/>
          </w:tcPr>
          <w:p w14:paraId="5059E979" w14:textId="77777777" w:rsidR="00080860" w:rsidRPr="00080860" w:rsidRDefault="00080860" w:rsidP="00080860">
            <w:r w:rsidRPr="00080860">
              <w:t>50x</w:t>
            </w:r>
          </w:p>
        </w:tc>
        <w:tc>
          <w:tcPr>
            <w:tcW w:w="0" w:type="auto"/>
            <w:vAlign w:val="center"/>
            <w:hideMark/>
          </w:tcPr>
          <w:p w14:paraId="245EB04F" w14:textId="77777777" w:rsidR="00080860" w:rsidRPr="00080860" w:rsidRDefault="00080860" w:rsidP="00080860">
            <w:r w:rsidRPr="00080860">
              <w:t>90%</w:t>
            </w:r>
          </w:p>
        </w:tc>
      </w:tr>
      <w:tr w:rsidR="00080860" w:rsidRPr="00080860" w14:paraId="4CFF2539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0869" w14:textId="77777777" w:rsidR="00080860" w:rsidRPr="00080860" w:rsidRDefault="00080860" w:rsidP="00080860">
            <w:r w:rsidRPr="00080860">
              <w:t>FCI</w:t>
            </w:r>
          </w:p>
        </w:tc>
        <w:tc>
          <w:tcPr>
            <w:tcW w:w="0" w:type="auto"/>
            <w:vAlign w:val="center"/>
            <w:hideMark/>
          </w:tcPr>
          <w:p w14:paraId="3C7E998F" w14:textId="77777777" w:rsidR="00080860" w:rsidRPr="00080860" w:rsidRDefault="00080860" w:rsidP="00080860">
            <w:r w:rsidRPr="00080860">
              <w:t>O(N × log(window))</w:t>
            </w:r>
          </w:p>
        </w:tc>
        <w:tc>
          <w:tcPr>
            <w:tcW w:w="0" w:type="auto"/>
            <w:vAlign w:val="center"/>
            <w:hideMark/>
          </w:tcPr>
          <w:p w14:paraId="5FD5CEA0" w14:textId="77777777" w:rsidR="00080860" w:rsidRPr="00080860" w:rsidRDefault="00080860" w:rsidP="00080860">
            <w:r w:rsidRPr="00080860">
              <w:t>Recursive Subdivision</w:t>
            </w:r>
          </w:p>
        </w:tc>
        <w:tc>
          <w:tcPr>
            <w:tcW w:w="0" w:type="auto"/>
            <w:vAlign w:val="center"/>
            <w:hideMark/>
          </w:tcPr>
          <w:p w14:paraId="2864BB80" w14:textId="77777777" w:rsidR="00080860" w:rsidRPr="00080860" w:rsidRDefault="00080860" w:rsidP="00080860">
            <w:r w:rsidRPr="00080860">
              <w:t>20x</w:t>
            </w:r>
          </w:p>
        </w:tc>
        <w:tc>
          <w:tcPr>
            <w:tcW w:w="0" w:type="auto"/>
            <w:vAlign w:val="center"/>
            <w:hideMark/>
          </w:tcPr>
          <w:p w14:paraId="3B79DC24" w14:textId="77777777" w:rsidR="00080860" w:rsidRPr="00080860" w:rsidRDefault="00080860" w:rsidP="00080860">
            <w:r w:rsidRPr="00080860">
              <w:t>80%</w:t>
            </w:r>
          </w:p>
        </w:tc>
      </w:tr>
      <w:tr w:rsidR="00080860" w:rsidRPr="00080860" w14:paraId="0CD76DAA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D4DE" w14:textId="77777777" w:rsidR="00080860" w:rsidRPr="00080860" w:rsidRDefault="00080860" w:rsidP="00080860">
            <w:r w:rsidRPr="00080860">
              <w:t>MFR</w:t>
            </w:r>
          </w:p>
        </w:tc>
        <w:tc>
          <w:tcPr>
            <w:tcW w:w="0" w:type="auto"/>
            <w:vAlign w:val="center"/>
            <w:hideMark/>
          </w:tcPr>
          <w:p w14:paraId="0C4A4EB3" w14:textId="77777777" w:rsidR="00080860" w:rsidRPr="00080860" w:rsidRDefault="00080860" w:rsidP="00080860">
            <w:r w:rsidRPr="00080860">
              <w:t>O(N² × cultural_dims)</w:t>
            </w:r>
          </w:p>
        </w:tc>
        <w:tc>
          <w:tcPr>
            <w:tcW w:w="0" w:type="auto"/>
            <w:vAlign w:val="center"/>
            <w:hideMark/>
          </w:tcPr>
          <w:p w14:paraId="19B9DADB" w14:textId="77777777" w:rsidR="00080860" w:rsidRPr="00080860" w:rsidRDefault="00080860" w:rsidP="00080860">
            <w:r w:rsidRPr="00080860">
              <w:t>Phase Coherence + Geography</w:t>
            </w:r>
          </w:p>
        </w:tc>
        <w:tc>
          <w:tcPr>
            <w:tcW w:w="0" w:type="auto"/>
            <w:vAlign w:val="center"/>
            <w:hideMark/>
          </w:tcPr>
          <w:p w14:paraId="0A0DD562" w14:textId="77777777" w:rsidR="00080860" w:rsidRPr="00080860" w:rsidRDefault="00080860" w:rsidP="00080860">
            <w:r w:rsidRPr="00080860">
              <w:t>200x</w:t>
            </w:r>
          </w:p>
        </w:tc>
        <w:tc>
          <w:tcPr>
            <w:tcW w:w="0" w:type="auto"/>
            <w:vAlign w:val="center"/>
            <w:hideMark/>
          </w:tcPr>
          <w:p w14:paraId="4FBFD190" w14:textId="77777777" w:rsidR="00080860" w:rsidRPr="00080860" w:rsidRDefault="00080860" w:rsidP="00080860">
            <w:r w:rsidRPr="00080860">
              <w:t>75%</w:t>
            </w:r>
          </w:p>
        </w:tc>
      </w:tr>
      <w:tr w:rsidR="00080860" w:rsidRPr="00080860" w14:paraId="17330535" w14:textId="77777777" w:rsidTr="000808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6B8E6" w14:textId="77777777" w:rsidR="00080860" w:rsidRPr="00080860" w:rsidRDefault="00080860" w:rsidP="00080860">
            <w:r w:rsidRPr="00080860">
              <w:lastRenderedPageBreak/>
              <w:t>RCC</w:t>
            </w:r>
          </w:p>
        </w:tc>
        <w:tc>
          <w:tcPr>
            <w:tcW w:w="0" w:type="auto"/>
            <w:vAlign w:val="center"/>
            <w:hideMark/>
          </w:tcPr>
          <w:p w14:paraId="1440147E" w14:textId="77777777" w:rsidR="00080860" w:rsidRPr="00080860" w:rsidRDefault="00080860" w:rsidP="00080860">
            <w:r w:rsidRPr="00080860">
              <w:t>O(N³) clustering</w:t>
            </w:r>
          </w:p>
        </w:tc>
        <w:tc>
          <w:tcPr>
            <w:tcW w:w="0" w:type="auto"/>
            <w:vAlign w:val="center"/>
            <w:hideMark/>
          </w:tcPr>
          <w:p w14:paraId="795EDD71" w14:textId="77777777" w:rsidR="00080860" w:rsidRPr="00080860" w:rsidRDefault="00080860" w:rsidP="00080860">
            <w:r w:rsidRPr="00080860">
              <w:t>Hierarchical Sampling</w:t>
            </w:r>
          </w:p>
        </w:tc>
        <w:tc>
          <w:tcPr>
            <w:tcW w:w="0" w:type="auto"/>
            <w:vAlign w:val="center"/>
            <w:hideMark/>
          </w:tcPr>
          <w:p w14:paraId="476236AE" w14:textId="77777777" w:rsidR="00080860" w:rsidRPr="00080860" w:rsidRDefault="00080860" w:rsidP="00080860">
            <w:r w:rsidRPr="00080860">
              <w:t>100x</w:t>
            </w:r>
          </w:p>
        </w:tc>
        <w:tc>
          <w:tcPr>
            <w:tcW w:w="0" w:type="auto"/>
            <w:vAlign w:val="center"/>
            <w:hideMark/>
          </w:tcPr>
          <w:p w14:paraId="1DD88A01" w14:textId="77777777" w:rsidR="00080860" w:rsidRPr="00080860" w:rsidRDefault="00080860" w:rsidP="00080860">
            <w:r w:rsidRPr="00080860">
              <w:t>95%</w:t>
            </w:r>
          </w:p>
        </w:tc>
      </w:tr>
    </w:tbl>
    <w:p w14:paraId="1B5B889D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7. Recommended Minimal Set</w:t>
      </w:r>
    </w:p>
    <w:p w14:paraId="2194B804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t>For real-time operation with &lt;10ms latency per update:</w:t>
      </w:r>
    </w:p>
    <w:p w14:paraId="61644825" w14:textId="77777777" w:rsidR="00080860" w:rsidRPr="00080860" w:rsidRDefault="00080860" w:rsidP="00080860">
      <w:pPr>
        <w:numPr>
          <w:ilvl w:val="0"/>
          <w:numId w:val="95"/>
        </w:numPr>
        <w:spacing w:before="100" w:beforeAutospacing="1" w:after="100" w:afterAutospacing="1"/>
      </w:pPr>
      <w:r w:rsidRPr="00080860">
        <w:rPr>
          <w:b/>
          <w:bCs/>
        </w:rPr>
        <w:t>Phase Coherence Indicator</w:t>
      </w:r>
      <w:r w:rsidRPr="00080860">
        <w:t xml:space="preserve"> (1ms) - Basic global sync</w:t>
      </w:r>
    </w:p>
    <w:p w14:paraId="5F309359" w14:textId="77777777" w:rsidR="00080860" w:rsidRPr="00080860" w:rsidRDefault="00080860" w:rsidP="00080860">
      <w:pPr>
        <w:numPr>
          <w:ilvl w:val="0"/>
          <w:numId w:val="95"/>
        </w:numPr>
        <w:spacing w:before="100" w:beforeAutospacing="1" w:after="100" w:afterAutospacing="1"/>
      </w:pPr>
      <w:r w:rsidRPr="00080860">
        <w:rPr>
          <w:b/>
          <w:bCs/>
        </w:rPr>
        <w:t>Binary State Coherence</w:t>
      </w:r>
      <w:r w:rsidRPr="00080860">
        <w:t xml:space="preserve"> (2ms) - Threshold-based collective behavior</w:t>
      </w:r>
    </w:p>
    <w:p w14:paraId="6591AA5A" w14:textId="77777777" w:rsidR="00080860" w:rsidRPr="00080860" w:rsidRDefault="00080860" w:rsidP="00080860">
      <w:pPr>
        <w:numPr>
          <w:ilvl w:val="0"/>
          <w:numId w:val="95"/>
        </w:numPr>
        <w:spacing w:before="100" w:beforeAutospacing="1" w:after="100" w:afterAutospacing="1"/>
      </w:pPr>
      <w:r w:rsidRPr="00080860">
        <w:rPr>
          <w:b/>
          <w:bCs/>
        </w:rPr>
        <w:t>Sparse Geographic Correlation</w:t>
      </w:r>
      <w:r w:rsidRPr="00080860">
        <w:t xml:space="preserve"> (5ms) - Local clustering every 10s</w:t>
      </w:r>
    </w:p>
    <w:p w14:paraId="2041238D" w14:textId="77777777" w:rsidR="00080860" w:rsidRPr="00080860" w:rsidRDefault="00080860" w:rsidP="00080860">
      <w:pPr>
        <w:numPr>
          <w:ilvl w:val="0"/>
          <w:numId w:val="95"/>
        </w:numPr>
        <w:spacing w:before="100" w:beforeAutospacing="1" w:after="100" w:afterAutospacing="1"/>
      </w:pPr>
      <w:r w:rsidRPr="00080860">
        <w:rPr>
          <w:b/>
          <w:bCs/>
        </w:rPr>
        <w:t>Recursive Subdivision Entropy</w:t>
      </w:r>
      <w:r w:rsidRPr="00080860">
        <w:t xml:space="preserve"> (8ms) - Multi-scale structure every 60s</w:t>
      </w:r>
    </w:p>
    <w:p w14:paraId="7DFD9E6D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rPr>
          <w:b/>
          <w:bCs/>
        </w:rPr>
        <w:t>Total: ~16ms for complete coherence analysis</w:t>
      </w:r>
    </w:p>
    <w:p w14:paraId="05B3C35F" w14:textId="77777777" w:rsidR="00080860" w:rsidRPr="00080860" w:rsidRDefault="00080860" w:rsidP="0008086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80860">
        <w:rPr>
          <w:b/>
          <w:bCs/>
          <w:sz w:val="36"/>
          <w:szCs w:val="36"/>
        </w:rPr>
        <w:t>8. Emergency Failsafe Mode</w:t>
      </w:r>
    </w:p>
    <w:p w14:paraId="5C5ACC15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t>If system load spikes:</w:t>
      </w:r>
    </w:p>
    <w:p w14:paraId="225420CA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Ultra-minimal: Just Phase Coherence Indicator</w:t>
      </w:r>
    </w:p>
    <w:p w14:paraId="107AB316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- 4 CPU instructions per node</w:t>
      </w:r>
    </w:p>
    <w:p w14:paraId="4E351454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- &lt;0.1ms total execution time</w:t>
      </w:r>
    </w:p>
    <w:p w14:paraId="6559C357" w14:textId="77777777" w:rsidR="00080860" w:rsidRPr="00080860" w:rsidRDefault="00080860" w:rsidP="0008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80860">
        <w:rPr>
          <w:rFonts w:ascii="Courier New" w:hAnsi="Courier New" w:cs="Courier New"/>
          <w:sz w:val="20"/>
          <w:szCs w:val="20"/>
        </w:rPr>
        <w:t>- Still captures basic synchronization</w:t>
      </w:r>
    </w:p>
    <w:p w14:paraId="3FA7BEDE" w14:textId="77777777" w:rsidR="00080860" w:rsidRPr="00080860" w:rsidRDefault="00080860" w:rsidP="00080860">
      <w:pPr>
        <w:spacing w:before="100" w:beforeAutospacing="1" w:after="100" w:afterAutospacing="1"/>
      </w:pPr>
      <w:r w:rsidRPr="00080860">
        <w:t>This preserves your core mathematical framework while making it practical for real-time deployment across hundreds of nodes.</w:t>
      </w:r>
    </w:p>
    <w:p w14:paraId="0967784D" w14:textId="77777777" w:rsidR="00594E81" w:rsidRPr="007D6351" w:rsidRDefault="00594E81" w:rsidP="00594E81">
      <w:pPr>
        <w:spacing w:before="100" w:beforeAutospacing="1" w:after="100" w:afterAutospacing="1"/>
      </w:pPr>
    </w:p>
    <w:p w14:paraId="3136292E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3. Global Visualization Framework</w:t>
      </w:r>
    </w:p>
    <w:p w14:paraId="05D6A37B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3.1 Real-Time Coherence Mapping</w:t>
      </w:r>
    </w:p>
    <w:p w14:paraId="164A4A07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Interactive Globe Visualization:</w:t>
      </w:r>
    </w:p>
    <w:p w14:paraId="3B06A5B1" w14:textId="77777777" w:rsidR="007D6351" w:rsidRPr="007D6351" w:rsidRDefault="007D6351" w:rsidP="007D6351">
      <w:pPr>
        <w:numPr>
          <w:ilvl w:val="0"/>
          <w:numId w:val="44"/>
        </w:numPr>
        <w:spacing w:before="100" w:beforeAutospacing="1" w:after="100" w:afterAutospacing="1"/>
      </w:pPr>
      <w:r w:rsidRPr="007D6351">
        <w:t>WebGL-based 3D Earth model</w:t>
      </w:r>
    </w:p>
    <w:p w14:paraId="090F4528" w14:textId="77777777" w:rsidR="007D6351" w:rsidRPr="007D6351" w:rsidRDefault="007D6351" w:rsidP="007D6351">
      <w:pPr>
        <w:numPr>
          <w:ilvl w:val="0"/>
          <w:numId w:val="44"/>
        </w:numPr>
        <w:spacing w:before="100" w:beforeAutospacing="1" w:after="100" w:afterAutospacing="1"/>
      </w:pPr>
      <w:r w:rsidRPr="007D6351">
        <w:t>Node representation with real-time coherence coloring</w:t>
      </w:r>
    </w:p>
    <w:p w14:paraId="29DCB872" w14:textId="77777777" w:rsidR="007D6351" w:rsidRPr="007D6351" w:rsidRDefault="007D6351" w:rsidP="007D6351">
      <w:pPr>
        <w:numPr>
          <w:ilvl w:val="0"/>
          <w:numId w:val="44"/>
        </w:numPr>
        <w:spacing w:before="100" w:beforeAutospacing="1" w:after="100" w:afterAutospacing="1"/>
      </w:pPr>
      <w:r w:rsidRPr="007D6351">
        <w:t>Heat map overlays for regional coherence intensity</w:t>
      </w:r>
    </w:p>
    <w:p w14:paraId="139CA7A3" w14:textId="77777777" w:rsidR="007D6351" w:rsidRPr="007D6351" w:rsidRDefault="007D6351" w:rsidP="007D6351">
      <w:pPr>
        <w:numPr>
          <w:ilvl w:val="0"/>
          <w:numId w:val="44"/>
        </w:numPr>
        <w:spacing w:before="100" w:beforeAutospacing="1" w:after="100" w:afterAutospacing="1"/>
      </w:pPr>
      <w:r w:rsidRPr="007D6351">
        <w:t>Temporal coherence waves visualization</w:t>
      </w:r>
    </w:p>
    <w:p w14:paraId="7BD7D0DB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Coherence Flow Dynamics:</w:t>
      </w:r>
    </w:p>
    <w:p w14:paraId="21746E0D" w14:textId="77777777" w:rsidR="007D6351" w:rsidRPr="007D6351" w:rsidRDefault="007D6351" w:rsidP="007D6351">
      <w:pPr>
        <w:numPr>
          <w:ilvl w:val="0"/>
          <w:numId w:val="45"/>
        </w:numPr>
        <w:spacing w:before="100" w:beforeAutospacing="1" w:after="100" w:afterAutospacing="1"/>
      </w:pPr>
      <w:r w:rsidRPr="007D6351">
        <w:t>Particle systems showing coherence propagation</w:t>
      </w:r>
    </w:p>
    <w:p w14:paraId="0AAEB261" w14:textId="77777777" w:rsidR="007D6351" w:rsidRPr="007D6351" w:rsidRDefault="007D6351" w:rsidP="007D6351">
      <w:pPr>
        <w:numPr>
          <w:ilvl w:val="0"/>
          <w:numId w:val="45"/>
        </w:numPr>
        <w:spacing w:before="100" w:beforeAutospacing="1" w:after="100" w:afterAutospacing="1"/>
      </w:pPr>
      <w:r w:rsidRPr="007D6351">
        <w:t>Network topology with weighted edges (coherence strength)</w:t>
      </w:r>
    </w:p>
    <w:p w14:paraId="6AFDFBEB" w14:textId="77777777" w:rsidR="007D6351" w:rsidRPr="007D6351" w:rsidRDefault="007D6351" w:rsidP="007D6351">
      <w:pPr>
        <w:numPr>
          <w:ilvl w:val="0"/>
          <w:numId w:val="45"/>
        </w:numPr>
        <w:spacing w:before="100" w:beforeAutospacing="1" w:after="100" w:afterAutospacing="1"/>
      </w:pPr>
      <w:r w:rsidRPr="007D6351">
        <w:t>Time-lapse coherence evolution patterns</w:t>
      </w:r>
    </w:p>
    <w:p w14:paraId="2CB6478E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3.2 Multi-Dimensional Analysis Displays</w:t>
      </w:r>
    </w:p>
    <w:p w14:paraId="67E3DCB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lastRenderedPageBreak/>
        <w:t>Real-Time Coherence Metrics Dashboard:</w:t>
      </w:r>
    </w:p>
    <w:p w14:paraId="2B963E6E" w14:textId="77777777" w:rsidR="007D6351" w:rsidRPr="007D6351" w:rsidRDefault="007D6351" w:rsidP="007D6351">
      <w:pPr>
        <w:numPr>
          <w:ilvl w:val="0"/>
          <w:numId w:val="46"/>
        </w:numPr>
        <w:spacing w:before="100" w:beforeAutospacing="1" w:after="100" w:afterAutospacing="1"/>
      </w:pPr>
      <w:r w:rsidRPr="007D6351">
        <w:t>Live coherence score trending across all metrics</w:t>
      </w:r>
    </w:p>
    <w:p w14:paraId="3DE5CA6B" w14:textId="77777777" w:rsidR="007D6351" w:rsidRPr="007D6351" w:rsidRDefault="007D6351" w:rsidP="007D6351">
      <w:pPr>
        <w:numPr>
          <w:ilvl w:val="0"/>
          <w:numId w:val="46"/>
        </w:numPr>
        <w:spacing w:before="100" w:beforeAutospacing="1" w:after="100" w:afterAutospacing="1"/>
      </w:pPr>
      <w:r w:rsidRPr="007D6351">
        <w:t>Node-by-node quality and coherence status</w:t>
      </w:r>
    </w:p>
    <w:p w14:paraId="33933726" w14:textId="77777777" w:rsidR="007D6351" w:rsidRPr="007D6351" w:rsidRDefault="007D6351" w:rsidP="007D6351">
      <w:pPr>
        <w:numPr>
          <w:ilvl w:val="0"/>
          <w:numId w:val="46"/>
        </w:numPr>
        <w:spacing w:before="100" w:beforeAutospacing="1" w:after="100" w:afterAutospacing="1"/>
      </w:pPr>
      <w:r w:rsidRPr="007D6351">
        <w:t>Regional coherence heat maps with 5-second updates</w:t>
      </w:r>
    </w:p>
    <w:p w14:paraId="31B78333" w14:textId="77777777" w:rsidR="007D6351" w:rsidRPr="007D6351" w:rsidRDefault="007D6351" w:rsidP="007D6351">
      <w:pPr>
        <w:numPr>
          <w:ilvl w:val="0"/>
          <w:numId w:val="46"/>
        </w:numPr>
        <w:spacing w:before="100" w:beforeAutospacing="1" w:after="100" w:afterAutospacing="1"/>
      </w:pPr>
      <w:r w:rsidRPr="007D6351">
        <w:t>Historical coherence pattern overlay (24hr, 7day, 30day views)</w:t>
      </w:r>
    </w:p>
    <w:p w14:paraId="6830FF8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Event Correlation Interface:</w:t>
      </w:r>
    </w:p>
    <w:p w14:paraId="3AC90E74" w14:textId="77777777" w:rsidR="007D6351" w:rsidRPr="007D6351" w:rsidRDefault="007D6351" w:rsidP="007D6351">
      <w:pPr>
        <w:numPr>
          <w:ilvl w:val="0"/>
          <w:numId w:val="47"/>
        </w:numPr>
        <w:spacing w:before="100" w:beforeAutospacing="1" w:after="100" w:afterAutospacing="1"/>
      </w:pPr>
      <w:r w:rsidRPr="007D6351">
        <w:t>Real-time news feed integration with coherence spike detection</w:t>
      </w:r>
    </w:p>
    <w:p w14:paraId="4E3C5B7F" w14:textId="77777777" w:rsidR="007D6351" w:rsidRPr="007D6351" w:rsidRDefault="007D6351" w:rsidP="007D6351">
      <w:pPr>
        <w:numPr>
          <w:ilvl w:val="0"/>
          <w:numId w:val="47"/>
        </w:numPr>
        <w:spacing w:before="100" w:beforeAutospacing="1" w:after="100" w:afterAutospacing="1"/>
      </w:pPr>
      <w:r w:rsidRPr="007D6351">
        <w:t>Social media sentiment analysis correlation</w:t>
      </w:r>
    </w:p>
    <w:p w14:paraId="7C8EEB6D" w14:textId="77777777" w:rsidR="007D6351" w:rsidRPr="007D6351" w:rsidRDefault="007D6351" w:rsidP="007D6351">
      <w:pPr>
        <w:numPr>
          <w:ilvl w:val="0"/>
          <w:numId w:val="47"/>
        </w:numPr>
        <w:spacing w:before="100" w:beforeAutospacing="1" w:after="100" w:afterAutospacing="1"/>
      </w:pPr>
      <w:r w:rsidRPr="007D6351">
        <w:t>Major event timeline with coherence anomaly marking</w:t>
      </w:r>
    </w:p>
    <w:p w14:paraId="11EAC211" w14:textId="77777777" w:rsidR="007D6351" w:rsidRPr="007D6351" w:rsidRDefault="007D6351" w:rsidP="007D6351">
      <w:pPr>
        <w:numPr>
          <w:ilvl w:val="0"/>
          <w:numId w:val="47"/>
        </w:numPr>
        <w:spacing w:before="100" w:beforeAutospacing="1" w:after="100" w:afterAutospacing="1"/>
      </w:pPr>
      <w:r w:rsidRPr="007D6351">
        <w:t>Predictive coherence trend analysis</w:t>
      </w:r>
    </w:p>
    <w:p w14:paraId="7623B740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Experimental Control Panel:</w:t>
      </w:r>
    </w:p>
    <w:p w14:paraId="533A117A" w14:textId="77777777" w:rsidR="007D6351" w:rsidRPr="007D6351" w:rsidRDefault="007D6351" w:rsidP="007D6351">
      <w:pPr>
        <w:numPr>
          <w:ilvl w:val="0"/>
          <w:numId w:val="48"/>
        </w:numPr>
        <w:spacing w:before="100" w:beforeAutospacing="1" w:after="100" w:afterAutospacing="1"/>
      </w:pPr>
      <w:r w:rsidRPr="007D6351">
        <w:t>Manual experiment trigger system</w:t>
      </w:r>
    </w:p>
    <w:p w14:paraId="75BD5F7E" w14:textId="77777777" w:rsidR="007D6351" w:rsidRPr="007D6351" w:rsidRDefault="007D6351" w:rsidP="007D6351">
      <w:pPr>
        <w:numPr>
          <w:ilvl w:val="0"/>
          <w:numId w:val="48"/>
        </w:numPr>
        <w:spacing w:before="100" w:beforeAutospacing="1" w:after="100" w:afterAutospacing="1"/>
      </w:pPr>
      <w:r w:rsidRPr="007D6351">
        <w:t>A/B testing framework for meditation/consciousness studies</w:t>
      </w:r>
    </w:p>
    <w:p w14:paraId="7D054D5F" w14:textId="77777777" w:rsidR="007D6351" w:rsidRPr="007D6351" w:rsidRDefault="007D6351" w:rsidP="007D6351">
      <w:pPr>
        <w:numPr>
          <w:ilvl w:val="0"/>
          <w:numId w:val="48"/>
        </w:numPr>
        <w:spacing w:before="100" w:beforeAutospacing="1" w:after="100" w:afterAutospacing="1"/>
      </w:pPr>
      <w:r w:rsidRPr="007D6351">
        <w:t>Real-time statistical significance tracking</w:t>
      </w:r>
    </w:p>
    <w:p w14:paraId="4F76253B" w14:textId="77777777" w:rsidR="007D6351" w:rsidRPr="007D6351" w:rsidRDefault="007D6351" w:rsidP="007D6351">
      <w:pPr>
        <w:numPr>
          <w:ilvl w:val="0"/>
          <w:numId w:val="48"/>
        </w:numPr>
        <w:spacing w:before="100" w:beforeAutospacing="1" w:after="100" w:afterAutospacing="1"/>
      </w:pPr>
      <w:r w:rsidRPr="007D6351">
        <w:t>Export tools for research data analysis</w:t>
      </w:r>
    </w:p>
    <w:p w14:paraId="7507568A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4. Optimized Single-VPS Architecture</w:t>
      </w:r>
    </w:p>
    <w:p w14:paraId="358FEC90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4.1 High-Performance Single Server Design</w:t>
      </w:r>
    </w:p>
    <w:p w14:paraId="6D731086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VPS Specifications:</w:t>
      </w:r>
    </w:p>
    <w:p w14:paraId="724DD811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/>
      </w:pPr>
      <w:r w:rsidRPr="007D6351">
        <w:rPr>
          <w:b/>
          <w:bCs/>
        </w:rPr>
        <w:t>CPU</w:t>
      </w:r>
      <w:r w:rsidRPr="007D6351">
        <w:t>: 8-12 vCPUs (optimized for parallel processing)</w:t>
      </w:r>
    </w:p>
    <w:p w14:paraId="2F66F9E4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/>
      </w:pPr>
      <w:r w:rsidRPr="007D6351">
        <w:rPr>
          <w:b/>
          <w:bCs/>
        </w:rPr>
        <w:t>RAM</w:t>
      </w:r>
      <w:r w:rsidRPr="007D6351">
        <w:t>: 16GB (with smart memory management)</w:t>
      </w:r>
    </w:p>
    <w:p w14:paraId="1C8D6118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/>
      </w:pPr>
      <w:r w:rsidRPr="007D6351">
        <w:rPr>
          <w:b/>
          <w:bCs/>
        </w:rPr>
        <w:t>GPU</w:t>
      </w:r>
      <w:r w:rsidRPr="007D6351">
        <w:t>: Optional NVIDIA T4/V100 for accelerated coherence calculations</w:t>
      </w:r>
    </w:p>
    <w:p w14:paraId="76D29135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/>
      </w:pPr>
      <w:r w:rsidRPr="007D6351">
        <w:rPr>
          <w:b/>
          <w:bCs/>
        </w:rPr>
        <w:t>Storage</w:t>
      </w:r>
      <w:r w:rsidRPr="007D6351">
        <w:t>: 500GB NVMe SSD for high-speed time-series data</w:t>
      </w:r>
    </w:p>
    <w:p w14:paraId="0719A700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/>
      </w:pPr>
      <w:r w:rsidRPr="007D6351">
        <w:rPr>
          <w:b/>
          <w:bCs/>
        </w:rPr>
        <w:t>Network</w:t>
      </w:r>
      <w:r w:rsidRPr="007D6351">
        <w:t>: 1Gbps connection with global CDN</w:t>
      </w:r>
    </w:p>
    <w:p w14:paraId="7E287181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Optimized Software Stack:</w:t>
      </w:r>
    </w:p>
    <w:p w14:paraId="70975F24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/>
      </w:pPr>
      <w:r w:rsidRPr="007D6351">
        <w:rPr>
          <w:b/>
          <w:bCs/>
        </w:rPr>
        <w:t>Language</w:t>
      </w:r>
      <w:r w:rsidRPr="007D6351">
        <w:t>: Rust/C++ for core processing (memory efficient, high performance)</w:t>
      </w:r>
    </w:p>
    <w:p w14:paraId="7A29DCE3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/>
      </w:pPr>
      <w:r w:rsidRPr="007D6351">
        <w:rPr>
          <w:b/>
          <w:bCs/>
        </w:rPr>
        <w:t>Database</w:t>
      </w:r>
      <w:r w:rsidRPr="007D6351">
        <w:t>: SQLite + in-memory caching (eliminates network overhead)</w:t>
      </w:r>
    </w:p>
    <w:p w14:paraId="330BF790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/>
      </w:pPr>
      <w:r w:rsidRPr="007D6351">
        <w:rPr>
          <w:b/>
          <w:bCs/>
        </w:rPr>
        <w:t>Web Server</w:t>
      </w:r>
      <w:r w:rsidRPr="007D6351">
        <w:t>: Nginx with WebSocket support</w:t>
      </w:r>
    </w:p>
    <w:p w14:paraId="6D2515F8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/>
      </w:pPr>
      <w:r w:rsidRPr="007D6351">
        <w:rPr>
          <w:b/>
          <w:bCs/>
        </w:rPr>
        <w:t>Real-time Processing</w:t>
      </w:r>
      <w:r w:rsidRPr="007D6351">
        <w:t>: Single-threaded async event loop</w:t>
      </w:r>
    </w:p>
    <w:p w14:paraId="42C8AFF3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/>
      </w:pPr>
      <w:r w:rsidRPr="007D6351">
        <w:rPr>
          <w:b/>
          <w:bCs/>
        </w:rPr>
        <w:t>Visualization</w:t>
      </w:r>
      <w:r w:rsidRPr="007D6351">
        <w:t>: Lightweight WebGL frontend</w:t>
      </w:r>
    </w:p>
    <w:p w14:paraId="2812C37D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4.2 Memory-Optimized Processing Pipeline</w:t>
      </w:r>
    </w:p>
    <w:p w14:paraId="72E24D7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Efficient Data Flow (Per Node):</w:t>
      </w:r>
    </w:p>
    <w:p w14:paraId="6EC23A12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7D6351">
        <w:rPr>
          <w:rFonts w:ascii="Fira Code" w:hAnsi="Fira Code" w:cs="Fira Code"/>
          <w:color w:val="ABB2BF"/>
          <w:sz w:val="20"/>
          <w:szCs w:val="20"/>
        </w:rPr>
        <w:t>CCTV Frame → Entropy Extract → Quality Check → Coherence Calc → Store</w:t>
      </w:r>
    </w:p>
    <w:p w14:paraId="2C3ACA23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7D6351">
        <w:rPr>
          <w:rFonts w:ascii="Fira Code" w:hAnsi="Fira Code" w:cs="Fira Code"/>
          <w:color w:val="ABB2BF"/>
          <w:sz w:val="20"/>
          <w:szCs w:val="20"/>
        </w:rPr>
        <w:t xml:space="preserve">     ↓              ↓              ↓              ↓           ↓</w:t>
      </w:r>
    </w:p>
    <w:p w14:paraId="66697575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hAnsi="Fira Code" w:cs="Fira Code"/>
          <w:color w:val="ABB2BF"/>
          <w:sz w:val="20"/>
          <w:szCs w:val="20"/>
        </w:rPr>
      </w:pPr>
      <w:r w:rsidRPr="007D6351">
        <w:rPr>
          <w:rFonts w:ascii="Fira Code" w:hAnsi="Fira Code" w:cs="Fira Code"/>
          <w:color w:val="ABB2BF"/>
          <w:sz w:val="20"/>
          <w:szCs w:val="20"/>
        </w:rPr>
        <w:t xml:space="preserve">   ~2MB/s        ~1KB/s         ~100B/s        ~50B/s     ~10B/s</w:t>
      </w:r>
    </w:p>
    <w:p w14:paraId="76CBF40D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lastRenderedPageBreak/>
        <w:t>Memory Management Strategy:</w:t>
      </w:r>
    </w:p>
    <w:p w14:paraId="095E7BCE" w14:textId="77777777" w:rsidR="007D6351" w:rsidRPr="007D6351" w:rsidRDefault="007D6351" w:rsidP="007D6351">
      <w:pPr>
        <w:numPr>
          <w:ilvl w:val="0"/>
          <w:numId w:val="76"/>
        </w:numPr>
        <w:spacing w:before="100" w:beforeAutospacing="1" w:after="100" w:afterAutospacing="1"/>
      </w:pPr>
      <w:r w:rsidRPr="007D6351">
        <w:rPr>
          <w:b/>
          <w:bCs/>
        </w:rPr>
        <w:t>Sliding Window Buffers</w:t>
      </w:r>
      <w:r w:rsidRPr="007D6351">
        <w:t>: 1000-sample rolling buffer per node (100KB each = 10MB total)</w:t>
      </w:r>
    </w:p>
    <w:p w14:paraId="08C042AA" w14:textId="77777777" w:rsidR="007D6351" w:rsidRPr="007D6351" w:rsidRDefault="007D6351" w:rsidP="007D6351">
      <w:pPr>
        <w:numPr>
          <w:ilvl w:val="0"/>
          <w:numId w:val="76"/>
        </w:numPr>
        <w:spacing w:before="100" w:beforeAutospacing="1" w:after="100" w:afterAutospacing="1"/>
      </w:pPr>
      <w:r w:rsidRPr="007D6351">
        <w:rPr>
          <w:b/>
          <w:bCs/>
        </w:rPr>
        <w:t>Compressed Storage</w:t>
      </w:r>
      <w:r w:rsidRPr="007D6351">
        <w:t>: LZ4 compression for historical data (90% size reduction)</w:t>
      </w:r>
    </w:p>
    <w:p w14:paraId="52CA2968" w14:textId="77777777" w:rsidR="007D6351" w:rsidRPr="007D6351" w:rsidRDefault="007D6351" w:rsidP="007D6351">
      <w:pPr>
        <w:numPr>
          <w:ilvl w:val="0"/>
          <w:numId w:val="76"/>
        </w:numPr>
        <w:spacing w:before="100" w:beforeAutospacing="1" w:after="100" w:afterAutospacing="1"/>
      </w:pPr>
      <w:r w:rsidRPr="007D6351">
        <w:rPr>
          <w:b/>
          <w:bCs/>
        </w:rPr>
        <w:t>Smart Caching</w:t>
      </w:r>
      <w:r w:rsidRPr="007D6351">
        <w:t>: Keep only active coherence calculations in RAM</w:t>
      </w:r>
    </w:p>
    <w:p w14:paraId="30A356B8" w14:textId="77777777" w:rsidR="007D6351" w:rsidRPr="007D6351" w:rsidRDefault="007D6351" w:rsidP="007D6351">
      <w:pPr>
        <w:numPr>
          <w:ilvl w:val="0"/>
          <w:numId w:val="76"/>
        </w:numPr>
        <w:spacing w:before="100" w:beforeAutospacing="1" w:after="100" w:afterAutospacing="1"/>
      </w:pPr>
      <w:r w:rsidRPr="007D6351">
        <w:rPr>
          <w:b/>
          <w:bCs/>
        </w:rPr>
        <w:t>Garbage Collection</w:t>
      </w:r>
      <w:r w:rsidRPr="007D6351">
        <w:t>: Automatic cleanup of old data every 5 minutes</w:t>
      </w:r>
    </w:p>
    <w:p w14:paraId="0542A5D1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CPU Optimization:</w:t>
      </w:r>
    </w:p>
    <w:p w14:paraId="68DFF5A6" w14:textId="77777777" w:rsidR="007D6351" w:rsidRPr="007D6351" w:rsidRDefault="007D6351" w:rsidP="007D6351">
      <w:pPr>
        <w:numPr>
          <w:ilvl w:val="0"/>
          <w:numId w:val="77"/>
        </w:numPr>
        <w:spacing w:before="100" w:beforeAutospacing="1" w:after="100" w:afterAutospacing="1"/>
      </w:pPr>
      <w:r w:rsidRPr="007D6351">
        <w:rPr>
          <w:b/>
          <w:bCs/>
        </w:rPr>
        <w:t>Vectorized Operations</w:t>
      </w:r>
      <w:r w:rsidRPr="007D6351">
        <w:t>: SIMD instructions for parallel entropy processing</w:t>
      </w:r>
    </w:p>
    <w:p w14:paraId="72DFE061" w14:textId="77777777" w:rsidR="007D6351" w:rsidRPr="007D6351" w:rsidRDefault="007D6351" w:rsidP="007D6351">
      <w:pPr>
        <w:numPr>
          <w:ilvl w:val="0"/>
          <w:numId w:val="77"/>
        </w:numPr>
        <w:spacing w:before="100" w:beforeAutospacing="1" w:after="100" w:afterAutospacing="1"/>
      </w:pPr>
      <w:r w:rsidRPr="007D6351">
        <w:rPr>
          <w:b/>
          <w:bCs/>
        </w:rPr>
        <w:t>Thread Pool</w:t>
      </w:r>
      <w:r w:rsidRPr="007D6351">
        <w:t>: 8-12 worker threads matching vCPU count</w:t>
      </w:r>
    </w:p>
    <w:p w14:paraId="11AFEBD7" w14:textId="77777777" w:rsidR="007D6351" w:rsidRPr="007D6351" w:rsidRDefault="007D6351" w:rsidP="007D6351">
      <w:pPr>
        <w:numPr>
          <w:ilvl w:val="0"/>
          <w:numId w:val="77"/>
        </w:numPr>
        <w:spacing w:before="100" w:beforeAutospacing="1" w:after="100" w:afterAutospacing="1"/>
      </w:pPr>
      <w:r w:rsidRPr="007D6351">
        <w:rPr>
          <w:b/>
          <w:bCs/>
        </w:rPr>
        <w:t>Batch Processing</w:t>
      </w:r>
      <w:r w:rsidRPr="007D6351">
        <w:t>: Process 10-100 samples simultaneously</w:t>
      </w:r>
    </w:p>
    <w:p w14:paraId="24F761A9" w14:textId="77777777" w:rsidR="007D6351" w:rsidRPr="007D6351" w:rsidRDefault="007D6351" w:rsidP="007D6351">
      <w:pPr>
        <w:numPr>
          <w:ilvl w:val="0"/>
          <w:numId w:val="77"/>
        </w:numPr>
        <w:spacing w:before="100" w:beforeAutospacing="1" w:after="100" w:afterAutospacing="1"/>
      </w:pPr>
      <w:r w:rsidRPr="007D6351">
        <w:rPr>
          <w:b/>
          <w:bCs/>
        </w:rPr>
        <w:t>GPU Acceleration</w:t>
      </w:r>
      <w:r w:rsidRPr="007D6351">
        <w:t>: Matrix operations for coherence calculations (if GPU available)</w:t>
      </w:r>
    </w:p>
    <w:p w14:paraId="416A5FF8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Network Efficiency:</w:t>
      </w:r>
    </w:p>
    <w:p w14:paraId="28F08330" w14:textId="77777777" w:rsidR="007D6351" w:rsidRPr="007D6351" w:rsidRDefault="007D6351" w:rsidP="007D6351">
      <w:pPr>
        <w:numPr>
          <w:ilvl w:val="0"/>
          <w:numId w:val="78"/>
        </w:numPr>
        <w:spacing w:before="100" w:beforeAutospacing="1" w:after="100" w:afterAutospacing="1"/>
      </w:pPr>
      <w:r w:rsidRPr="007D6351">
        <w:rPr>
          <w:b/>
          <w:bCs/>
        </w:rPr>
        <w:t>Connection Pooling</w:t>
      </w:r>
      <w:r w:rsidRPr="007D6351">
        <w:t>: Reuse CCTV connections, max 100 concurrent</w:t>
      </w:r>
    </w:p>
    <w:p w14:paraId="2DE596F7" w14:textId="77777777" w:rsidR="007D6351" w:rsidRPr="007D6351" w:rsidRDefault="007D6351" w:rsidP="007D6351">
      <w:pPr>
        <w:numPr>
          <w:ilvl w:val="0"/>
          <w:numId w:val="78"/>
        </w:numPr>
        <w:spacing w:before="100" w:beforeAutospacing="1" w:after="100" w:afterAutospacing="1"/>
      </w:pPr>
      <w:r w:rsidRPr="007D6351">
        <w:rPr>
          <w:b/>
          <w:bCs/>
        </w:rPr>
        <w:t>Data Compression</w:t>
      </w:r>
      <w:r w:rsidRPr="007D6351">
        <w:t>: gzip compression for all network traffic</w:t>
      </w:r>
    </w:p>
    <w:p w14:paraId="5BDD42FE" w14:textId="77777777" w:rsidR="007D6351" w:rsidRPr="007D6351" w:rsidRDefault="007D6351" w:rsidP="007D6351">
      <w:pPr>
        <w:numPr>
          <w:ilvl w:val="0"/>
          <w:numId w:val="78"/>
        </w:numPr>
        <w:spacing w:before="100" w:beforeAutospacing="1" w:after="100" w:afterAutospacing="1"/>
      </w:pPr>
      <w:r w:rsidRPr="007D6351">
        <w:rPr>
          <w:b/>
          <w:bCs/>
        </w:rPr>
        <w:t>Adaptive Sampling</w:t>
      </w:r>
      <w:r w:rsidRPr="007D6351">
        <w:t>: Reduce quality during high load periods</w:t>
      </w:r>
    </w:p>
    <w:p w14:paraId="525FEC21" w14:textId="77777777" w:rsidR="007D6351" w:rsidRPr="007D6351" w:rsidRDefault="007D6351" w:rsidP="007D6351">
      <w:pPr>
        <w:numPr>
          <w:ilvl w:val="0"/>
          <w:numId w:val="78"/>
        </w:numPr>
        <w:spacing w:before="100" w:beforeAutospacing="1" w:after="100" w:afterAutospacing="1"/>
      </w:pPr>
      <w:r w:rsidRPr="007D6351">
        <w:rPr>
          <w:b/>
          <w:bCs/>
        </w:rPr>
        <w:t>Circuit Breaker</w:t>
      </w:r>
      <w:r w:rsidRPr="007D6351">
        <w:t>: Automatically disconnect problematic nodes</w:t>
      </w:r>
    </w:p>
    <w:p w14:paraId="3691FACB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4.3 Real-Time Performance Targets</w:t>
      </w:r>
    </w:p>
    <w:p w14:paraId="194F1A0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Processing Benchmarks (100 Nodes):</w:t>
      </w:r>
    </w:p>
    <w:p w14:paraId="0AA782E6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/>
      </w:pPr>
      <w:r w:rsidRPr="007D6351">
        <w:rPr>
          <w:b/>
          <w:bCs/>
        </w:rPr>
        <w:t>Entropy Extraction</w:t>
      </w:r>
      <w:r w:rsidRPr="007D6351">
        <w:t>: ~10ms per node per sample</w:t>
      </w:r>
    </w:p>
    <w:p w14:paraId="5755760A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/>
      </w:pPr>
      <w:r w:rsidRPr="007D6351">
        <w:rPr>
          <w:b/>
          <w:bCs/>
        </w:rPr>
        <w:t>Quality Assessment</w:t>
      </w:r>
      <w:r w:rsidRPr="007D6351">
        <w:t>: ~1ms per node per sample</w:t>
      </w:r>
    </w:p>
    <w:p w14:paraId="049E383A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/>
      </w:pPr>
      <w:r w:rsidRPr="007D6351">
        <w:rPr>
          <w:b/>
          <w:bCs/>
        </w:rPr>
        <w:t>Coherence Calculation</w:t>
      </w:r>
      <w:r w:rsidRPr="007D6351">
        <w:t>: ~50ms for all node pairs</w:t>
      </w:r>
    </w:p>
    <w:p w14:paraId="44DFAD56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/>
      </w:pPr>
      <w:r w:rsidRPr="007D6351">
        <w:rPr>
          <w:b/>
          <w:bCs/>
        </w:rPr>
        <w:t>Dashboard Update</w:t>
      </w:r>
      <w:r w:rsidRPr="007D6351">
        <w:t>: ~100ms end-to-end latency</w:t>
      </w:r>
    </w:p>
    <w:p w14:paraId="540992C9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/>
      </w:pPr>
      <w:r w:rsidRPr="007D6351">
        <w:rPr>
          <w:b/>
          <w:bCs/>
        </w:rPr>
        <w:t>Total CPU Usage</w:t>
      </w:r>
      <w:r w:rsidRPr="007D6351">
        <w:t>: 60-80% under normal load</w:t>
      </w:r>
    </w:p>
    <w:p w14:paraId="0E50FAFF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Memory Usage Breakdown:</w:t>
      </w:r>
    </w:p>
    <w:p w14:paraId="53B9B12C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/>
      </w:pPr>
      <w:r w:rsidRPr="007D6351">
        <w:rPr>
          <w:b/>
          <w:bCs/>
        </w:rPr>
        <w:t>Application Code</w:t>
      </w:r>
      <w:r w:rsidRPr="007D6351">
        <w:t>: ~500MB</w:t>
      </w:r>
    </w:p>
    <w:p w14:paraId="15CEC917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/>
      </w:pPr>
      <w:r w:rsidRPr="007D6351">
        <w:rPr>
          <w:b/>
          <w:bCs/>
        </w:rPr>
        <w:t>Node Buffers</w:t>
      </w:r>
      <w:r w:rsidRPr="007D6351">
        <w:t>: ~10MB (100 nodes × 100KB each)</w:t>
      </w:r>
    </w:p>
    <w:p w14:paraId="3905449B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/>
      </w:pPr>
      <w:r w:rsidRPr="007D6351">
        <w:rPr>
          <w:b/>
          <w:bCs/>
        </w:rPr>
        <w:t>Database Cache</w:t>
      </w:r>
      <w:r w:rsidRPr="007D6351">
        <w:t>: ~2GB (30 days rolling data)</w:t>
      </w:r>
    </w:p>
    <w:p w14:paraId="1A25D291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/>
      </w:pPr>
      <w:r w:rsidRPr="007D6351">
        <w:rPr>
          <w:b/>
          <w:bCs/>
        </w:rPr>
        <w:t>WebSocket Connections</w:t>
      </w:r>
      <w:r w:rsidRPr="007D6351">
        <w:t>: ~100MB (100 nodes + clients)</w:t>
      </w:r>
    </w:p>
    <w:p w14:paraId="380BB980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/>
      </w:pPr>
      <w:r w:rsidRPr="007D6351">
        <w:rPr>
          <w:b/>
          <w:bCs/>
        </w:rPr>
        <w:t>Operating System</w:t>
      </w:r>
      <w:r w:rsidRPr="007D6351">
        <w:t>: ~2GB</w:t>
      </w:r>
    </w:p>
    <w:p w14:paraId="34D83F83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/>
      </w:pPr>
      <w:r w:rsidRPr="007D6351">
        <w:rPr>
          <w:b/>
          <w:bCs/>
        </w:rPr>
        <w:t>Available Buffer</w:t>
      </w:r>
      <w:r w:rsidRPr="007D6351">
        <w:t>: ~11GB for bursts and experiments</w:t>
      </w:r>
    </w:p>
    <w:p w14:paraId="67096086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Bandwidth Management:</w:t>
      </w:r>
    </w:p>
    <w:p w14:paraId="6DC8F002" w14:textId="77777777" w:rsidR="007D6351" w:rsidRPr="007D6351" w:rsidRDefault="007D6351" w:rsidP="007D6351">
      <w:pPr>
        <w:numPr>
          <w:ilvl w:val="0"/>
          <w:numId w:val="73"/>
        </w:numPr>
        <w:spacing w:before="100" w:beforeAutospacing="1" w:after="100" w:afterAutospacing="1"/>
      </w:pPr>
      <w:r w:rsidRPr="007D6351">
        <w:rPr>
          <w:b/>
          <w:bCs/>
        </w:rPr>
        <w:t>Per Node</w:t>
      </w:r>
      <w:r w:rsidRPr="007D6351">
        <w:t>: 10KB/s average (entropy data only)</w:t>
      </w:r>
    </w:p>
    <w:p w14:paraId="50AC7C2E" w14:textId="77777777" w:rsidR="007D6351" w:rsidRPr="007D6351" w:rsidRDefault="007D6351" w:rsidP="007D6351">
      <w:pPr>
        <w:numPr>
          <w:ilvl w:val="0"/>
          <w:numId w:val="73"/>
        </w:numPr>
        <w:spacing w:before="100" w:beforeAutospacing="1" w:after="100" w:afterAutospacing="1"/>
      </w:pPr>
      <w:r w:rsidRPr="007D6351">
        <w:rPr>
          <w:b/>
          <w:bCs/>
        </w:rPr>
        <w:t>Total Inbound</w:t>
      </w:r>
      <w:r w:rsidRPr="007D6351">
        <w:t>: ~1Mbps (100 nodes × 10KB/s)</w:t>
      </w:r>
    </w:p>
    <w:p w14:paraId="0424C981" w14:textId="77777777" w:rsidR="007D6351" w:rsidRPr="007D6351" w:rsidRDefault="007D6351" w:rsidP="007D6351">
      <w:pPr>
        <w:numPr>
          <w:ilvl w:val="0"/>
          <w:numId w:val="73"/>
        </w:numPr>
        <w:spacing w:before="100" w:beforeAutospacing="1" w:after="100" w:afterAutospacing="1"/>
      </w:pPr>
      <w:r w:rsidRPr="007D6351">
        <w:rPr>
          <w:b/>
          <w:bCs/>
        </w:rPr>
        <w:t>Dashboard/API</w:t>
      </w:r>
      <w:r w:rsidRPr="007D6351">
        <w:t>: ~100KB/s outbound</w:t>
      </w:r>
    </w:p>
    <w:p w14:paraId="125316B5" w14:textId="77777777" w:rsidR="007D6351" w:rsidRPr="007D6351" w:rsidRDefault="007D6351" w:rsidP="007D6351">
      <w:pPr>
        <w:numPr>
          <w:ilvl w:val="0"/>
          <w:numId w:val="73"/>
        </w:numPr>
        <w:spacing w:before="100" w:beforeAutospacing="1" w:after="100" w:afterAutospacing="1"/>
      </w:pPr>
      <w:r w:rsidRPr="007D6351">
        <w:rPr>
          <w:b/>
          <w:bCs/>
        </w:rPr>
        <w:t>Total Server Bandwidth</w:t>
      </w:r>
      <w:r w:rsidRPr="007D6351">
        <w:t>: &lt;2Mbps (well under 1Gbps limit)# Enhanced Global Consciousness Project: CCTV-Based TRNG Network</w:t>
      </w:r>
    </w:p>
    <w:p w14:paraId="75F54510" w14:textId="77777777" w:rsidR="007D6351" w:rsidRPr="007D6351" w:rsidRDefault="007D6351" w:rsidP="007D6351">
      <w:pPr>
        <w:spacing w:before="100" w:beforeAutospacing="1" w:after="100" w:afterAutospacing="1"/>
      </w:pPr>
    </w:p>
    <w:p w14:paraId="4AFD4079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lastRenderedPageBreak/>
        <w:t>5. Experimental Protocols and Validation</w:t>
      </w:r>
    </w:p>
    <w:p w14:paraId="709F2EC2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5. Experimental Framework and Controlled Studies</w:t>
      </w:r>
    </w:p>
    <w:p w14:paraId="25D1A949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5.1 Real-Time Experiment Management System</w:t>
      </w:r>
    </w:p>
    <w:p w14:paraId="77582311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Meditation Group Studies:</w:t>
      </w:r>
    </w:p>
    <w:p w14:paraId="2190D20B" w14:textId="77777777" w:rsidR="007D6351" w:rsidRPr="007D6351" w:rsidRDefault="007D6351" w:rsidP="007D6351">
      <w:pPr>
        <w:numPr>
          <w:ilvl w:val="0"/>
          <w:numId w:val="55"/>
        </w:numPr>
        <w:spacing w:before="100" w:beforeAutospacing="1" w:after="100" w:afterAutospacing="1"/>
      </w:pPr>
      <w:r w:rsidRPr="007D6351">
        <w:rPr>
          <w:b/>
          <w:bCs/>
        </w:rPr>
        <w:t>Synchronized Group Sessions</w:t>
      </w:r>
      <w:r w:rsidRPr="007D6351">
        <w:t>: Coordinate 1000+ participant meditation sessions</w:t>
      </w:r>
    </w:p>
    <w:p w14:paraId="4BD6A725" w14:textId="77777777" w:rsidR="007D6351" w:rsidRPr="007D6351" w:rsidRDefault="007D6351" w:rsidP="007D6351">
      <w:pPr>
        <w:numPr>
          <w:ilvl w:val="0"/>
          <w:numId w:val="55"/>
        </w:numPr>
        <w:spacing w:before="100" w:beforeAutospacing="1" w:after="100" w:afterAutospacing="1"/>
      </w:pPr>
      <w:r w:rsidRPr="007D6351">
        <w:rPr>
          <w:b/>
          <w:bCs/>
        </w:rPr>
        <w:t>Before/During/After Analysis</w:t>
      </w:r>
      <w:r w:rsidRPr="007D6351">
        <w:t>: 30-minute baseline, event period, 30-minute recovery analysis</w:t>
      </w:r>
    </w:p>
    <w:p w14:paraId="04D7044C" w14:textId="77777777" w:rsidR="007D6351" w:rsidRPr="007D6351" w:rsidRDefault="007D6351" w:rsidP="007D6351">
      <w:pPr>
        <w:numPr>
          <w:ilvl w:val="0"/>
          <w:numId w:val="55"/>
        </w:numPr>
        <w:spacing w:before="100" w:beforeAutospacing="1" w:after="100" w:afterAutospacing="1"/>
      </w:pPr>
      <w:r w:rsidRPr="007D6351">
        <w:rPr>
          <w:b/>
          <w:bCs/>
        </w:rPr>
        <w:t>Control Group Framework</w:t>
      </w:r>
      <w:r w:rsidRPr="007D6351">
        <w:t>: Non-participating regions as control comparison</w:t>
      </w:r>
    </w:p>
    <w:p w14:paraId="47CC8085" w14:textId="77777777" w:rsidR="007D6351" w:rsidRPr="007D6351" w:rsidRDefault="007D6351" w:rsidP="007D6351">
      <w:pPr>
        <w:numPr>
          <w:ilvl w:val="0"/>
          <w:numId w:val="55"/>
        </w:numPr>
        <w:spacing w:before="100" w:beforeAutospacing="1" w:after="100" w:afterAutospacing="1"/>
      </w:pPr>
      <w:r w:rsidRPr="007D6351">
        <w:rPr>
          <w:b/>
          <w:bCs/>
        </w:rPr>
        <w:t>Statistical Power Calculation</w:t>
      </w:r>
      <w:r w:rsidRPr="007D6351">
        <w:t>: Real-time significance testing with p-value tracking</w:t>
      </w:r>
    </w:p>
    <w:p w14:paraId="0B6B4EE7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Major Event Response Studies:</w:t>
      </w:r>
    </w:p>
    <w:p w14:paraId="2EBEAC91" w14:textId="77777777" w:rsidR="007D6351" w:rsidRPr="007D6351" w:rsidRDefault="007D6351" w:rsidP="007D6351">
      <w:pPr>
        <w:numPr>
          <w:ilvl w:val="0"/>
          <w:numId w:val="56"/>
        </w:numPr>
        <w:spacing w:before="100" w:beforeAutospacing="1" w:after="100" w:afterAutospacing="1"/>
      </w:pPr>
      <w:r w:rsidRPr="007D6351">
        <w:rPr>
          <w:b/>
          <w:bCs/>
        </w:rPr>
        <w:t>Sports Events</w:t>
      </w:r>
      <w:r w:rsidRPr="007D6351">
        <w:t>: World Cup, Olympics, Super Bowl coherence monitoring</w:t>
      </w:r>
    </w:p>
    <w:p w14:paraId="63EEF670" w14:textId="77777777" w:rsidR="007D6351" w:rsidRPr="007D6351" w:rsidRDefault="007D6351" w:rsidP="007D6351">
      <w:pPr>
        <w:numPr>
          <w:ilvl w:val="0"/>
          <w:numId w:val="56"/>
        </w:numPr>
        <w:spacing w:before="100" w:beforeAutospacing="1" w:after="100" w:afterAutospacing="1"/>
      </w:pPr>
      <w:r w:rsidRPr="007D6351">
        <w:rPr>
          <w:b/>
          <w:bCs/>
        </w:rPr>
        <w:t>Political Events</w:t>
      </w:r>
      <w:r w:rsidRPr="007D6351">
        <w:t>: Elections, major speeches, breaking news coherence spikes</w:t>
      </w:r>
    </w:p>
    <w:p w14:paraId="617116A1" w14:textId="77777777" w:rsidR="007D6351" w:rsidRPr="007D6351" w:rsidRDefault="007D6351" w:rsidP="007D6351">
      <w:pPr>
        <w:numPr>
          <w:ilvl w:val="0"/>
          <w:numId w:val="56"/>
        </w:numPr>
        <w:spacing w:before="100" w:beforeAutospacing="1" w:after="100" w:afterAutospacing="1"/>
      </w:pPr>
      <w:r w:rsidRPr="007D6351">
        <w:rPr>
          <w:b/>
          <w:bCs/>
        </w:rPr>
        <w:t>Natural Disasters</w:t>
      </w:r>
      <w:r w:rsidRPr="007D6351">
        <w:t>: Earthquake, tsunami, hurricane coherence pattern analysis</w:t>
      </w:r>
    </w:p>
    <w:p w14:paraId="4A7E0690" w14:textId="77777777" w:rsidR="007D6351" w:rsidRPr="007D6351" w:rsidRDefault="007D6351" w:rsidP="007D6351">
      <w:pPr>
        <w:numPr>
          <w:ilvl w:val="0"/>
          <w:numId w:val="56"/>
        </w:numPr>
        <w:spacing w:before="100" w:beforeAutospacing="1" w:after="100" w:afterAutospacing="1"/>
      </w:pPr>
      <w:r w:rsidRPr="007D6351">
        <w:rPr>
          <w:b/>
          <w:bCs/>
        </w:rPr>
        <w:t>Cultural Events</w:t>
      </w:r>
      <w:r w:rsidRPr="007D6351">
        <w:t>: New Year celebrations, religious holidays across time zones</w:t>
      </w:r>
    </w:p>
    <w:p w14:paraId="5FCEA79D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Planned Intention Studies:</w:t>
      </w:r>
    </w:p>
    <w:p w14:paraId="1601220E" w14:textId="77777777" w:rsidR="007D6351" w:rsidRPr="007D6351" w:rsidRDefault="007D6351" w:rsidP="007D6351">
      <w:pPr>
        <w:numPr>
          <w:ilvl w:val="0"/>
          <w:numId w:val="57"/>
        </w:numPr>
        <w:spacing w:before="100" w:beforeAutospacing="1" w:after="100" w:afterAutospacing="1"/>
      </w:pPr>
      <w:r w:rsidRPr="007D6351">
        <w:rPr>
          <w:b/>
          <w:bCs/>
        </w:rPr>
        <w:t>Global Peace Meditations</w:t>
      </w:r>
      <w:r w:rsidRPr="007D6351">
        <w:t>: Coordinate with peace organizations</w:t>
      </w:r>
    </w:p>
    <w:p w14:paraId="44843BC4" w14:textId="77777777" w:rsidR="007D6351" w:rsidRPr="007D6351" w:rsidRDefault="007D6351" w:rsidP="007D6351">
      <w:pPr>
        <w:numPr>
          <w:ilvl w:val="0"/>
          <w:numId w:val="57"/>
        </w:numPr>
        <w:spacing w:before="100" w:beforeAutospacing="1" w:after="100" w:afterAutospacing="1"/>
      </w:pPr>
      <w:r w:rsidRPr="007D6351">
        <w:rPr>
          <w:b/>
          <w:bCs/>
        </w:rPr>
        <w:t>Healing Circle Studies</w:t>
      </w:r>
      <w:r w:rsidRPr="007D6351">
        <w:t>: Distance healing effect measurement</w:t>
      </w:r>
    </w:p>
    <w:p w14:paraId="1FF5AF63" w14:textId="77777777" w:rsidR="007D6351" w:rsidRPr="007D6351" w:rsidRDefault="007D6351" w:rsidP="007D6351">
      <w:pPr>
        <w:numPr>
          <w:ilvl w:val="0"/>
          <w:numId w:val="57"/>
        </w:numPr>
        <w:spacing w:before="100" w:beforeAutospacing="1" w:after="100" w:afterAutospacing="1"/>
      </w:pPr>
      <w:r w:rsidRPr="007D6351">
        <w:rPr>
          <w:b/>
          <w:bCs/>
        </w:rPr>
        <w:t>Prayer Group Analysis</w:t>
      </w:r>
      <w:r w:rsidRPr="007D6351">
        <w:t>: Multi-religious group coherence studies</w:t>
      </w:r>
    </w:p>
    <w:p w14:paraId="2F5632FF" w14:textId="77777777" w:rsidR="007D6351" w:rsidRPr="007D6351" w:rsidRDefault="007D6351" w:rsidP="007D6351">
      <w:pPr>
        <w:numPr>
          <w:ilvl w:val="0"/>
          <w:numId w:val="57"/>
        </w:numPr>
        <w:spacing w:before="100" w:beforeAutospacing="1" w:after="100" w:afterAutospacing="1"/>
      </w:pPr>
      <w:r w:rsidRPr="007D6351">
        <w:rPr>
          <w:b/>
          <w:bCs/>
        </w:rPr>
        <w:t>Consciousness Focusing Events</w:t>
      </w:r>
      <w:r w:rsidRPr="007D6351">
        <w:t>: Planned global intention experiments</w:t>
      </w:r>
    </w:p>
    <w:p w14:paraId="18EF25CC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Experimental Protocol Features:</w:t>
      </w:r>
    </w:p>
    <w:p w14:paraId="2989CFB0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/>
      </w:pPr>
      <w:r w:rsidRPr="007D6351">
        <w:rPr>
          <w:b/>
          <w:bCs/>
        </w:rPr>
        <w:t>One-Click Experiment Launch</w:t>
      </w:r>
      <w:r w:rsidRPr="007D6351">
        <w:t>: Pre-configured experiment templates</w:t>
      </w:r>
    </w:p>
    <w:p w14:paraId="26F15ED7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/>
      </w:pPr>
      <w:r w:rsidRPr="007D6351">
        <w:rPr>
          <w:b/>
          <w:bCs/>
        </w:rPr>
        <w:t>Real-Time Power Analysis</w:t>
      </w:r>
      <w:r w:rsidRPr="007D6351">
        <w:t>: Sample size and effect size calculations</w:t>
      </w:r>
    </w:p>
    <w:p w14:paraId="14D03806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/>
      </w:pPr>
      <w:r w:rsidRPr="007D6351">
        <w:rPr>
          <w:b/>
          <w:bCs/>
        </w:rPr>
        <w:t>Automated Data Collection</w:t>
      </w:r>
      <w:r w:rsidRPr="007D6351">
        <w:t>: No manual intervention during experiments</w:t>
      </w:r>
    </w:p>
    <w:p w14:paraId="1301F076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/>
      </w:pPr>
      <w:r w:rsidRPr="007D6351">
        <w:rPr>
          <w:b/>
          <w:bCs/>
        </w:rPr>
        <w:t>Multi-Metric Tracking</w:t>
      </w:r>
      <w:r w:rsidRPr="007D6351">
        <w:t>: All coherence metrics monitored simultaneously</w:t>
      </w:r>
    </w:p>
    <w:p w14:paraId="4C728DC6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/>
      </w:pPr>
      <w:r w:rsidRPr="007D6351">
        <w:rPr>
          <w:b/>
          <w:bCs/>
        </w:rPr>
        <w:t>Export Ready Results</w:t>
      </w:r>
      <w:r w:rsidRPr="007D6351">
        <w:t>: Immediate research paper ready data export</w:t>
      </w:r>
    </w:p>
    <w:p w14:paraId="61B5B387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5.2 Calibration and Baseline Establishment</w:t>
      </w:r>
    </w:p>
    <w:p w14:paraId="12B530A4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Seasonal Variation Mapping:</w:t>
      </w:r>
    </w:p>
    <w:p w14:paraId="4C17BAF3" w14:textId="77777777" w:rsidR="007D6351" w:rsidRPr="007D6351" w:rsidRDefault="007D6351" w:rsidP="007D6351">
      <w:pPr>
        <w:numPr>
          <w:ilvl w:val="0"/>
          <w:numId w:val="59"/>
        </w:numPr>
        <w:spacing w:before="100" w:beforeAutospacing="1" w:after="100" w:afterAutospacing="1"/>
      </w:pPr>
      <w:r w:rsidRPr="007D6351">
        <w:t>Long-term baseline establishment</w:t>
      </w:r>
    </w:p>
    <w:p w14:paraId="456BDF08" w14:textId="77777777" w:rsidR="007D6351" w:rsidRPr="007D6351" w:rsidRDefault="007D6351" w:rsidP="007D6351">
      <w:pPr>
        <w:numPr>
          <w:ilvl w:val="0"/>
          <w:numId w:val="59"/>
        </w:numPr>
        <w:spacing w:before="100" w:beforeAutospacing="1" w:after="100" w:afterAutospacing="1"/>
      </w:pPr>
      <w:r w:rsidRPr="007D6351">
        <w:t>Geographic and cultural bias identification</w:t>
      </w:r>
    </w:p>
    <w:p w14:paraId="56581F2E" w14:textId="77777777" w:rsidR="007D6351" w:rsidRPr="007D6351" w:rsidRDefault="007D6351" w:rsidP="007D6351">
      <w:pPr>
        <w:numPr>
          <w:ilvl w:val="0"/>
          <w:numId w:val="59"/>
        </w:numPr>
        <w:spacing w:before="100" w:beforeAutospacing="1" w:after="100" w:afterAutospacing="1"/>
      </w:pPr>
      <w:r w:rsidRPr="007D6351">
        <w:t>Temporal pattern normalization</w:t>
      </w:r>
    </w:p>
    <w:p w14:paraId="0DB1096C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Cross-Platform Validation:</w:t>
      </w:r>
    </w:p>
    <w:p w14:paraId="5BC32250" w14:textId="77777777" w:rsidR="007D6351" w:rsidRPr="007D6351" w:rsidRDefault="007D6351" w:rsidP="007D6351">
      <w:pPr>
        <w:numPr>
          <w:ilvl w:val="0"/>
          <w:numId w:val="60"/>
        </w:numPr>
        <w:spacing w:before="100" w:beforeAutospacing="1" w:after="100" w:afterAutospacing="1"/>
      </w:pPr>
      <w:r w:rsidRPr="007D6351">
        <w:t>Comparison with traditional RNG-based systems</w:t>
      </w:r>
    </w:p>
    <w:p w14:paraId="68084C19" w14:textId="77777777" w:rsidR="007D6351" w:rsidRPr="007D6351" w:rsidRDefault="007D6351" w:rsidP="007D6351">
      <w:pPr>
        <w:numPr>
          <w:ilvl w:val="0"/>
          <w:numId w:val="60"/>
        </w:numPr>
        <w:spacing w:before="100" w:beforeAutospacing="1" w:after="100" w:afterAutospacing="1"/>
      </w:pPr>
      <w:r w:rsidRPr="007D6351">
        <w:t>Quantum random number generator correlation</w:t>
      </w:r>
    </w:p>
    <w:p w14:paraId="215C50A6" w14:textId="77777777" w:rsidR="007D6351" w:rsidRPr="007D6351" w:rsidRDefault="007D6351" w:rsidP="007D6351">
      <w:pPr>
        <w:numPr>
          <w:ilvl w:val="0"/>
          <w:numId w:val="60"/>
        </w:numPr>
        <w:spacing w:before="100" w:beforeAutospacing="1" w:after="100" w:afterAutospacing="1"/>
      </w:pPr>
      <w:r w:rsidRPr="007D6351">
        <w:t>Multiple independent analysis frameworks</w:t>
      </w:r>
    </w:p>
    <w:p w14:paraId="6D8EA38E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lastRenderedPageBreak/>
        <w:t>6. Research Applications and Extensions</w:t>
      </w:r>
    </w:p>
    <w:p w14:paraId="142561B8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6.1 Consciousness Research</w:t>
      </w:r>
    </w:p>
    <w:p w14:paraId="79228F4E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Collective Intention Studies:</w:t>
      </w:r>
    </w:p>
    <w:p w14:paraId="3DE09DC5" w14:textId="77777777" w:rsidR="007D6351" w:rsidRPr="007D6351" w:rsidRDefault="007D6351" w:rsidP="007D6351">
      <w:pPr>
        <w:numPr>
          <w:ilvl w:val="0"/>
          <w:numId w:val="61"/>
        </w:numPr>
        <w:spacing w:before="100" w:beforeAutospacing="1" w:after="100" w:afterAutospacing="1"/>
      </w:pPr>
      <w:r w:rsidRPr="007D6351">
        <w:t>Prayer/meditation group effect measurement</w:t>
      </w:r>
    </w:p>
    <w:p w14:paraId="6D1160C3" w14:textId="77777777" w:rsidR="007D6351" w:rsidRPr="007D6351" w:rsidRDefault="007D6351" w:rsidP="007D6351">
      <w:pPr>
        <w:numPr>
          <w:ilvl w:val="0"/>
          <w:numId w:val="61"/>
        </w:numPr>
        <w:spacing w:before="100" w:beforeAutospacing="1" w:after="100" w:afterAutospacing="1"/>
      </w:pPr>
      <w:r w:rsidRPr="007D6351">
        <w:t>Distance healing research protocols</w:t>
      </w:r>
    </w:p>
    <w:p w14:paraId="4EB9FCA5" w14:textId="77777777" w:rsidR="007D6351" w:rsidRPr="007D6351" w:rsidRDefault="007D6351" w:rsidP="007D6351">
      <w:pPr>
        <w:numPr>
          <w:ilvl w:val="0"/>
          <w:numId w:val="61"/>
        </w:numPr>
        <w:spacing w:before="100" w:beforeAutospacing="1" w:after="100" w:afterAutospacing="1"/>
      </w:pPr>
      <w:r w:rsidRPr="007D6351">
        <w:t>Consciousness field mapping</w:t>
      </w:r>
    </w:p>
    <w:p w14:paraId="501E1DAF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6.2 Predictive Analytics</w:t>
      </w:r>
    </w:p>
    <w:p w14:paraId="2E6590F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Early Warning Systems:</w:t>
      </w:r>
    </w:p>
    <w:p w14:paraId="097693F8" w14:textId="77777777" w:rsidR="007D6351" w:rsidRPr="007D6351" w:rsidRDefault="007D6351" w:rsidP="007D6351">
      <w:pPr>
        <w:numPr>
          <w:ilvl w:val="0"/>
          <w:numId w:val="62"/>
        </w:numPr>
        <w:spacing w:before="100" w:beforeAutospacing="1" w:after="100" w:afterAutospacing="1"/>
      </w:pPr>
      <w:r w:rsidRPr="007D6351">
        <w:t>Social unrest prediction based on coherence patterns</w:t>
      </w:r>
    </w:p>
    <w:p w14:paraId="251754D5" w14:textId="77777777" w:rsidR="007D6351" w:rsidRPr="007D6351" w:rsidRDefault="007D6351" w:rsidP="007D6351">
      <w:pPr>
        <w:numPr>
          <w:ilvl w:val="0"/>
          <w:numId w:val="62"/>
        </w:numPr>
        <w:spacing w:before="100" w:beforeAutospacing="1" w:after="100" w:afterAutospacing="1"/>
      </w:pPr>
      <w:r w:rsidRPr="007D6351">
        <w:t>Natural disaster precursor detection</w:t>
      </w:r>
    </w:p>
    <w:p w14:paraId="0B1E2AA7" w14:textId="77777777" w:rsidR="007D6351" w:rsidRPr="007D6351" w:rsidRDefault="007D6351" w:rsidP="007D6351">
      <w:pPr>
        <w:numPr>
          <w:ilvl w:val="0"/>
          <w:numId w:val="62"/>
        </w:numPr>
        <w:spacing w:before="100" w:beforeAutospacing="1" w:after="100" w:afterAutospacing="1"/>
      </w:pPr>
      <w:r w:rsidRPr="007D6351">
        <w:t>Market volatility correlation analysis</w:t>
      </w:r>
    </w:p>
    <w:p w14:paraId="1F56EFC8" w14:textId="77777777" w:rsidR="007D6351" w:rsidRPr="007D6351" w:rsidRDefault="007D6351" w:rsidP="007D63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D6351">
        <w:rPr>
          <w:b/>
          <w:bCs/>
          <w:sz w:val="27"/>
          <w:szCs w:val="27"/>
        </w:rPr>
        <w:t>6.3 Scientific Validation</w:t>
      </w:r>
    </w:p>
    <w:p w14:paraId="65399E7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Peer Review Protocol:</w:t>
      </w:r>
    </w:p>
    <w:p w14:paraId="6E8096F6" w14:textId="77777777" w:rsidR="007D6351" w:rsidRPr="007D6351" w:rsidRDefault="007D6351" w:rsidP="007D6351">
      <w:pPr>
        <w:numPr>
          <w:ilvl w:val="0"/>
          <w:numId w:val="63"/>
        </w:numPr>
        <w:spacing w:before="100" w:beforeAutospacing="1" w:after="100" w:afterAutospacing="1"/>
      </w:pPr>
      <w:r w:rsidRPr="007D6351">
        <w:t>Open-source algorithm publication</w:t>
      </w:r>
    </w:p>
    <w:p w14:paraId="562C5EDE" w14:textId="77777777" w:rsidR="007D6351" w:rsidRPr="007D6351" w:rsidRDefault="007D6351" w:rsidP="007D6351">
      <w:pPr>
        <w:numPr>
          <w:ilvl w:val="0"/>
          <w:numId w:val="63"/>
        </w:numPr>
        <w:spacing w:before="100" w:beforeAutospacing="1" w:after="100" w:afterAutospacing="1"/>
      </w:pPr>
      <w:r w:rsidRPr="007D6351">
        <w:t>Independent replication framework</w:t>
      </w:r>
    </w:p>
    <w:p w14:paraId="7F403C18" w14:textId="77777777" w:rsidR="007D6351" w:rsidRPr="007D6351" w:rsidRDefault="007D6351" w:rsidP="007D6351">
      <w:pPr>
        <w:numPr>
          <w:ilvl w:val="0"/>
          <w:numId w:val="63"/>
        </w:numPr>
        <w:spacing w:before="100" w:beforeAutospacing="1" w:after="100" w:afterAutospacing="1"/>
      </w:pPr>
      <w:r w:rsidRPr="007D6351">
        <w:t>Statistical significance validation</w:t>
      </w:r>
    </w:p>
    <w:p w14:paraId="5E4E4F91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6. Implementation Roadmap for 100-Node Global Network</w:t>
      </w:r>
    </w:p>
    <w:p w14:paraId="7D4F484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Phase 1: Foundation Infrastructure (3 months)</w:t>
      </w:r>
    </w:p>
    <w:p w14:paraId="65942354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/>
      </w:pPr>
      <w:r w:rsidRPr="007D6351">
        <w:t>Core cloud architecture deployment across 3 regions</w:t>
      </w:r>
    </w:p>
    <w:p w14:paraId="7F1C4A6B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/>
      </w:pPr>
      <w:r w:rsidRPr="007D6351">
        <w:t>CCTV TRNG algorithm optimization and testing</w:t>
      </w:r>
    </w:p>
    <w:p w14:paraId="7B5FE334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/>
      </w:pPr>
      <w:r w:rsidRPr="007D6351">
        <w:t>Initial 10-node prototype network (major cities)</w:t>
      </w:r>
    </w:p>
    <w:p w14:paraId="289C3728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/>
      </w:pPr>
      <w:r w:rsidRPr="007D6351">
        <w:t>Real-time quality assurance system implementation</w:t>
      </w:r>
    </w:p>
    <w:p w14:paraId="0BFCB75A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/>
      </w:pPr>
      <w:r w:rsidRPr="007D6351">
        <w:t>Basic coherence metrics calculation pipeline</w:t>
      </w:r>
    </w:p>
    <w:p w14:paraId="7912A58C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Phase 2: Core Network Deployment (6 months)</w:t>
      </w:r>
    </w:p>
    <w:p w14:paraId="5B65F25B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/>
      </w:pPr>
      <w:r w:rsidRPr="007D6351">
        <w:t>100-node global network deployment</w:t>
      </w:r>
    </w:p>
    <w:p w14:paraId="710F68B1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/>
      </w:pPr>
      <w:r w:rsidRPr="007D6351">
        <w:t>20 nodes per continent with strategic geographic distribution</w:t>
      </w:r>
    </w:p>
    <w:p w14:paraId="7730541F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/>
      </w:pPr>
      <w:r w:rsidRPr="007D6351">
        <w:t>Advanced visualization dashboard completion</w:t>
      </w:r>
    </w:p>
    <w:p w14:paraId="141812D7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/>
      </w:pPr>
      <w:r w:rsidRPr="007D6351">
        <w:t>Experimental framework implementation</w:t>
      </w:r>
    </w:p>
    <w:p w14:paraId="7A977308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/>
      </w:pPr>
      <w:r w:rsidRPr="007D6351">
        <w:t>First controlled meditation study execution</w:t>
      </w:r>
    </w:p>
    <w:p w14:paraId="1F24EB33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Phase 3: Research Platform Launch (9 months)</w:t>
      </w:r>
    </w:p>
    <w:p w14:paraId="665FCF94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/>
      </w:pPr>
      <w:r w:rsidRPr="007D6351">
        <w:t>Public research API and data access</w:t>
      </w:r>
    </w:p>
    <w:p w14:paraId="04AB489F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/>
      </w:pPr>
      <w:r w:rsidRPr="007D6351">
        <w:lastRenderedPageBreak/>
        <w:t>Collaboration with consciousness research institutions</w:t>
      </w:r>
    </w:p>
    <w:p w14:paraId="3A0DA5CC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/>
      </w:pPr>
      <w:r w:rsidRPr="007D6351">
        <w:t>Large-scale experiment coordination (1000+ participants)</w:t>
      </w:r>
    </w:p>
    <w:p w14:paraId="389E5921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/>
      </w:pPr>
      <w:r w:rsidRPr="007D6351">
        <w:t>Advanced coherence metrics validation</w:t>
      </w:r>
    </w:p>
    <w:p w14:paraId="2DCE0E8C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/>
      </w:pPr>
      <w:r w:rsidRPr="007D6351">
        <w:t>Peer-reviewed publication of initial findings</w:t>
      </w:r>
    </w:p>
    <w:p w14:paraId="5510D63E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Phase 4: Network Expansion Framework (12 months)</w:t>
      </w:r>
    </w:p>
    <w:p w14:paraId="01F7EA02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/>
      </w:pPr>
      <w:r w:rsidRPr="007D6351">
        <w:t>Scalable architecture for 1000+ nodes</w:t>
      </w:r>
    </w:p>
    <w:p w14:paraId="1ED90E45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/>
      </w:pPr>
      <w:r w:rsidRPr="007D6351">
        <w:t>Automated node discovery and onboarding</w:t>
      </w:r>
    </w:p>
    <w:p w14:paraId="080521BF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/>
      </w:pPr>
      <w:r w:rsidRPr="007D6351">
        <w:t>Enhanced predictive analytics capabilities</w:t>
      </w:r>
    </w:p>
    <w:p w14:paraId="47EC5B1A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/>
      </w:pPr>
      <w:r w:rsidRPr="007D6351">
        <w:t>Integration with existing consciousness research projects</w:t>
      </w:r>
    </w:p>
    <w:p w14:paraId="516FCF8F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/>
      </w:pPr>
      <w:r w:rsidRPr="007D6351">
        <w:t>Open source algorithm publication</w:t>
      </w:r>
    </w:p>
    <w:p w14:paraId="693A2EDB" w14:textId="77777777" w:rsidR="007D6351" w:rsidRPr="007D6351" w:rsidRDefault="007D6351" w:rsidP="007D63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D6351">
        <w:rPr>
          <w:b/>
          <w:bCs/>
          <w:sz w:val="36"/>
          <w:szCs w:val="36"/>
        </w:rPr>
        <w:t>8. Cost-Optimized Technical Specifications</w:t>
      </w:r>
    </w:p>
    <w:p w14:paraId="7824661D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Single VPS Requirements:</w:t>
      </w:r>
    </w:p>
    <w:p w14:paraId="276E6F95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/>
      </w:pPr>
      <w:r w:rsidRPr="007D6351">
        <w:rPr>
          <w:b/>
          <w:bCs/>
        </w:rPr>
        <w:t>Provider</w:t>
      </w:r>
      <w:r w:rsidRPr="007D6351">
        <w:t>: Hetzner/DigitalOcean/Vultr (best price/performance)</w:t>
      </w:r>
    </w:p>
    <w:p w14:paraId="52BB6325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/>
      </w:pPr>
      <w:r w:rsidRPr="007D6351">
        <w:rPr>
          <w:b/>
          <w:bCs/>
        </w:rPr>
        <w:t>Monthly Cost</w:t>
      </w:r>
      <w:r w:rsidRPr="007D6351">
        <w:t>: $80-120 (vs $5000 for multi-region setup)</w:t>
      </w:r>
    </w:p>
    <w:p w14:paraId="79D76F3C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/>
      </w:pPr>
      <w:r w:rsidRPr="007D6351">
        <w:rPr>
          <w:b/>
          <w:bCs/>
        </w:rPr>
        <w:t>CPU</w:t>
      </w:r>
      <w:r w:rsidRPr="007D6351">
        <w:t>: 8-12 vCPUs dedicated</w:t>
      </w:r>
    </w:p>
    <w:p w14:paraId="58D3471C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/>
      </w:pPr>
      <w:r w:rsidRPr="007D6351">
        <w:rPr>
          <w:b/>
          <w:bCs/>
        </w:rPr>
        <w:t>RAM</w:t>
      </w:r>
      <w:r w:rsidRPr="007D6351">
        <w:t>: 16GB DDR4</w:t>
      </w:r>
    </w:p>
    <w:p w14:paraId="3C5BCFD1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/>
      </w:pPr>
      <w:r w:rsidRPr="007D6351">
        <w:rPr>
          <w:b/>
          <w:bCs/>
        </w:rPr>
        <w:t>Storage</w:t>
      </w:r>
      <w:r w:rsidRPr="007D6351">
        <w:t>: 500GB NVMe SSD</w:t>
      </w:r>
    </w:p>
    <w:p w14:paraId="29406C2E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/>
      </w:pPr>
      <w:r w:rsidRPr="007D6351">
        <w:rPr>
          <w:b/>
          <w:bCs/>
        </w:rPr>
        <w:t>GPU</w:t>
      </w:r>
      <w:r w:rsidRPr="007D6351">
        <w:t>: Optional NVIDIA T4 (+$50/month) for 10x coherence calculation speedup</w:t>
      </w:r>
    </w:p>
    <w:p w14:paraId="2782DFBA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/>
      </w:pPr>
      <w:r w:rsidRPr="007D6351">
        <w:rPr>
          <w:b/>
          <w:bCs/>
        </w:rPr>
        <w:t>Network</w:t>
      </w:r>
      <w:r w:rsidRPr="007D6351">
        <w:t>: 1Gbps unmetered</w:t>
      </w:r>
    </w:p>
    <w:p w14:paraId="62CDB331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Performance Guarantees:</w:t>
      </w:r>
    </w:p>
    <w:p w14:paraId="086049BA" w14:textId="77777777" w:rsidR="007D6351" w:rsidRPr="007D6351" w:rsidRDefault="007D6351" w:rsidP="007D6351">
      <w:pPr>
        <w:numPr>
          <w:ilvl w:val="0"/>
          <w:numId w:val="80"/>
        </w:numPr>
        <w:spacing w:before="100" w:beforeAutospacing="1" w:after="100" w:afterAutospacing="1"/>
      </w:pPr>
      <w:r w:rsidRPr="007D6351">
        <w:rPr>
          <w:b/>
          <w:bCs/>
        </w:rPr>
        <w:t>100 Nodes</w:t>
      </w:r>
      <w:r w:rsidRPr="007D6351">
        <w:t>: Simultaneous processing with &lt;100ms end-to-end latency</w:t>
      </w:r>
    </w:p>
    <w:p w14:paraId="70F91FC3" w14:textId="77777777" w:rsidR="007D6351" w:rsidRPr="007D6351" w:rsidRDefault="007D6351" w:rsidP="007D6351">
      <w:pPr>
        <w:numPr>
          <w:ilvl w:val="0"/>
          <w:numId w:val="80"/>
        </w:numPr>
        <w:spacing w:before="100" w:beforeAutospacing="1" w:after="100" w:afterAutospacing="1"/>
      </w:pPr>
      <w:r w:rsidRPr="007D6351">
        <w:rPr>
          <w:b/>
          <w:bCs/>
        </w:rPr>
        <w:t>Uptime</w:t>
      </w:r>
      <w:r w:rsidRPr="007D6351">
        <w:t>: 99.9% (single point of failure accepted for cost savings)</w:t>
      </w:r>
    </w:p>
    <w:p w14:paraId="204468B7" w14:textId="77777777" w:rsidR="007D6351" w:rsidRPr="007D6351" w:rsidRDefault="007D6351" w:rsidP="007D6351">
      <w:pPr>
        <w:numPr>
          <w:ilvl w:val="0"/>
          <w:numId w:val="80"/>
        </w:numPr>
        <w:spacing w:before="100" w:beforeAutospacing="1" w:after="100" w:afterAutospacing="1"/>
      </w:pPr>
      <w:r w:rsidRPr="007D6351">
        <w:rPr>
          <w:b/>
          <w:bCs/>
        </w:rPr>
        <w:t>Scalability</w:t>
      </w:r>
      <w:r w:rsidRPr="007D6351">
        <w:t>: Can handle up to 200-300 nodes before needing hardware upgrade</w:t>
      </w:r>
    </w:p>
    <w:p w14:paraId="7B71E51B" w14:textId="77777777" w:rsidR="007D6351" w:rsidRPr="007D6351" w:rsidRDefault="007D6351" w:rsidP="007D6351">
      <w:pPr>
        <w:numPr>
          <w:ilvl w:val="0"/>
          <w:numId w:val="80"/>
        </w:numPr>
        <w:spacing w:before="100" w:beforeAutospacing="1" w:after="100" w:afterAutospacing="1"/>
      </w:pPr>
      <w:r w:rsidRPr="007D6351">
        <w:rPr>
          <w:b/>
          <w:bCs/>
        </w:rPr>
        <w:t>Data Retention</w:t>
      </w:r>
      <w:r w:rsidRPr="007D6351">
        <w:t>: 30 days real-time, 1 year aggregated (within 500GB storage)</w:t>
      </w:r>
    </w:p>
    <w:p w14:paraId="5B6F3897" w14:textId="77777777" w:rsidR="007D6351" w:rsidRPr="007D6351" w:rsidRDefault="007D6351" w:rsidP="007D6351">
      <w:pPr>
        <w:spacing w:before="100" w:beforeAutospacing="1" w:after="100" w:afterAutospacing="1"/>
      </w:pPr>
      <w:r w:rsidRPr="007D6351">
        <w:rPr>
          <w:b/>
          <w:bCs/>
        </w:rPr>
        <w:t>Resource Utilization Targets:</w:t>
      </w:r>
    </w:p>
    <w:p w14:paraId="54DAD564" w14:textId="77777777" w:rsidR="007D6351" w:rsidRPr="007D6351" w:rsidRDefault="007D6351" w:rsidP="007D6351">
      <w:pPr>
        <w:numPr>
          <w:ilvl w:val="0"/>
          <w:numId w:val="81"/>
        </w:numPr>
        <w:spacing w:before="100" w:beforeAutospacing="1" w:after="100" w:afterAutospacing="1"/>
      </w:pPr>
      <w:r w:rsidRPr="007D6351">
        <w:rPr>
          <w:b/>
          <w:bCs/>
        </w:rPr>
        <w:t>CPU</w:t>
      </w:r>
      <w:r w:rsidRPr="007D6351">
        <w:t>: 70% average, 90% peak during experiments</w:t>
      </w:r>
    </w:p>
    <w:p w14:paraId="6A3943AE" w14:textId="77777777" w:rsidR="007D6351" w:rsidRPr="007D6351" w:rsidRDefault="007D6351" w:rsidP="007D6351">
      <w:pPr>
        <w:numPr>
          <w:ilvl w:val="0"/>
          <w:numId w:val="81"/>
        </w:numPr>
        <w:spacing w:before="100" w:beforeAutospacing="1" w:after="100" w:afterAutospacing="1"/>
      </w:pPr>
      <w:r w:rsidRPr="007D6351">
        <w:rPr>
          <w:b/>
          <w:bCs/>
        </w:rPr>
        <w:t>RAM</w:t>
      </w:r>
      <w:r w:rsidRPr="007D6351">
        <w:t>: 12GB used, 4GB buffer for experiments</w:t>
      </w:r>
    </w:p>
    <w:p w14:paraId="31E648B2" w14:textId="77777777" w:rsidR="007D6351" w:rsidRPr="007D6351" w:rsidRDefault="007D6351" w:rsidP="007D6351">
      <w:pPr>
        <w:numPr>
          <w:ilvl w:val="0"/>
          <w:numId w:val="81"/>
        </w:numPr>
        <w:spacing w:before="100" w:beforeAutospacing="1" w:after="100" w:afterAutospacing="1"/>
      </w:pPr>
      <w:r w:rsidRPr="007D6351">
        <w:rPr>
          <w:b/>
          <w:bCs/>
        </w:rPr>
        <w:t>Bandwidth</w:t>
      </w:r>
      <w:r w:rsidRPr="007D6351">
        <w:t>: &lt;5% of available capacity</w:t>
      </w:r>
    </w:p>
    <w:p w14:paraId="6A7FB060" w14:textId="77777777" w:rsidR="007D6351" w:rsidRPr="007D6351" w:rsidRDefault="007D6351" w:rsidP="007D6351">
      <w:pPr>
        <w:numPr>
          <w:ilvl w:val="0"/>
          <w:numId w:val="81"/>
        </w:numPr>
        <w:spacing w:before="100" w:beforeAutospacing="1" w:after="100" w:afterAutospacing="1"/>
      </w:pPr>
      <w:r w:rsidRPr="007D6351">
        <w:rPr>
          <w:b/>
          <w:bCs/>
        </w:rPr>
        <w:t>Storage</w:t>
      </w:r>
      <w:r w:rsidRPr="007D6351">
        <w:t>: Real-time growth ~1GB/month, with compression</w:t>
      </w:r>
    </w:p>
    <w:p w14:paraId="72A042F6" w14:textId="77777777" w:rsidR="00594E81" w:rsidRDefault="00594E81" w:rsidP="00594E81">
      <w:pPr>
        <w:pStyle w:val="Heading2"/>
      </w:pPr>
      <w:r>
        <w:t>Free APIs and Data Sources</w:t>
      </w:r>
    </w:p>
    <w:p w14:paraId="0935CECE" w14:textId="77777777" w:rsidR="00594E81" w:rsidRDefault="00594E81" w:rsidP="00594E81">
      <w:pPr>
        <w:pStyle w:val="Heading3"/>
      </w:pPr>
      <w:r>
        <w:t>Primary Nodes - Weather Stations &amp; Observatories</w:t>
      </w:r>
    </w:p>
    <w:p w14:paraId="704B7CD7" w14:textId="77777777" w:rsidR="00594E81" w:rsidRDefault="00594E81" w:rsidP="00594E81">
      <w:pPr>
        <w:pStyle w:val="Heading4"/>
      </w:pPr>
      <w:r>
        <w:t>Weather Station Cameras</w:t>
      </w:r>
    </w:p>
    <w:p w14:paraId="1B01334D" w14:textId="77777777" w:rsidR="00594E81" w:rsidRDefault="00594E81" w:rsidP="00594E81">
      <w:pPr>
        <w:pStyle w:val="whitespace-normal"/>
        <w:numPr>
          <w:ilvl w:val="0"/>
          <w:numId w:val="82"/>
        </w:numPr>
      </w:pPr>
      <w:r>
        <w:rPr>
          <w:rStyle w:val="Strong"/>
          <w:rFonts w:eastAsiaTheme="majorEastAsia"/>
        </w:rPr>
        <w:t>NOAA Weather Cams API</w:t>
      </w:r>
      <w:r>
        <w:t xml:space="preserve"> </w:t>
      </w:r>
    </w:p>
    <w:p w14:paraId="1819D9BB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 xml:space="preserve">URL: </w:t>
      </w:r>
      <w:r>
        <w:rPr>
          <w:rStyle w:val="HTMLCode"/>
          <w:rFonts w:eastAsiaTheme="majorEastAsia"/>
        </w:rPr>
        <w:t>https://www.weather.gov/documentation/services-web-api</w:t>
      </w:r>
    </w:p>
    <w:p w14:paraId="32C29CB9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Coverage: 1000+ US weather stations</w:t>
      </w:r>
    </w:p>
    <w:p w14:paraId="6F032B1D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Format: JSON with camera URLs</w:t>
      </w:r>
    </w:p>
    <w:p w14:paraId="6799E36E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Rate Limit: 5 requests/second</w:t>
      </w:r>
    </w:p>
    <w:p w14:paraId="15B6E262" w14:textId="77777777" w:rsidR="00594E81" w:rsidRDefault="00594E81" w:rsidP="00594E81">
      <w:pPr>
        <w:pStyle w:val="whitespace-normal"/>
        <w:numPr>
          <w:ilvl w:val="0"/>
          <w:numId w:val="82"/>
        </w:numPr>
      </w:pPr>
      <w:r>
        <w:rPr>
          <w:rStyle w:val="Strong"/>
          <w:rFonts w:eastAsiaTheme="majorEastAsia"/>
        </w:rPr>
        <w:lastRenderedPageBreak/>
        <w:t>Environment Canada Weather Cams</w:t>
      </w:r>
      <w:r>
        <w:t xml:space="preserve"> </w:t>
      </w:r>
    </w:p>
    <w:p w14:paraId="241780E7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 xml:space="preserve">URL: </w:t>
      </w:r>
      <w:r>
        <w:rPr>
          <w:rStyle w:val="HTMLCode"/>
          <w:rFonts w:eastAsiaTheme="majorEastAsia"/>
        </w:rPr>
        <w:t>https://weather.gc.ca/</w:t>
      </w:r>
    </w:p>
    <w:p w14:paraId="34B8D358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Coverage: 500+ Canadian weather stations</w:t>
      </w:r>
    </w:p>
    <w:p w14:paraId="31909E01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Scraping required (legal for public data)</w:t>
      </w:r>
    </w:p>
    <w:p w14:paraId="140A4756" w14:textId="77777777" w:rsidR="00594E81" w:rsidRDefault="00594E81" w:rsidP="00594E81">
      <w:pPr>
        <w:pStyle w:val="whitespace-normal"/>
        <w:numPr>
          <w:ilvl w:val="0"/>
          <w:numId w:val="82"/>
        </w:numPr>
      </w:pPr>
      <w:r>
        <w:rPr>
          <w:rStyle w:val="Strong"/>
          <w:rFonts w:eastAsiaTheme="majorEastAsia"/>
        </w:rPr>
        <w:t>European Weather Network</w:t>
      </w:r>
      <w:r>
        <w:t xml:space="preserve"> </w:t>
      </w:r>
    </w:p>
    <w:p w14:paraId="695F5FD8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 xml:space="preserve">URL: </w:t>
      </w:r>
      <w:r>
        <w:rPr>
          <w:rStyle w:val="HTMLCode"/>
          <w:rFonts w:eastAsiaTheme="majorEastAsia"/>
        </w:rPr>
        <w:t>https://openweathermap.org/api/stations</w:t>
      </w:r>
    </w:p>
    <w:p w14:paraId="0AECC4C1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Coverage: 2000+ European stations</w:t>
      </w:r>
    </w:p>
    <w:p w14:paraId="3844C714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API Key required (free tier: 1000 calls/day)</w:t>
      </w:r>
    </w:p>
    <w:p w14:paraId="41960F20" w14:textId="77777777" w:rsidR="00594E81" w:rsidRDefault="00594E81" w:rsidP="00594E81">
      <w:pPr>
        <w:pStyle w:val="whitespace-normal"/>
        <w:numPr>
          <w:ilvl w:val="0"/>
          <w:numId w:val="82"/>
        </w:numPr>
      </w:pPr>
      <w:r>
        <w:rPr>
          <w:rStyle w:val="Strong"/>
          <w:rFonts w:eastAsiaTheme="majorEastAsia"/>
        </w:rPr>
        <w:t>Helios Weather Cameras API</w:t>
      </w:r>
      <w:r>
        <w:t xml:space="preserve"> </w:t>
      </w:r>
    </w:p>
    <w:p w14:paraId="34CF15B1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 xml:space="preserve">URL: </w:t>
      </w:r>
      <w:hyperlink r:id="rId5" w:history="1">
        <w:r>
          <w:rPr>
            <w:rStyle w:val="Hyperlink"/>
            <w:rFonts w:eastAsiaTheme="majorEastAsia"/>
          </w:rPr>
          <w:t>https://helios.earth/developers/api/cameras/</w:t>
        </w:r>
      </w:hyperlink>
      <w:r>
        <w:t xml:space="preserve"> - Provides immediate confirmation of ground weather conditions at a hyperlocal level</w:t>
      </w:r>
    </w:p>
    <w:p w14:paraId="078003B1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High-resolution weather monitoring cameras</w:t>
      </w:r>
    </w:p>
    <w:p w14:paraId="551A4F5A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Real-time ground truth weather verification</w:t>
      </w:r>
    </w:p>
    <w:p w14:paraId="6D63166B" w14:textId="77777777" w:rsidR="00594E81" w:rsidRDefault="00594E81" w:rsidP="00594E81">
      <w:pPr>
        <w:pStyle w:val="Heading4"/>
      </w:pPr>
      <w:r>
        <w:t>Observatory Cameras</w:t>
      </w:r>
    </w:p>
    <w:p w14:paraId="0D600833" w14:textId="77777777" w:rsidR="00594E81" w:rsidRDefault="00594E81" w:rsidP="00594E81">
      <w:pPr>
        <w:pStyle w:val="whitespace-normal"/>
        <w:numPr>
          <w:ilvl w:val="0"/>
          <w:numId w:val="83"/>
        </w:numPr>
      </w:pPr>
      <w:r>
        <w:rPr>
          <w:rStyle w:val="Strong"/>
          <w:rFonts w:eastAsiaTheme="majorEastAsia"/>
        </w:rPr>
        <w:t>AllSky Camera Network</w:t>
      </w:r>
      <w:r>
        <w:t xml:space="preserve"> </w:t>
      </w:r>
    </w:p>
    <w:p w14:paraId="382753A3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 xml:space="preserve">URL: </w:t>
      </w:r>
      <w:r>
        <w:rPr>
          <w:rStyle w:val="HTMLCode"/>
          <w:rFonts w:eastAsiaTheme="majorEastAsia"/>
        </w:rPr>
        <w:t>http://allsky.doane.edu/</w:t>
      </w:r>
    </w:p>
    <w:p w14:paraId="57C05627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>Coverage: 50+ observatory all-sky cameras</w:t>
      </w:r>
    </w:p>
    <w:p w14:paraId="08B5EA04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>Real-time meteor detection cameras</w:t>
      </w:r>
    </w:p>
    <w:p w14:paraId="45DF58BF" w14:textId="77777777" w:rsidR="00594E81" w:rsidRDefault="00594E81" w:rsidP="00594E81">
      <w:pPr>
        <w:pStyle w:val="whitespace-normal"/>
        <w:numPr>
          <w:ilvl w:val="0"/>
          <w:numId w:val="83"/>
        </w:numPr>
      </w:pPr>
      <w:r>
        <w:rPr>
          <w:rStyle w:val="Strong"/>
          <w:rFonts w:eastAsiaTheme="majorEastAsia"/>
        </w:rPr>
        <w:t>AAVSO Sky Cameras</w:t>
      </w:r>
      <w:r>
        <w:t xml:space="preserve"> </w:t>
      </w:r>
    </w:p>
    <w:p w14:paraId="245C6131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 xml:space="preserve">URL: </w:t>
      </w:r>
      <w:r>
        <w:rPr>
          <w:rStyle w:val="HTMLCode"/>
          <w:rFonts w:eastAsiaTheme="majorEastAsia"/>
        </w:rPr>
        <w:t>https://www.aavso.org/</w:t>
      </w:r>
    </w:p>
    <w:p w14:paraId="07096B6C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>Coverage: 100+ amateur astronomy cameras</w:t>
      </w:r>
    </w:p>
    <w:p w14:paraId="0F6AC0D0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>High-quality night sky imaging</w:t>
      </w:r>
    </w:p>
    <w:p w14:paraId="0D73B658" w14:textId="77777777" w:rsidR="00594E81" w:rsidRDefault="00594E81" w:rsidP="00594E81">
      <w:pPr>
        <w:pStyle w:val="Heading3"/>
      </w:pPr>
      <w:r>
        <w:t>Secondary Nodes - Public CCTV Feeds</w:t>
      </w:r>
    </w:p>
    <w:p w14:paraId="2B270C16" w14:textId="77777777" w:rsidR="00594E81" w:rsidRDefault="00594E81" w:rsidP="00594E81">
      <w:pPr>
        <w:pStyle w:val="Heading4"/>
      </w:pPr>
      <w:r>
        <w:t>Traffic Cameras</w:t>
      </w:r>
    </w:p>
    <w:p w14:paraId="140771BA" w14:textId="77777777" w:rsidR="00594E81" w:rsidRDefault="00594E81" w:rsidP="00594E81">
      <w:pPr>
        <w:pStyle w:val="whitespace-normal"/>
        <w:numPr>
          <w:ilvl w:val="0"/>
          <w:numId w:val="84"/>
        </w:numPr>
      </w:pPr>
      <w:r>
        <w:rPr>
          <w:rStyle w:val="Strong"/>
          <w:rFonts w:eastAsiaTheme="majorEastAsia"/>
        </w:rPr>
        <w:t>US Department of Transportation APIs</w:t>
      </w:r>
      <w:r>
        <w:t xml:space="preserve"> </w:t>
      </w:r>
    </w:p>
    <w:p w14:paraId="7CA295DA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Federal: https://www.its.dot.gov/data_exchange/</w:t>
      </w:r>
    </w:p>
    <w:p w14:paraId="045BCFA0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State Examples:</w:t>
      </w:r>
    </w:p>
    <w:p w14:paraId="5138D12A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California: https://cwwp2.dot.ca.gov/</w:t>
      </w:r>
    </w:p>
    <w:p w14:paraId="0BBD2043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Texas: https://www.txdot.gov/</w:t>
      </w:r>
    </w:p>
    <w:p w14:paraId="718B624F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New York: https://511ny.org/</w:t>
      </w:r>
    </w:p>
    <w:p w14:paraId="0B4764D7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>Coverage: 10,000+ traffic cameras</w:t>
      </w:r>
    </w:p>
    <w:p w14:paraId="4CF45469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>Real-time traffic monitoring</w:t>
      </w:r>
    </w:p>
    <w:p w14:paraId="545724D9" w14:textId="77777777" w:rsidR="00594E81" w:rsidRDefault="00594E81" w:rsidP="00594E81">
      <w:pPr>
        <w:pStyle w:val="whitespace-normal"/>
        <w:numPr>
          <w:ilvl w:val="0"/>
          <w:numId w:val="84"/>
        </w:numPr>
      </w:pPr>
      <w:r>
        <w:rPr>
          <w:rStyle w:val="Strong"/>
          <w:rFonts w:eastAsiaTheme="majorEastAsia"/>
        </w:rPr>
        <w:t>UK Traffic Cameras</w:t>
      </w:r>
      <w:r>
        <w:t xml:space="preserve"> </w:t>
      </w:r>
    </w:p>
    <w:p w14:paraId="2E2D7778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 xml:space="preserve">URL: </w:t>
      </w:r>
      <w:hyperlink r:id="rId6" w:history="1">
        <w:r>
          <w:rPr>
            <w:rStyle w:val="Hyperlink"/>
            <w:rFonts w:eastAsiaTheme="majorEastAsia"/>
          </w:rPr>
          <w:t>https://trafficcameras.uk/</w:t>
        </w:r>
      </w:hyperlink>
      <w:r>
        <w:t xml:space="preserve"> - Free access to over 3000 CCTV cameras covering all major routes in England and Wales</w:t>
      </w:r>
    </w:p>
    <w:p w14:paraId="214CF9E2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>Fully optimized for mobile access</w:t>
      </w:r>
    </w:p>
    <w:p w14:paraId="211B0AED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>Real-time traffic flow monitoring</w:t>
      </w:r>
    </w:p>
    <w:p w14:paraId="257EE5F0" w14:textId="77777777" w:rsidR="00594E81" w:rsidRDefault="00594E81" w:rsidP="00594E81">
      <w:pPr>
        <w:pStyle w:val="whitespace-normal"/>
        <w:numPr>
          <w:ilvl w:val="0"/>
          <w:numId w:val="84"/>
        </w:numPr>
      </w:pPr>
      <w:r>
        <w:rPr>
          <w:rStyle w:val="Strong"/>
          <w:rFonts w:eastAsiaTheme="majorEastAsia"/>
        </w:rPr>
        <w:t>International Traffic APIs</w:t>
      </w:r>
      <w:r>
        <w:t xml:space="preserve"> </w:t>
      </w:r>
    </w:p>
    <w:p w14:paraId="1047F8BD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UK: https://www.trafficengland.com/</w:t>
      </w:r>
    </w:p>
    <w:p w14:paraId="341E2841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Germany: https://www.autobahn.de/</w:t>
      </w:r>
    </w:p>
    <w:p w14:paraId="03FB04EF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Australia: https://www.livetraffic.com/</w:t>
      </w:r>
    </w:p>
    <w:p w14:paraId="4FF8E498" w14:textId="77777777" w:rsidR="00594E81" w:rsidRP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lastRenderedPageBreak/>
        <w:t>Japan: https://www.jartic.or.jp/</w:t>
      </w:r>
    </w:p>
    <w:p w14:paraId="1A6675A9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Global Webcam Networks</w:t>
      </w:r>
    </w:p>
    <w:p w14:paraId="67BC9116" w14:textId="77777777" w:rsidR="00594E81" w:rsidRDefault="00594E81" w:rsidP="00594E81">
      <w:pPr>
        <w:pStyle w:val="whitespace-normal"/>
        <w:numPr>
          <w:ilvl w:val="0"/>
          <w:numId w:val="85"/>
        </w:numPr>
      </w:pPr>
      <w:r>
        <w:rPr>
          <w:rStyle w:val="Strong"/>
          <w:rFonts w:eastAsiaTheme="majorEastAsia"/>
        </w:rPr>
        <w:t>Windy Webcams API</w:t>
      </w:r>
      <w:r>
        <w:t xml:space="preserve"> </w:t>
      </w:r>
    </w:p>
    <w:p w14:paraId="4816D7C7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 xml:space="preserve">URL: </w:t>
      </w:r>
      <w:hyperlink r:id="rId7" w:history="1">
        <w:r>
          <w:rPr>
            <w:rStyle w:val="Hyperlink"/>
            <w:rFonts w:eastAsiaTheme="majorEastAsia"/>
          </w:rPr>
          <w:t>https://api.windy.com/webcams/api/v3/docs</w:t>
        </w:r>
      </w:hyperlink>
      <w:r>
        <w:t xml:space="preserve"> - Get access to a huge amount of webcams across the globe with unrestricted API access</w:t>
      </w:r>
    </w:p>
    <w:p w14:paraId="2F60BE84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Free tier available with daily request limits</w:t>
      </w:r>
    </w:p>
    <w:p w14:paraId="2D79A3E6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Global coverage with location-based filtering</w:t>
      </w:r>
    </w:p>
    <w:p w14:paraId="2E916F25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 xml:space="preserve">Example endpoint: </w:t>
      </w:r>
      <w:r>
        <w:rPr>
          <w:rStyle w:val="HTMLCode"/>
          <w:rFonts w:eastAsiaTheme="majorEastAsia"/>
        </w:rPr>
        <w:t>https://api.windy.com/api/webcams/v2/list/country=US/category=traffic/orderby=popularity/limit=50</w:t>
      </w:r>
    </w:p>
    <w:p w14:paraId="1C61A7F3" w14:textId="77777777" w:rsidR="00594E81" w:rsidRDefault="00594E81" w:rsidP="00594E81">
      <w:pPr>
        <w:pStyle w:val="whitespace-normal"/>
        <w:numPr>
          <w:ilvl w:val="0"/>
          <w:numId w:val="85"/>
        </w:numPr>
      </w:pPr>
      <w:r>
        <w:rPr>
          <w:rStyle w:val="Strong"/>
          <w:rFonts w:eastAsiaTheme="majorEastAsia"/>
        </w:rPr>
        <w:t>EarthCam Network</w:t>
      </w:r>
      <w:r>
        <w:t xml:space="preserve"> </w:t>
      </w:r>
    </w:p>
    <w:p w14:paraId="6974D005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 xml:space="preserve">URL: </w:t>
      </w:r>
      <w:hyperlink r:id="rId8" w:history="1">
        <w:r>
          <w:rPr>
            <w:rStyle w:val="Hyperlink"/>
            <w:rFonts w:eastAsiaTheme="majorEastAsia"/>
          </w:rPr>
          <w:t>https://www.earthcam.com</w:t>
        </w:r>
      </w:hyperlink>
      <w:r>
        <w:t xml:space="preserve"> - Leading network of live streaming webcams with 4K streaming technology</w:t>
      </w:r>
    </w:p>
    <w:p w14:paraId="415D393E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Global tourist and city webcams</w:t>
      </w:r>
    </w:p>
    <w:p w14:paraId="3069C8CE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Construction and infrastructure cameras</w:t>
      </w:r>
    </w:p>
    <w:p w14:paraId="65495309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API access available for partners</w:t>
      </w:r>
    </w:p>
    <w:p w14:paraId="4903760E" w14:textId="77777777" w:rsidR="00594E81" w:rsidRDefault="00594E81" w:rsidP="00594E81">
      <w:pPr>
        <w:pStyle w:val="whitespace-normal"/>
        <w:numPr>
          <w:ilvl w:val="0"/>
          <w:numId w:val="85"/>
        </w:numPr>
      </w:pPr>
      <w:r>
        <w:rPr>
          <w:rStyle w:val="Strong"/>
          <w:rFonts w:eastAsiaTheme="majorEastAsia"/>
        </w:rPr>
        <w:t>WebcamTaxi Global Network</w:t>
      </w:r>
      <w:r>
        <w:t xml:space="preserve"> </w:t>
      </w:r>
    </w:p>
    <w:p w14:paraId="24D4E59B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 xml:space="preserve">URL: </w:t>
      </w:r>
      <w:hyperlink r:id="rId9" w:history="1">
        <w:r>
          <w:rPr>
            <w:rStyle w:val="Hyperlink"/>
            <w:rFonts w:eastAsiaTheme="majorEastAsia"/>
          </w:rPr>
          <w:t>https://www.webcamtaxi.com/en/</w:t>
        </w:r>
      </w:hyperlink>
      <w:r>
        <w:t xml:space="preserve"> - Live streaming Webcams of popular destinations worldwide</w:t>
      </w:r>
    </w:p>
    <w:p w14:paraId="16794214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Travel and tourism focused cameras</w:t>
      </w:r>
    </w:p>
    <w:p w14:paraId="44E8B9C7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Global destination coverage</w:t>
      </w:r>
    </w:p>
    <w:p w14:paraId="2F2BF032" w14:textId="77777777" w:rsidR="00594E81" w:rsidRDefault="00594E81" w:rsidP="00594E81">
      <w:pPr>
        <w:pStyle w:val="Heading4"/>
      </w:pPr>
      <w:r>
        <w:t>Port and Harbor Cameras</w:t>
      </w:r>
    </w:p>
    <w:p w14:paraId="43AA6D07" w14:textId="77777777" w:rsidR="00594E81" w:rsidRDefault="00594E81" w:rsidP="00594E81">
      <w:pPr>
        <w:pStyle w:val="whitespace-normal"/>
        <w:numPr>
          <w:ilvl w:val="0"/>
          <w:numId w:val="86"/>
        </w:numPr>
      </w:pPr>
      <w:r>
        <w:rPr>
          <w:rStyle w:val="Strong"/>
          <w:rFonts w:eastAsiaTheme="majorEastAsia"/>
        </w:rPr>
        <w:t>Maritime Traffic Cameras</w:t>
      </w:r>
      <w:r>
        <w:t xml:space="preserve"> </w:t>
      </w:r>
    </w:p>
    <w:p w14:paraId="7C258E97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 xml:space="preserve">URL: </w:t>
      </w:r>
      <w:r>
        <w:rPr>
          <w:rStyle w:val="HTMLCode"/>
          <w:rFonts w:eastAsiaTheme="majorEastAsia"/>
        </w:rPr>
        <w:t>https://www.marinetraffic.com/</w:t>
      </w:r>
    </w:p>
    <w:p w14:paraId="47DC2A05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>Coverage: 500+ port cameras worldwide</w:t>
      </w:r>
    </w:p>
    <w:p w14:paraId="6444E2B2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>Ship tracking integration</w:t>
      </w:r>
    </w:p>
    <w:p w14:paraId="41B9C18C" w14:textId="77777777" w:rsidR="00594E81" w:rsidRDefault="00594E81" w:rsidP="00594E81">
      <w:pPr>
        <w:pStyle w:val="whitespace-normal"/>
        <w:numPr>
          <w:ilvl w:val="0"/>
          <w:numId w:val="86"/>
        </w:numPr>
      </w:pPr>
      <w:r>
        <w:rPr>
          <w:rStyle w:val="Strong"/>
          <w:rFonts w:eastAsiaTheme="majorEastAsia"/>
        </w:rPr>
        <w:t>Harbor Webcams</w:t>
      </w:r>
      <w:r>
        <w:t xml:space="preserve"> </w:t>
      </w:r>
    </w:p>
    <w:p w14:paraId="0E42ED81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 xml:space="preserve">URL: </w:t>
      </w:r>
      <w:r>
        <w:rPr>
          <w:rStyle w:val="HTMLCode"/>
          <w:rFonts w:eastAsiaTheme="majorEastAsia"/>
        </w:rPr>
        <w:t>https://www.earthcam.com/network/</w:t>
      </w:r>
    </w:p>
    <w:p w14:paraId="389E38F1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>Coverage: 1000+ harbor and coastal cameras</w:t>
      </w:r>
    </w:p>
    <w:p w14:paraId="28FB4F8B" w14:textId="77777777" w:rsidR="00594E81" w:rsidRDefault="00594E81" w:rsidP="00594E81">
      <w:pPr>
        <w:pStyle w:val="Heading3"/>
      </w:pPr>
      <w:r>
        <w:t>Location-Based News and Event APIs</w:t>
      </w:r>
    </w:p>
    <w:p w14:paraId="4C2740BE" w14:textId="77777777" w:rsidR="00594E81" w:rsidRDefault="00594E81" w:rsidP="00594E81">
      <w:pPr>
        <w:pStyle w:val="Heading4"/>
      </w:pPr>
      <w:r>
        <w:t>News APIs</w:t>
      </w:r>
    </w:p>
    <w:p w14:paraId="18EB8A2C" w14:textId="77777777" w:rsidR="00594E81" w:rsidRDefault="00594E81" w:rsidP="00594E81">
      <w:pPr>
        <w:pStyle w:val="whitespace-normal"/>
        <w:numPr>
          <w:ilvl w:val="0"/>
          <w:numId w:val="87"/>
        </w:numPr>
      </w:pPr>
      <w:r>
        <w:rPr>
          <w:rStyle w:val="Strong"/>
          <w:rFonts w:eastAsiaTheme="majorEastAsia"/>
        </w:rPr>
        <w:t>NewsAPI.org</w:t>
      </w:r>
      <w:r>
        <w:t xml:space="preserve"> </w:t>
      </w:r>
    </w:p>
    <w:p w14:paraId="1F2088F6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https://newsapi.org/v2/everything</w:t>
      </w:r>
    </w:p>
    <w:p w14:paraId="3E330A14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Parameters: </w:t>
      </w:r>
    </w:p>
    <w:p w14:paraId="47166A65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q: search query</w:t>
      </w:r>
    </w:p>
    <w:p w14:paraId="41FC8952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country: country code</w:t>
      </w:r>
    </w:p>
    <w:p w14:paraId="102CE675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category: business, entertainment, health, science, sports, technology</w:t>
      </w:r>
    </w:p>
    <w:p w14:paraId="2591DDEA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pageSize: up to 100 articles</w:t>
      </w:r>
    </w:p>
    <w:p w14:paraId="67FB1174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Free tier: 1000 requests/day</w:t>
      </w:r>
    </w:p>
    <w:p w14:paraId="25D978DE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Location-based filtering available</w:t>
      </w:r>
    </w:p>
    <w:p w14:paraId="22FE9B71" w14:textId="77777777" w:rsidR="00594E81" w:rsidRDefault="00594E81" w:rsidP="00594E81">
      <w:pPr>
        <w:pStyle w:val="whitespace-normal"/>
        <w:numPr>
          <w:ilvl w:val="0"/>
          <w:numId w:val="87"/>
        </w:numPr>
      </w:pPr>
      <w:r>
        <w:rPr>
          <w:rStyle w:val="Strong"/>
          <w:rFonts w:eastAsiaTheme="majorEastAsia"/>
        </w:rPr>
        <w:lastRenderedPageBreak/>
        <w:t>Google News API (via RSS)</w:t>
      </w:r>
      <w:r>
        <w:t xml:space="preserve"> </w:t>
      </w:r>
    </w:p>
    <w:p w14:paraId="1C9DF9C5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URL: https://news.google.com/rss/search?q=location:{city}&amp;hl=en&amp;gl={country}</w:t>
      </w:r>
    </w:p>
    <w:p w14:paraId="7383CB7C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Free unlimited access</w:t>
      </w:r>
    </w:p>
    <w:p w14:paraId="22225AD8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Location-specific news feeds</w:t>
      </w:r>
    </w:p>
    <w:p w14:paraId="1B03E19E" w14:textId="77777777" w:rsidR="00594E81" w:rsidRDefault="00594E81" w:rsidP="00594E81">
      <w:pPr>
        <w:pStyle w:val="whitespace-normal"/>
        <w:numPr>
          <w:ilvl w:val="0"/>
          <w:numId w:val="87"/>
        </w:numPr>
      </w:pPr>
      <w:r>
        <w:rPr>
          <w:rStyle w:val="Strong"/>
          <w:rFonts w:eastAsiaTheme="majorEastAsia"/>
        </w:rPr>
        <w:t>Bing News Search API</w:t>
      </w:r>
      <w:r>
        <w:t xml:space="preserve"> </w:t>
      </w:r>
    </w:p>
    <w:p w14:paraId="7EF3395F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https://api.cognitive.microsoft.com/bing/v7.0/news/search</w:t>
      </w:r>
    </w:p>
    <w:p w14:paraId="53ECDC95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40D72FB3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q: query + location</w:t>
      </w:r>
    </w:p>
    <w:p w14:paraId="1A4DAB44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mkt: market (language/region)</w:t>
      </w:r>
    </w:p>
    <w:p w14:paraId="30AFFCE3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Free tier: 3000 transactions/month</w:t>
      </w:r>
    </w:p>
    <w:p w14:paraId="6A85583E" w14:textId="77777777" w:rsidR="00594E81" w:rsidRDefault="00594E81" w:rsidP="00594E81">
      <w:pPr>
        <w:pStyle w:val="Heading4"/>
      </w:pPr>
      <w:r>
        <w:t>Sports and Events APIs</w:t>
      </w:r>
    </w:p>
    <w:p w14:paraId="1897432E" w14:textId="77777777" w:rsidR="00594E81" w:rsidRDefault="00594E81" w:rsidP="00594E81">
      <w:pPr>
        <w:pStyle w:val="whitespace-normal"/>
        <w:numPr>
          <w:ilvl w:val="0"/>
          <w:numId w:val="88"/>
        </w:numPr>
      </w:pPr>
      <w:r>
        <w:rPr>
          <w:rStyle w:val="Strong"/>
          <w:rFonts w:eastAsiaTheme="majorEastAsia"/>
        </w:rPr>
        <w:t>The Sports DB API</w:t>
      </w:r>
      <w:r>
        <w:t xml:space="preserve"> </w:t>
      </w:r>
    </w:p>
    <w:p w14:paraId="7DF8EA76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https://www.thesportsdb.com/api/v1/json/</w:t>
      </w:r>
    </w:p>
    <w:p w14:paraId="5147BE42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Features:</w:t>
      </w:r>
    </w:p>
    <w:p w14:paraId="485ABA86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Live scores by location</w:t>
      </w:r>
    </w:p>
    <w:p w14:paraId="5BB28AA2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Event schedules</w:t>
      </w:r>
    </w:p>
    <w:p w14:paraId="6B7D4E87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Team information</w:t>
      </w:r>
    </w:p>
    <w:p w14:paraId="413A7D8A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Completely free</w:t>
      </w:r>
    </w:p>
    <w:p w14:paraId="7BEEF191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Global sports coverage</w:t>
      </w:r>
    </w:p>
    <w:p w14:paraId="18B65119" w14:textId="77777777" w:rsidR="00594E81" w:rsidRDefault="00594E81" w:rsidP="00594E81">
      <w:pPr>
        <w:pStyle w:val="whitespace-normal"/>
        <w:numPr>
          <w:ilvl w:val="0"/>
          <w:numId w:val="88"/>
        </w:numPr>
      </w:pPr>
      <w:r>
        <w:rPr>
          <w:rStyle w:val="Strong"/>
          <w:rFonts w:eastAsiaTheme="majorEastAsia"/>
        </w:rPr>
        <w:t>Eventbrite API</w:t>
      </w:r>
      <w:r>
        <w:t xml:space="preserve"> </w:t>
      </w:r>
    </w:p>
    <w:p w14:paraId="2551E481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https://www.eventbriteapi.com/v3/</w:t>
      </w:r>
    </w:p>
    <w:p w14:paraId="51B7FA16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1A01F3F0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location.latitude &amp; location.longitude</w:t>
      </w:r>
    </w:p>
    <w:p w14:paraId="57F7FEC6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location.within (radius)</w:t>
      </w:r>
    </w:p>
    <w:p w14:paraId="5FF5E1CC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start_date.range_start/end</w:t>
      </w:r>
    </w:p>
    <w:p w14:paraId="76E43037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Free tier: 1000 requests/hour</w:t>
      </w:r>
    </w:p>
    <w:p w14:paraId="2B1A9768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Local events and gatherings</w:t>
      </w:r>
    </w:p>
    <w:p w14:paraId="362F3A23" w14:textId="77777777" w:rsidR="00594E81" w:rsidRDefault="00594E81" w:rsidP="00594E81">
      <w:pPr>
        <w:pStyle w:val="whitespace-normal"/>
        <w:numPr>
          <w:ilvl w:val="0"/>
          <w:numId w:val="88"/>
        </w:numPr>
      </w:pPr>
      <w:r>
        <w:rPr>
          <w:rStyle w:val="Strong"/>
          <w:rFonts w:eastAsiaTheme="majorEastAsia"/>
        </w:rPr>
        <w:t>Meetup API</w:t>
      </w:r>
      <w:r>
        <w:t xml:space="preserve"> </w:t>
      </w:r>
    </w:p>
    <w:p w14:paraId="4CD623E3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https://api.meetup.com/</w:t>
      </w:r>
    </w:p>
    <w:p w14:paraId="4E2B86C4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76DDFC18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lat &amp; lon (coordinates)</w:t>
      </w:r>
    </w:p>
    <w:p w14:paraId="3D1D1E54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radius (search radius)</w:t>
      </w:r>
    </w:p>
    <w:p w14:paraId="21214EDD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category (meditation, spirituality, etc.)</w:t>
      </w:r>
    </w:p>
    <w:p w14:paraId="15DB3FAA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lastRenderedPageBreak/>
        <w:t>Free tier available</w:t>
      </w:r>
    </w:p>
    <w:p w14:paraId="17262C42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Community events and gatherings</w:t>
      </w:r>
    </w:p>
    <w:p w14:paraId="2E7CAF1A" w14:textId="77777777" w:rsidR="00594E81" w:rsidRDefault="00594E81" w:rsidP="00594E81">
      <w:pPr>
        <w:pStyle w:val="Heading4"/>
      </w:pPr>
      <w:r>
        <w:t>Weather and Natural Events</w:t>
      </w:r>
    </w:p>
    <w:p w14:paraId="00564B18" w14:textId="77777777" w:rsidR="00594E81" w:rsidRDefault="00594E81" w:rsidP="00594E81">
      <w:pPr>
        <w:pStyle w:val="whitespace-normal"/>
        <w:numPr>
          <w:ilvl w:val="0"/>
          <w:numId w:val="89"/>
        </w:numPr>
      </w:pPr>
      <w:r>
        <w:rPr>
          <w:rStyle w:val="Strong"/>
          <w:rFonts w:eastAsiaTheme="majorEastAsia"/>
        </w:rPr>
        <w:t>OpenWeatherMap API</w:t>
      </w:r>
      <w:r>
        <w:t xml:space="preserve"> </w:t>
      </w:r>
    </w:p>
    <w:p w14:paraId="098B989C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https://api.openweathermap.org/data/2.5/</w:t>
      </w:r>
    </w:p>
    <w:p w14:paraId="4B6A57B0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Features:</w:t>
      </w:r>
    </w:p>
    <w:p w14:paraId="49B2D9F0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Current weather by coordinates</w:t>
      </w:r>
    </w:p>
    <w:p w14:paraId="6D5FA307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Weather alerts and warnings</w:t>
      </w:r>
    </w:p>
    <w:p w14:paraId="08FE3164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Historical weather data</w:t>
      </w:r>
    </w:p>
    <w:p w14:paraId="1AB987BF" w14:textId="77777777" w:rsidR="00594E81" w:rsidRDefault="00594E81" w:rsidP="00594E81">
      <w:pPr>
        <w:pStyle w:val="whitespace-normal"/>
        <w:numPr>
          <w:ilvl w:val="1"/>
          <w:numId w:val="89"/>
        </w:numPr>
      </w:pPr>
      <w:r>
        <w:t>Free tier: 1000 calls/day</w:t>
      </w:r>
    </w:p>
    <w:p w14:paraId="5A9969A0" w14:textId="77777777" w:rsidR="00594E81" w:rsidRDefault="00594E81" w:rsidP="00594E81">
      <w:pPr>
        <w:pStyle w:val="whitespace-normal"/>
        <w:numPr>
          <w:ilvl w:val="0"/>
          <w:numId w:val="89"/>
        </w:numPr>
      </w:pPr>
      <w:r>
        <w:rPr>
          <w:rStyle w:val="Strong"/>
          <w:rFonts w:eastAsiaTheme="majorEastAsia"/>
        </w:rPr>
        <w:t>USGS Earthquake API</w:t>
      </w:r>
      <w:r>
        <w:t xml:space="preserve"> </w:t>
      </w:r>
    </w:p>
    <w:p w14:paraId="4A7604A7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https://earthquake.usgs.gov/fdsnws/event/1/</w:t>
      </w:r>
    </w:p>
    <w:p w14:paraId="2C9D593B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2B74E8C1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latitude, longitude, maxradius</w:t>
      </w:r>
    </w:p>
    <w:p w14:paraId="3F11F00E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starttime, endtime</w:t>
      </w:r>
    </w:p>
    <w:p w14:paraId="2E332EEA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minmagnitude</w:t>
      </w:r>
    </w:p>
    <w:p w14:paraId="7C9B9B13" w14:textId="77777777" w:rsidR="00594E81" w:rsidRDefault="00594E81" w:rsidP="00594E81">
      <w:pPr>
        <w:pStyle w:val="whitespace-normal"/>
        <w:numPr>
          <w:ilvl w:val="1"/>
          <w:numId w:val="89"/>
        </w:numPr>
      </w:pPr>
      <w:r>
        <w:t>Completely free</w:t>
      </w:r>
    </w:p>
    <w:p w14:paraId="78992075" w14:textId="77777777" w:rsidR="00594E81" w:rsidRDefault="00594E81" w:rsidP="00594E81">
      <w:pPr>
        <w:pStyle w:val="whitespace-normal"/>
        <w:numPr>
          <w:ilvl w:val="1"/>
          <w:numId w:val="89"/>
        </w:numPr>
      </w:pPr>
      <w:r>
        <w:t>Real-time earthquake data</w:t>
      </w:r>
    </w:p>
    <w:p w14:paraId="257F32C0" w14:textId="77777777" w:rsidR="00594E81" w:rsidRDefault="00594E81" w:rsidP="00594E81">
      <w:pPr>
        <w:pStyle w:val="Heading2"/>
      </w:pPr>
      <w:r>
        <w:t>Event Correlation Architecture</w:t>
      </w:r>
    </w:p>
    <w:p w14:paraId="1BCAA82C" w14:textId="77777777" w:rsidR="00594E81" w:rsidRDefault="00594E81" w:rsidP="00594E81">
      <w:pPr>
        <w:pStyle w:val="Heading3"/>
      </w:pPr>
      <w:r>
        <w:t>LLM Integration for Event Analysis</w:t>
      </w:r>
    </w:p>
    <w:p w14:paraId="48A27135" w14:textId="77777777" w:rsidR="00594E81" w:rsidRDefault="00594E81" w:rsidP="00594E81">
      <w:pPr>
        <w:pStyle w:val="Heading4"/>
      </w:pPr>
      <w:r>
        <w:t>LLM Integration Options</w:t>
      </w:r>
    </w:p>
    <w:p w14:paraId="1ADDD433" w14:textId="77777777" w:rsidR="00594E81" w:rsidRDefault="00594E81" w:rsidP="00594E81">
      <w:pPr>
        <w:pStyle w:val="whitespace-normal"/>
        <w:numPr>
          <w:ilvl w:val="0"/>
          <w:numId w:val="90"/>
        </w:numPr>
      </w:pPr>
      <w:r>
        <w:rPr>
          <w:rStyle w:val="Strong"/>
          <w:rFonts w:eastAsiaTheme="majorEastAsia"/>
        </w:rPr>
        <w:t>Free LLM APIs for Event Analysis</w:t>
      </w:r>
      <w:r>
        <w:t xml:space="preserve"> </w:t>
      </w:r>
    </w:p>
    <w:p w14:paraId="4B22691D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OpenAI GPT-3.5-turbo API:</w:t>
      </w:r>
    </w:p>
    <w:p w14:paraId="02276D68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Endpoint: https://api.openai.com/v1/chat/completions</w:t>
      </w:r>
    </w:p>
    <w:p w14:paraId="3D9CE987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Free tier: $5 monthly credit</w:t>
      </w:r>
    </w:p>
    <w:p w14:paraId="47B7A31B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Complex event correlation analysis</w:t>
      </w:r>
    </w:p>
    <w:p w14:paraId="6AF92317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2C412DA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Anthropic Claude API:</w:t>
      </w:r>
    </w:p>
    <w:p w14:paraId="67142BCE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Endpoint: https://api.anthropic.com/v1/messages</w:t>
      </w:r>
    </w:p>
    <w:p w14:paraId="0BE16C5C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Free tier available</w:t>
      </w:r>
    </w:p>
    <w:p w14:paraId="6206B5D3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Nuanced cultural and social analysis</w:t>
      </w:r>
    </w:p>
    <w:p w14:paraId="367A4688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0BF091F2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Google Gemini API:</w:t>
      </w:r>
    </w:p>
    <w:p w14:paraId="271BAFC8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lastRenderedPageBreak/>
        <w:t>- Endpoint: https://generativelanguage.googleapis.com/v1/models/gemini-pro:generateContent</w:t>
      </w:r>
    </w:p>
    <w:p w14:paraId="6C334E57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Free tier: 60 requests per minute</w:t>
      </w:r>
    </w:p>
    <w:p w14:paraId="075152C6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Multi-modal analysis if images needed</w:t>
      </w:r>
    </w:p>
    <w:p w14:paraId="55E13073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3B0C804C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Local LLM Options (Free):</w:t>
      </w:r>
    </w:p>
    <w:p w14:paraId="69A2B940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Ollama: Run Llama 2/3, Mistral locally</w:t>
      </w:r>
    </w:p>
    <w:p w14:paraId="22A9BDB2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Hugging Face Transformers: Free inference</w:t>
      </w:r>
    </w:p>
    <w:p w14:paraId="64DF094A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No API costs, complete privacy</w:t>
      </w:r>
    </w:p>
    <w:p w14:paraId="5B743B7D" w14:textId="77777777" w:rsidR="00594E81" w:rsidRDefault="00594E81" w:rsidP="00594E81">
      <w:pPr>
        <w:pStyle w:val="whitespace-normal"/>
        <w:numPr>
          <w:ilvl w:val="0"/>
          <w:numId w:val="90"/>
        </w:numPr>
      </w:pPr>
      <w:r>
        <w:rPr>
          <w:rStyle w:val="Strong"/>
          <w:rFonts w:eastAsiaTheme="majorEastAsia"/>
        </w:rPr>
        <w:t>Event Analysis Prompt Templates</w:t>
      </w:r>
      <w:r>
        <w:t xml:space="preserve"> </w:t>
      </w:r>
    </w:p>
    <w:p w14:paraId="151B21EC" w14:textId="77777777" w:rsidR="00594E81" w:rsidRDefault="00594E81" w:rsidP="00594E81">
      <w:pPr>
        <w:pStyle w:val="HTMLPreformatted"/>
        <w:ind w:left="720"/>
      </w:pPr>
      <w:r>
        <w:t>python</w:t>
      </w:r>
    </w:p>
    <w:p w14:paraId="4CF129B5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 xml:space="preserve">CORRELATION_PROMPT </w:t>
      </w:r>
      <w:r>
        <w:rPr>
          <w:rStyle w:val="token"/>
          <w:rFonts w:ascii="Fira Code" w:hAnsi="Fira Code" w:cs="Fira Code"/>
          <w:color w:val="61AFEF"/>
        </w:rPr>
        <w:t>=</w:t>
      </w:r>
      <w:r>
        <w:rPr>
          <w:rStyle w:val="token"/>
          <w:rFonts w:ascii="Fira Code" w:hAnsi="Fira Code" w:cs="Fira Code"/>
          <w:color w:val="98C379"/>
        </w:rPr>
        <w:t xml:space="preserve"> """</w:t>
      </w:r>
    </w:p>
    <w:p w14:paraId="5AD9EFD3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Analyze this coherence anomaly and nearby events:</w:t>
      </w:r>
    </w:p>
    <w:p w14:paraId="75D26125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22E5AD12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Coherence Data:</w:t>
      </w:r>
    </w:p>
    <w:p w14:paraId="602D6347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Location: {lat}, {lon} ({city}, {country})</w:t>
      </w:r>
    </w:p>
    <w:p w14:paraId="48468F88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Timestamp: {timestamp}</w:t>
      </w:r>
    </w:p>
    <w:p w14:paraId="55FD2E18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Magnitude: {coherence_magnitude} (scale 1-10)</w:t>
      </w:r>
    </w:p>
    <w:p w14:paraId="6CDE38D1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Duration: {duration} minutes</w:t>
      </w:r>
    </w:p>
    <w:p w14:paraId="24368B8F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Type: {coherence_type} (spike/dip/pattern)</w:t>
      </w:r>
    </w:p>
    <w:p w14:paraId="5B94BA8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73C39A43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Concurrent Events (within 50km, ±2 hours):</w:t>
      </w:r>
    </w:p>
    <w:p w14:paraId="3201ED68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  <w:r w:rsidRPr="00594E81">
        <w:rPr>
          <w:rStyle w:val="token"/>
          <w:rFonts w:ascii="Fira Code" w:hAnsi="Fira Code" w:cs="Fira Code"/>
          <w:color w:val="98C379"/>
          <w:lang w:val="fr-FR"/>
        </w:rPr>
        <w:t>{events_list}</w:t>
      </w:r>
    </w:p>
    <w:p w14:paraId="0EFD8C5F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</w:p>
    <w:p w14:paraId="2FFEC6F8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  <w:r w:rsidRPr="00594E81">
        <w:rPr>
          <w:rStyle w:val="token"/>
          <w:rFonts w:ascii="Fira Code" w:hAnsi="Fira Code" w:cs="Fira Code"/>
          <w:color w:val="98C379"/>
          <w:lang w:val="fr-FR"/>
        </w:rPr>
        <w:t>Cultural Context:</w:t>
      </w:r>
    </w:p>
    <w:p w14:paraId="5C23E33F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  <w:r w:rsidRPr="00594E81">
        <w:rPr>
          <w:rStyle w:val="token"/>
          <w:rFonts w:ascii="Fira Code" w:hAnsi="Fira Code" w:cs="Fira Code"/>
          <w:color w:val="98C379"/>
          <w:lang w:val="fr-FR"/>
        </w:rPr>
        <w:t>- Population: {population}</w:t>
      </w:r>
    </w:p>
    <w:p w14:paraId="67D1C8D8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Primary Language: {language}</w:t>
      </w:r>
    </w:p>
    <w:p w14:paraId="7612E1F4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Religious Majority: {religion}</w:t>
      </w:r>
    </w:p>
    <w:p w14:paraId="4D734587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Time Zone: {timezone}</w:t>
      </w:r>
    </w:p>
    <w:p w14:paraId="5A3F177F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4175399B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Weather Conditions:</w:t>
      </w:r>
    </w:p>
    <w:p w14:paraId="492FBA5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{weather_data}</w:t>
      </w:r>
    </w:p>
    <w:p w14:paraId="470B6215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1ABEA35C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Tasks:</w:t>
      </w:r>
    </w:p>
    <w:p w14:paraId="1E8DD132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1. Rate correlation likelihood (0-100%) for each event</w:t>
      </w:r>
    </w:p>
    <w:p w14:paraId="419F3DA9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lastRenderedPageBreak/>
        <w:t>2. Identify most probable causal factors</w:t>
      </w:r>
    </w:p>
    <w:p w14:paraId="150D55B6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3. Consider cultural/social significance</w:t>
      </w:r>
    </w:p>
    <w:p w14:paraId="3B9DEE6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4. Note any historical precedents</w:t>
      </w:r>
    </w:p>
    <w:p w14:paraId="34CEA8C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5. Suggest follow-up monitoring</w:t>
      </w:r>
    </w:p>
    <w:p w14:paraId="772C9959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0503F61A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Format as JSON with confidence scores.</w:t>
      </w:r>
    </w:p>
    <w:p w14:paraId="04050636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98C379"/>
        </w:rPr>
        <w:t>"""</w:t>
      </w:r>
    </w:p>
    <w:p w14:paraId="4FCBF306" w14:textId="77777777" w:rsidR="00594E81" w:rsidRDefault="00594E81" w:rsidP="00594E81">
      <w:pPr>
        <w:pStyle w:val="Heading4"/>
        <w:rPr>
          <w:rFonts w:cs="Times New Roman"/>
          <w:color w:val="auto"/>
        </w:rPr>
      </w:pPr>
      <w:r>
        <w:t>Multi-Source Event Aggregation</w:t>
      </w:r>
    </w:p>
    <w:p w14:paraId="5E3709DD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t>News Aggregation</w:t>
      </w:r>
      <w:r>
        <w:t>: Combine multiple news APIs for comprehensive coverage</w:t>
      </w:r>
    </w:p>
    <w:p w14:paraId="00825794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t>Sports Events</w:t>
      </w:r>
      <w:r>
        <w:t>: Real-time sports scores and major games</w:t>
      </w:r>
    </w:p>
    <w:p w14:paraId="236678A6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t>Cultural Events</w:t>
      </w:r>
      <w:r>
        <w:t>: Religious holidays, cultural celebrations</w:t>
      </w:r>
    </w:p>
    <w:p w14:paraId="2D2F2E68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t>Natural Events</w:t>
      </w:r>
      <w:r>
        <w:t>: Earthquakes, weather events, astronomical events</w:t>
      </w:r>
    </w:p>
    <w:p w14:paraId="0614104F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t>Social Events</w:t>
      </w:r>
      <w:r>
        <w:t>: Large gatherings, protests, celebrations</w:t>
      </w:r>
    </w:p>
    <w:p w14:paraId="4AC24B3A" w14:textId="77777777" w:rsidR="00594E81" w:rsidRDefault="00594E81" w:rsidP="00594E81">
      <w:pPr>
        <w:pStyle w:val="Heading3"/>
      </w:pPr>
      <w:r>
        <w:t>Real-Time Event Monitoring System</w:t>
      </w:r>
    </w:p>
    <w:p w14:paraId="1ACCCBD3" w14:textId="77777777" w:rsidR="00594E81" w:rsidRDefault="00594E81" w:rsidP="00594E81">
      <w:pPr>
        <w:pStyle w:val="Heading4"/>
      </w:pPr>
      <w:r>
        <w:t>Event Priority Matrix</w:t>
      </w:r>
    </w:p>
    <w:p w14:paraId="3DB40E0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Priority = (Event_Magnitude × Population_Affected × Cultural_Significance) / Distance_from_Nodes</w:t>
      </w:r>
    </w:p>
    <w:p w14:paraId="3F8C15F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C33674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B0D80E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Event_Magnitude: 1-10 scale based on event type</w:t>
      </w:r>
    </w:p>
    <w:p w14:paraId="3018139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Population_Affected: logarithmic scale of affected population</w:t>
      </w:r>
    </w:p>
    <w:p w14:paraId="26B4354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Cultural_Significance: 1-5 scale (local to global significance)</w:t>
      </w:r>
    </w:p>
    <w:p w14:paraId="6A6C2806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Distance_from_Nodes: average distance to nearest coherence nodes</w:t>
      </w:r>
    </w:p>
    <w:p w14:paraId="52486278" w14:textId="77777777" w:rsidR="00594E81" w:rsidRDefault="00594E81" w:rsidP="00594E81">
      <w:pPr>
        <w:pStyle w:val="whitespace-normal"/>
      </w:pPr>
      <w:r>
        <w:t>This implementation provides the mathematical foundation and practical APIs needed to build your Enhanced Global Consciousness Project with real-time coherence detection and event correlation capabilities.</w:t>
      </w:r>
    </w:p>
    <w:p w14:paraId="08CE9433" w14:textId="77777777" w:rsidR="007D6351" w:rsidRPr="007D6351" w:rsidRDefault="007D6351" w:rsidP="007D6351">
      <w:pPr>
        <w:spacing w:before="100" w:beforeAutospacing="1" w:after="100" w:afterAutospacing="1"/>
        <w:outlineLvl w:val="1"/>
      </w:pPr>
    </w:p>
    <w:sectPr w:rsidR="007D6351" w:rsidRPr="007D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93C"/>
    <w:multiLevelType w:val="multilevel"/>
    <w:tmpl w:val="4B8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D08"/>
    <w:multiLevelType w:val="multilevel"/>
    <w:tmpl w:val="D69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A1AD6"/>
    <w:multiLevelType w:val="multilevel"/>
    <w:tmpl w:val="4F48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36837"/>
    <w:multiLevelType w:val="multilevel"/>
    <w:tmpl w:val="BD6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74533"/>
    <w:multiLevelType w:val="multilevel"/>
    <w:tmpl w:val="0AE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944B0"/>
    <w:multiLevelType w:val="multilevel"/>
    <w:tmpl w:val="C31C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54932"/>
    <w:multiLevelType w:val="multilevel"/>
    <w:tmpl w:val="8C0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579C8"/>
    <w:multiLevelType w:val="multilevel"/>
    <w:tmpl w:val="62A0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4764BB"/>
    <w:multiLevelType w:val="multilevel"/>
    <w:tmpl w:val="5366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82524"/>
    <w:multiLevelType w:val="multilevel"/>
    <w:tmpl w:val="311A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47E99"/>
    <w:multiLevelType w:val="multilevel"/>
    <w:tmpl w:val="1A60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67778"/>
    <w:multiLevelType w:val="multilevel"/>
    <w:tmpl w:val="2452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C72AF"/>
    <w:multiLevelType w:val="multilevel"/>
    <w:tmpl w:val="000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5578F"/>
    <w:multiLevelType w:val="multilevel"/>
    <w:tmpl w:val="92B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52CD6"/>
    <w:multiLevelType w:val="multilevel"/>
    <w:tmpl w:val="77DA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65D0A"/>
    <w:multiLevelType w:val="multilevel"/>
    <w:tmpl w:val="40B6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935B3"/>
    <w:multiLevelType w:val="multilevel"/>
    <w:tmpl w:val="AAC6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07DBE"/>
    <w:multiLevelType w:val="multilevel"/>
    <w:tmpl w:val="8C4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E73DC"/>
    <w:multiLevelType w:val="multilevel"/>
    <w:tmpl w:val="13BA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3A3D28"/>
    <w:multiLevelType w:val="multilevel"/>
    <w:tmpl w:val="F5E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E07D9"/>
    <w:multiLevelType w:val="multilevel"/>
    <w:tmpl w:val="7F4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B57582"/>
    <w:multiLevelType w:val="multilevel"/>
    <w:tmpl w:val="9AA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D5716E"/>
    <w:multiLevelType w:val="multilevel"/>
    <w:tmpl w:val="B38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F067F2"/>
    <w:multiLevelType w:val="multilevel"/>
    <w:tmpl w:val="EBE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0876EA"/>
    <w:multiLevelType w:val="multilevel"/>
    <w:tmpl w:val="6F1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CB337D"/>
    <w:multiLevelType w:val="multilevel"/>
    <w:tmpl w:val="05E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79035F"/>
    <w:multiLevelType w:val="multilevel"/>
    <w:tmpl w:val="FB9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B87A8F"/>
    <w:multiLevelType w:val="multilevel"/>
    <w:tmpl w:val="2F6E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993A3C"/>
    <w:multiLevelType w:val="multilevel"/>
    <w:tmpl w:val="A5C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F920F2"/>
    <w:multiLevelType w:val="multilevel"/>
    <w:tmpl w:val="2C1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6A635D"/>
    <w:multiLevelType w:val="multilevel"/>
    <w:tmpl w:val="4E24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B10FA8"/>
    <w:multiLevelType w:val="multilevel"/>
    <w:tmpl w:val="B30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9E7704"/>
    <w:multiLevelType w:val="multilevel"/>
    <w:tmpl w:val="567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A51A56"/>
    <w:multiLevelType w:val="multilevel"/>
    <w:tmpl w:val="2F72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D70981"/>
    <w:multiLevelType w:val="multilevel"/>
    <w:tmpl w:val="93E4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F563C8"/>
    <w:multiLevelType w:val="multilevel"/>
    <w:tmpl w:val="641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E13B14"/>
    <w:multiLevelType w:val="multilevel"/>
    <w:tmpl w:val="557A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765149"/>
    <w:multiLevelType w:val="multilevel"/>
    <w:tmpl w:val="5F40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987908"/>
    <w:multiLevelType w:val="multilevel"/>
    <w:tmpl w:val="0EE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7B75EA"/>
    <w:multiLevelType w:val="multilevel"/>
    <w:tmpl w:val="E8E0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B16C87"/>
    <w:multiLevelType w:val="multilevel"/>
    <w:tmpl w:val="6CA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D73125"/>
    <w:multiLevelType w:val="multilevel"/>
    <w:tmpl w:val="348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923B0C"/>
    <w:multiLevelType w:val="multilevel"/>
    <w:tmpl w:val="F17A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D879C3"/>
    <w:multiLevelType w:val="multilevel"/>
    <w:tmpl w:val="F5C0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3A0A47"/>
    <w:multiLevelType w:val="multilevel"/>
    <w:tmpl w:val="F7A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484496"/>
    <w:multiLevelType w:val="multilevel"/>
    <w:tmpl w:val="F78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9C74B4"/>
    <w:multiLevelType w:val="multilevel"/>
    <w:tmpl w:val="BEC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F225A9"/>
    <w:multiLevelType w:val="multilevel"/>
    <w:tmpl w:val="04D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B42BE1"/>
    <w:multiLevelType w:val="multilevel"/>
    <w:tmpl w:val="2530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8C3903"/>
    <w:multiLevelType w:val="multilevel"/>
    <w:tmpl w:val="DD3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206786"/>
    <w:multiLevelType w:val="multilevel"/>
    <w:tmpl w:val="BBD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EA31FE"/>
    <w:multiLevelType w:val="multilevel"/>
    <w:tmpl w:val="260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2E5A2C"/>
    <w:multiLevelType w:val="multilevel"/>
    <w:tmpl w:val="49F8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8842D3"/>
    <w:multiLevelType w:val="multilevel"/>
    <w:tmpl w:val="B59C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A40AF1"/>
    <w:multiLevelType w:val="multilevel"/>
    <w:tmpl w:val="BC1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CC79AB"/>
    <w:multiLevelType w:val="multilevel"/>
    <w:tmpl w:val="BA0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7833F8"/>
    <w:multiLevelType w:val="multilevel"/>
    <w:tmpl w:val="C23E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2E16A8"/>
    <w:multiLevelType w:val="multilevel"/>
    <w:tmpl w:val="AA16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47776A"/>
    <w:multiLevelType w:val="multilevel"/>
    <w:tmpl w:val="D90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580774"/>
    <w:multiLevelType w:val="multilevel"/>
    <w:tmpl w:val="1A0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602630"/>
    <w:multiLevelType w:val="multilevel"/>
    <w:tmpl w:val="862C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A8702C"/>
    <w:multiLevelType w:val="multilevel"/>
    <w:tmpl w:val="293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1C6D64"/>
    <w:multiLevelType w:val="multilevel"/>
    <w:tmpl w:val="BE9C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346B46"/>
    <w:multiLevelType w:val="multilevel"/>
    <w:tmpl w:val="4634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E62152"/>
    <w:multiLevelType w:val="multilevel"/>
    <w:tmpl w:val="0512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615422"/>
    <w:multiLevelType w:val="multilevel"/>
    <w:tmpl w:val="A54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9A282E"/>
    <w:multiLevelType w:val="multilevel"/>
    <w:tmpl w:val="2C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A9002B"/>
    <w:multiLevelType w:val="multilevel"/>
    <w:tmpl w:val="27EE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D62065"/>
    <w:multiLevelType w:val="multilevel"/>
    <w:tmpl w:val="E07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5650C0"/>
    <w:multiLevelType w:val="multilevel"/>
    <w:tmpl w:val="2DD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1F75A7"/>
    <w:multiLevelType w:val="multilevel"/>
    <w:tmpl w:val="B10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5B06C4"/>
    <w:multiLevelType w:val="multilevel"/>
    <w:tmpl w:val="6858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AF6569"/>
    <w:multiLevelType w:val="multilevel"/>
    <w:tmpl w:val="5A3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3D3860"/>
    <w:multiLevelType w:val="multilevel"/>
    <w:tmpl w:val="1078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8931D36"/>
    <w:multiLevelType w:val="multilevel"/>
    <w:tmpl w:val="BF62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E84D67"/>
    <w:multiLevelType w:val="multilevel"/>
    <w:tmpl w:val="6B1A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511AA1"/>
    <w:multiLevelType w:val="multilevel"/>
    <w:tmpl w:val="8694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212780"/>
    <w:multiLevelType w:val="multilevel"/>
    <w:tmpl w:val="036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D17708"/>
    <w:multiLevelType w:val="multilevel"/>
    <w:tmpl w:val="8834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B35913"/>
    <w:multiLevelType w:val="multilevel"/>
    <w:tmpl w:val="EEB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F00165"/>
    <w:multiLevelType w:val="multilevel"/>
    <w:tmpl w:val="3B1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AE712D"/>
    <w:multiLevelType w:val="multilevel"/>
    <w:tmpl w:val="362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CF15EF"/>
    <w:multiLevelType w:val="multilevel"/>
    <w:tmpl w:val="64E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7C0EB4"/>
    <w:multiLevelType w:val="multilevel"/>
    <w:tmpl w:val="847A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AA7DAB"/>
    <w:multiLevelType w:val="multilevel"/>
    <w:tmpl w:val="A83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A9555E"/>
    <w:multiLevelType w:val="multilevel"/>
    <w:tmpl w:val="98A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8B2E44"/>
    <w:multiLevelType w:val="multilevel"/>
    <w:tmpl w:val="2F2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F90DA2"/>
    <w:multiLevelType w:val="multilevel"/>
    <w:tmpl w:val="688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210BCD"/>
    <w:multiLevelType w:val="multilevel"/>
    <w:tmpl w:val="AD82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9E4FDD"/>
    <w:multiLevelType w:val="multilevel"/>
    <w:tmpl w:val="132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590B11"/>
    <w:multiLevelType w:val="multilevel"/>
    <w:tmpl w:val="7F6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A749D6"/>
    <w:multiLevelType w:val="multilevel"/>
    <w:tmpl w:val="AAC0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EDE50AF"/>
    <w:multiLevelType w:val="multilevel"/>
    <w:tmpl w:val="FEE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9F508B"/>
    <w:multiLevelType w:val="multilevel"/>
    <w:tmpl w:val="390A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EC45AA"/>
    <w:multiLevelType w:val="multilevel"/>
    <w:tmpl w:val="7A7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894511">
    <w:abstractNumId w:val="9"/>
  </w:num>
  <w:num w:numId="2" w16cid:durableId="1966962923">
    <w:abstractNumId w:val="4"/>
  </w:num>
  <w:num w:numId="3" w16cid:durableId="634484002">
    <w:abstractNumId w:val="17"/>
  </w:num>
  <w:num w:numId="4" w16cid:durableId="1481458605">
    <w:abstractNumId w:val="81"/>
  </w:num>
  <w:num w:numId="5" w16cid:durableId="110439967">
    <w:abstractNumId w:val="90"/>
  </w:num>
  <w:num w:numId="6" w16cid:durableId="1108819013">
    <w:abstractNumId w:val="23"/>
  </w:num>
  <w:num w:numId="7" w16cid:durableId="639463418">
    <w:abstractNumId w:val="67"/>
  </w:num>
  <w:num w:numId="8" w16cid:durableId="1951737960">
    <w:abstractNumId w:val="22"/>
  </w:num>
  <w:num w:numId="9" w16cid:durableId="1182474636">
    <w:abstractNumId w:val="57"/>
  </w:num>
  <w:num w:numId="10" w16cid:durableId="54554293">
    <w:abstractNumId w:val="25"/>
  </w:num>
  <w:num w:numId="11" w16cid:durableId="101416316">
    <w:abstractNumId w:val="82"/>
  </w:num>
  <w:num w:numId="12" w16cid:durableId="1475826958">
    <w:abstractNumId w:val="39"/>
  </w:num>
  <w:num w:numId="13" w16cid:durableId="141624437">
    <w:abstractNumId w:val="48"/>
  </w:num>
  <w:num w:numId="14" w16cid:durableId="101727914">
    <w:abstractNumId w:val="19"/>
  </w:num>
  <w:num w:numId="15" w16cid:durableId="1696299215">
    <w:abstractNumId w:val="51"/>
  </w:num>
  <w:num w:numId="16" w16cid:durableId="1299342655">
    <w:abstractNumId w:val="1"/>
  </w:num>
  <w:num w:numId="17" w16cid:durableId="1482847869">
    <w:abstractNumId w:val="94"/>
  </w:num>
  <w:num w:numId="18" w16cid:durableId="667633735">
    <w:abstractNumId w:val="86"/>
  </w:num>
  <w:num w:numId="19" w16cid:durableId="673730263">
    <w:abstractNumId w:val="0"/>
  </w:num>
  <w:num w:numId="20" w16cid:durableId="871109397">
    <w:abstractNumId w:val="52"/>
  </w:num>
  <w:num w:numId="21" w16cid:durableId="1826629046">
    <w:abstractNumId w:val="45"/>
  </w:num>
  <w:num w:numId="22" w16cid:durableId="1518420992">
    <w:abstractNumId w:val="84"/>
  </w:num>
  <w:num w:numId="23" w16cid:durableId="1376349495">
    <w:abstractNumId w:val="71"/>
  </w:num>
  <w:num w:numId="24" w16cid:durableId="1167087526">
    <w:abstractNumId w:val="21"/>
  </w:num>
  <w:num w:numId="25" w16cid:durableId="1868368074">
    <w:abstractNumId w:val="56"/>
  </w:num>
  <w:num w:numId="26" w16cid:durableId="1947882176">
    <w:abstractNumId w:val="64"/>
  </w:num>
  <w:num w:numId="27" w16cid:durableId="2032995964">
    <w:abstractNumId w:val="74"/>
  </w:num>
  <w:num w:numId="28" w16cid:durableId="860125417">
    <w:abstractNumId w:val="75"/>
  </w:num>
  <w:num w:numId="29" w16cid:durableId="405802673">
    <w:abstractNumId w:val="63"/>
  </w:num>
  <w:num w:numId="30" w16cid:durableId="1727334299">
    <w:abstractNumId w:val="37"/>
  </w:num>
  <w:num w:numId="31" w16cid:durableId="1878809984">
    <w:abstractNumId w:val="66"/>
  </w:num>
  <w:num w:numId="32" w16cid:durableId="1293288909">
    <w:abstractNumId w:val="53"/>
  </w:num>
  <w:num w:numId="33" w16cid:durableId="1888836592">
    <w:abstractNumId w:val="24"/>
  </w:num>
  <w:num w:numId="34" w16cid:durableId="1007556352">
    <w:abstractNumId w:val="15"/>
  </w:num>
  <w:num w:numId="35" w16cid:durableId="1189953172">
    <w:abstractNumId w:val="16"/>
  </w:num>
  <w:num w:numId="36" w16cid:durableId="1193880865">
    <w:abstractNumId w:val="87"/>
  </w:num>
  <w:num w:numId="37" w16cid:durableId="2034770900">
    <w:abstractNumId w:val="83"/>
  </w:num>
  <w:num w:numId="38" w16cid:durableId="935599787">
    <w:abstractNumId w:val="41"/>
  </w:num>
  <w:num w:numId="39" w16cid:durableId="316694622">
    <w:abstractNumId w:val="35"/>
  </w:num>
  <w:num w:numId="40" w16cid:durableId="741025242">
    <w:abstractNumId w:val="50"/>
  </w:num>
  <w:num w:numId="41" w16cid:durableId="1125276898">
    <w:abstractNumId w:val="46"/>
  </w:num>
  <w:num w:numId="42" w16cid:durableId="1107820999">
    <w:abstractNumId w:val="6"/>
  </w:num>
  <w:num w:numId="43" w16cid:durableId="701125610">
    <w:abstractNumId w:val="72"/>
  </w:num>
  <w:num w:numId="44" w16cid:durableId="1955865767">
    <w:abstractNumId w:val="11"/>
  </w:num>
  <w:num w:numId="45" w16cid:durableId="1295452472">
    <w:abstractNumId w:val="54"/>
  </w:num>
  <w:num w:numId="46" w16cid:durableId="557395943">
    <w:abstractNumId w:val="65"/>
  </w:num>
  <w:num w:numId="47" w16cid:durableId="225840994">
    <w:abstractNumId w:val="69"/>
  </w:num>
  <w:num w:numId="48" w16cid:durableId="696614309">
    <w:abstractNumId w:val="68"/>
  </w:num>
  <w:num w:numId="49" w16cid:durableId="738866960">
    <w:abstractNumId w:val="89"/>
  </w:num>
  <w:num w:numId="50" w16cid:durableId="830023562">
    <w:abstractNumId w:val="12"/>
  </w:num>
  <w:num w:numId="51" w16cid:durableId="1652174893">
    <w:abstractNumId w:val="8"/>
  </w:num>
  <w:num w:numId="52" w16cid:durableId="782581088">
    <w:abstractNumId w:val="77"/>
  </w:num>
  <w:num w:numId="53" w16cid:durableId="1747875351">
    <w:abstractNumId w:val="36"/>
  </w:num>
  <w:num w:numId="54" w16cid:durableId="1800609465">
    <w:abstractNumId w:val="18"/>
  </w:num>
  <w:num w:numId="55" w16cid:durableId="2024162437">
    <w:abstractNumId w:val="60"/>
  </w:num>
  <w:num w:numId="56" w16cid:durableId="698354961">
    <w:abstractNumId w:val="62"/>
  </w:num>
  <w:num w:numId="57" w16cid:durableId="650257721">
    <w:abstractNumId w:val="85"/>
  </w:num>
  <w:num w:numId="58" w16cid:durableId="1279527117">
    <w:abstractNumId w:val="30"/>
  </w:num>
  <w:num w:numId="59" w16cid:durableId="758597635">
    <w:abstractNumId w:val="43"/>
  </w:num>
  <w:num w:numId="60" w16cid:durableId="1145582507">
    <w:abstractNumId w:val="55"/>
  </w:num>
  <w:num w:numId="61" w16cid:durableId="1116406196">
    <w:abstractNumId w:val="58"/>
  </w:num>
  <w:num w:numId="62" w16cid:durableId="31225535">
    <w:abstractNumId w:val="88"/>
  </w:num>
  <w:num w:numId="63" w16cid:durableId="446462269">
    <w:abstractNumId w:val="59"/>
  </w:num>
  <w:num w:numId="64" w16cid:durableId="723260165">
    <w:abstractNumId w:val="80"/>
  </w:num>
  <w:num w:numId="65" w16cid:durableId="4400629">
    <w:abstractNumId w:val="79"/>
  </w:num>
  <w:num w:numId="66" w16cid:durableId="941764748">
    <w:abstractNumId w:val="61"/>
  </w:num>
  <w:num w:numId="67" w16cid:durableId="1152215402">
    <w:abstractNumId w:val="32"/>
  </w:num>
  <w:num w:numId="68" w16cid:durableId="1166897498">
    <w:abstractNumId w:val="70"/>
  </w:num>
  <w:num w:numId="69" w16cid:durableId="41831100">
    <w:abstractNumId w:val="78"/>
  </w:num>
  <w:num w:numId="70" w16cid:durableId="1569341964">
    <w:abstractNumId w:val="47"/>
  </w:num>
  <w:num w:numId="71" w16cid:durableId="883325410">
    <w:abstractNumId w:val="31"/>
  </w:num>
  <w:num w:numId="72" w16cid:durableId="945113833">
    <w:abstractNumId w:val="20"/>
  </w:num>
  <w:num w:numId="73" w16cid:durableId="1823423728">
    <w:abstractNumId w:val="92"/>
  </w:num>
  <w:num w:numId="74" w16cid:durableId="1196654384">
    <w:abstractNumId w:val="40"/>
  </w:num>
  <w:num w:numId="75" w16cid:durableId="567958515">
    <w:abstractNumId w:val="33"/>
  </w:num>
  <w:num w:numId="76" w16cid:durableId="909852954">
    <w:abstractNumId w:val="29"/>
  </w:num>
  <w:num w:numId="77" w16cid:durableId="1275135415">
    <w:abstractNumId w:val="44"/>
  </w:num>
  <w:num w:numId="78" w16cid:durableId="1436167285">
    <w:abstractNumId w:val="93"/>
  </w:num>
  <w:num w:numId="79" w16cid:durableId="489836596">
    <w:abstractNumId w:val="10"/>
  </w:num>
  <w:num w:numId="80" w16cid:durableId="1435706191">
    <w:abstractNumId w:val="26"/>
  </w:num>
  <w:num w:numId="81" w16cid:durableId="1042287231">
    <w:abstractNumId w:val="49"/>
  </w:num>
  <w:num w:numId="82" w16cid:durableId="797650267">
    <w:abstractNumId w:val="91"/>
  </w:num>
  <w:num w:numId="83" w16cid:durableId="159201710">
    <w:abstractNumId w:val="34"/>
  </w:num>
  <w:num w:numId="84" w16cid:durableId="1442413649">
    <w:abstractNumId w:val="14"/>
  </w:num>
  <w:num w:numId="85" w16cid:durableId="2028406373">
    <w:abstractNumId w:val="42"/>
  </w:num>
  <w:num w:numId="86" w16cid:durableId="188181975">
    <w:abstractNumId w:val="5"/>
  </w:num>
  <w:num w:numId="87" w16cid:durableId="1482775303">
    <w:abstractNumId w:val="7"/>
  </w:num>
  <w:num w:numId="88" w16cid:durableId="245384381">
    <w:abstractNumId w:val="27"/>
  </w:num>
  <w:num w:numId="89" w16cid:durableId="662315507">
    <w:abstractNumId w:val="73"/>
  </w:num>
  <w:num w:numId="90" w16cid:durableId="1556358268">
    <w:abstractNumId w:val="2"/>
  </w:num>
  <w:num w:numId="91" w16cid:durableId="2051952655">
    <w:abstractNumId w:val="76"/>
  </w:num>
  <w:num w:numId="92" w16cid:durableId="163982355">
    <w:abstractNumId w:val="13"/>
  </w:num>
  <w:num w:numId="93" w16cid:durableId="1247617330">
    <w:abstractNumId w:val="3"/>
  </w:num>
  <w:num w:numId="94" w16cid:durableId="2056541888">
    <w:abstractNumId w:val="38"/>
  </w:num>
  <w:num w:numId="95" w16cid:durableId="15383518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51"/>
    <w:rsid w:val="00080860"/>
    <w:rsid w:val="00594E81"/>
    <w:rsid w:val="007D6351"/>
    <w:rsid w:val="00C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3C44B"/>
  <w15:chartTrackingRefBased/>
  <w15:docId w15:val="{459CFB37-7970-7542-B5F2-A49E8DE1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60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6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635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63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35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6351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7D635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94E81"/>
    <w:rPr>
      <w:color w:val="0000FF"/>
      <w:u w:val="single"/>
    </w:rPr>
  </w:style>
  <w:style w:type="character" w:customStyle="1" w:styleId="token">
    <w:name w:val="token"/>
    <w:basedOn w:val="DefaultParagraphFont"/>
    <w:rsid w:val="00594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rthca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indy.com/webcams/api/v3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fficcameras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ios.earth/developers/api/camer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camtaxi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4419</Words>
  <Characters>25194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2</cp:revision>
  <dcterms:created xsi:type="dcterms:W3CDTF">2025-05-31T19:55:00Z</dcterms:created>
  <dcterms:modified xsi:type="dcterms:W3CDTF">2025-06-01T19:55:00Z</dcterms:modified>
</cp:coreProperties>
</file>