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Times New Roman"/>
          <w:b/>
          <w:i w:val="0"/>
          <w:color w:val="000000"/>
          <w:sz w:val="44"/>
        </w:rPr>
        <w:t>ESP32_HandRobot_Inmoov — Phân Tích Chi Tiết Các Tính Năng Chính</w:t>
      </w:r>
    </w:p>
    <w:p/>
    <w:p>
      <w:pPr>
        <w:pStyle w:val="Heading1"/>
      </w:pPr>
      <w:r>
        <w:rPr>
          <w:rFonts w:ascii="Times New Roman" w:hAnsi="Times New Roman" w:eastAsia="Times New Roman"/>
          <w:b/>
          <w:i w:val="0"/>
          <w:color w:val="000000"/>
          <w:sz w:val="36"/>
        </w:rPr>
        <w:t>1. Đường Ống Theo Dõi Tay Thời Gian Thực → Điều Khiển Servo</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Webcam laptop ghi hình bàn tay, MediaPipe phát hiện 21 điểm mốc 3D (landmark), chương trình Python tính toán mức độ gập của từng ngón tay (0–100%), ánh xạ sang góc servo (0–180°), và gửi tới ESP32 để điều khiển bàn tay robot vật lý — tất cả diễn ra trong vòng lặp thời gian thực liên tục.</w:t>
      </w:r>
    </w:p>
    <w:p>
      <w:r>
        <w:rPr>
          <w:rFonts w:ascii="Times New Roman" w:hAnsi="Times New Roman" w:eastAsia="Times New Roman"/>
          <w:b/>
          <w:i w:val="0"/>
          <w:color w:val="000000"/>
          <w:sz w:val="24"/>
        </w:rPr>
        <w:t>Chuỗi tín hiệu đầy đủ:</w:t>
      </w:r>
    </w:p>
    <w:p>
      <w:pPr>
        <w:spacing w:before="80" w:after="80"/>
        <w:ind w:left="576"/>
      </w:pPr>
      <w:r>
        <w:rPr>
          <w:rFonts w:ascii="Courier New" w:hAnsi="Courier New" w:eastAsia="Courier New"/>
          <w:b w:val="0"/>
          <w:i w:val="0"/>
          <w:color w:val="000000"/>
          <w:sz w:val="20"/>
        </w:rPr>
        <w:t>Webcam (1280×720)</w:t>
        <w:br/>
        <w:t xml:space="preserve">  → cv2.VideoCapture đọc khung hình BGR</w:t>
        <w:br/>
        <w:t xml:space="preserve">  → Lật ảnh nếu bật chế độ gương</w:t>
        <w:br/>
        <w:t xml:space="preserve">  → Chuyển đổi BGR → RGB</w:t>
        <w:br/>
        <w:t xml:space="preserve">  → MediaPipe Hand Landmarker (Tasks API, chế độ VIDEO)</w:t>
        <w:br/>
        <w:t xml:space="preserve">  → 21 điểm mốc chuẩn hóa (x,y,z)</w:t>
        <w:br/>
        <w:t xml:space="preserve">  → Tính toán mức gập từng ngón (0–100%)</w:t>
        <w:br/>
        <w:t xml:space="preserve">  → Lọc làm mượt EMA + chống rung</w:t>
        <w:br/>
        <w:t xml:space="preserve">  → curl_to_servo_angle() với giới hạn lực kẹp</w:t>
        <w:br/>
        <w:t xml:space="preserve">  → Bộ lọc deadband (bỏ qua nếu thay đổi &lt;3°)</w:t>
        <w:br/>
        <w:t xml:space="preserve">  → Gửi giới hạn tốc độ (tối đa 30 Hz)</w:t>
        <w:br/>
        <w:t xml:space="preserve">  → Serial/WiFi → ESP32</w:t>
        <w:br/>
        <w:t xml:space="preserve">  → ESP32 nội suy mượt (tối đa 8°/chu kỳ)</w:t>
        <w:br/>
        <w:t xml:space="preserve">  → Bộ điều khiển PWM PCA9685 qua I2C</w:t>
        <w:br/>
        <w:t xml:space="preserve">  → 6 động cơ servo MG996R</w:t>
        <w:br/>
        <w:t xml:space="preserve">  → Dây cước kéo các ngón tay in 3D</w:t>
      </w:r>
    </w:p>
    <w:p>
      <w:r>
        <w:rPr>
          <w:rFonts w:ascii="Times New Roman" w:hAnsi="Times New Roman" w:eastAsia="Times New Roman"/>
          <w:b/>
          <w:i w:val="0"/>
          <w:color w:val="000000"/>
          <w:sz w:val="24"/>
        </w:rPr>
        <w:t>Vị trí code chính:</w:t>
      </w:r>
    </w:p>
    <w:p>
      <w:pPr>
        <w:pStyle w:val="ListBullet"/>
        <w:ind w:left="720"/>
      </w:pPr>
      <w:r>
        <w:rPr>
          <w:rFonts w:ascii="Times New Roman" w:hAnsi="Times New Roman" w:eastAsia="Times New Roman"/>
          <w:b w:val="0"/>
          <w:i w:val="0"/>
          <w:color w:val="000000"/>
          <w:sz w:val="24"/>
        </w:rPr>
        <w:t>Thu hình và vòng lặp chính: main.py dòng 735–783</w:t>
      </w:r>
    </w:p>
    <w:p>
      <w:pPr>
        <w:pStyle w:val="ListBullet"/>
        <w:ind w:left="720"/>
      </w:pPr>
      <w:r>
        <w:rPr>
          <w:rFonts w:ascii="Times New Roman" w:hAnsi="Times New Roman" w:eastAsia="Times New Roman"/>
          <w:b w:val="0"/>
          <w:i w:val="0"/>
          <w:color w:val="000000"/>
          <w:sz w:val="24"/>
        </w:rPr>
        <w:t>Phát hiện MediaPipe: hand_tracker.py hàm process_frame() dòng 150–228</w:t>
      </w:r>
    </w:p>
    <w:p>
      <w:pPr>
        <w:pStyle w:val="ListBullet"/>
        <w:ind w:left="720"/>
      </w:pPr>
      <w:r>
        <w:rPr>
          <w:rFonts w:ascii="Times New Roman" w:hAnsi="Times New Roman" w:eastAsia="Times New Roman"/>
          <w:b w:val="0"/>
          <w:i w:val="0"/>
          <w:color w:val="000000"/>
          <w:sz w:val="24"/>
        </w:rPr>
        <w:t>Ánh xạ mức gập → góc servo: main.py hàm curl_to_servo_angle() dòng 153–184</w:t>
      </w:r>
    </w:p>
    <w:p>
      <w:r>
        <w:rPr>
          <w:rFonts w:ascii="Times New Roman" w:hAnsi="Times New Roman" w:eastAsia="Times New Roman"/>
          <w:b/>
          <w:i w:val="0"/>
          <w:color w:val="000000"/>
          <w:sz w:val="24"/>
        </w:rPr>
        <w:t>Cách tính mức gập ngón tay:</w:t>
      </w:r>
    </w:p>
    <w:p>
      <w:r>
        <w:rPr>
          <w:rFonts w:ascii="Times New Roman" w:hAnsi="Times New Roman" w:eastAsia="Times New Roman"/>
          <w:b/>
          <w:i w:val="0"/>
          <w:color w:val="000000"/>
          <w:sz w:val="24"/>
        </w:rPr>
        <w:t xml:space="preserve">Đối với các ngón thông thường </w:t>
      </w:r>
      <w:r>
        <w:rPr>
          <w:rFonts w:ascii="Times New Roman" w:hAnsi="Times New Roman" w:eastAsia="Times New Roman"/>
          <w:b w:val="0"/>
          <w:i w:val="0"/>
          <w:color w:val="000000"/>
          <w:sz w:val="24"/>
        </w:rPr>
        <w:t>(trỏ, giữa, áp út, út): đo góc tại khớp PIP và DIP bằng công thức tích vô hướng (dot product). Tổng có trọng số (65% PIP + 35% DIP) ánh xạ góc khớp tổng hợp thành giá trị gập 0–100%. Góc 170° = duỗi thẳng hoàn toàn (0%), 40° = gập hoàn toàn (100%).</w:t>
      </w:r>
    </w:p>
    <w:p>
      <w:r>
        <w:rPr>
          <w:rFonts w:ascii="Times New Roman" w:hAnsi="Times New Roman" w:eastAsia="Times New Roman"/>
          <w:b/>
          <w:i w:val="0"/>
          <w:color w:val="000000"/>
          <w:sz w:val="24"/>
        </w:rPr>
        <w:t xml:space="preserve">Đối với ngón cái: </w:t>
      </w:r>
      <w:r>
        <w:rPr>
          <w:rFonts w:ascii="Times New Roman" w:hAnsi="Times New Roman" w:eastAsia="Times New Roman"/>
          <w:b w:val="0"/>
          <w:i w:val="0"/>
          <w:color w:val="000000"/>
          <w:sz w:val="24"/>
        </w:rPr>
        <w:t>sử dụng phương pháp kết hợp khoảng cách + góc vì chuyển động đối lập của ngón cái không tuân theo cùng kiểu gập. Phương pháp đo (a) khoảng cách chuẩn hóa từ đầu ngón cái đến gốc ngón trỏ MCP, và (b) góc khớp MCP, sau đó lấy trung bình hai phương pháp theo tỷ lệ 50/50.</w:t>
      </w:r>
    </w:p>
    <w:p>
      <w:r>
        <w:rPr>
          <w:rFonts w:ascii="Times New Roman" w:hAnsi="Times New Roman" w:eastAsia="Times New Roman"/>
          <w:b/>
          <w:i/>
          <w:color w:val="000000"/>
          <w:sz w:val="24"/>
        </w:rPr>
        <w:t xml:space="preserve">Lưu ý: </w:t>
      </w:r>
      <w:r>
        <w:rPr>
          <w:rFonts w:ascii="Times New Roman" w:hAnsi="Times New Roman" w:eastAsia="Times New Roman"/>
          <w:b w:val="0"/>
          <w:i/>
          <w:color w:val="000000"/>
          <w:sz w:val="24"/>
        </w:rPr>
        <w:t>Toàn bộ phép tính sử dụng phép toán vô hướng Python thuần (không dùng mảng numpy) để tránh chi phí cấp phát bộ nhớ mỗi khung hình — điều quan trọng cho hiệu suất thời gian thực.</w:t>
      </w:r>
    </w:p>
    <w:p>
      <w:pPr>
        <w:pStyle w:val="Heading1"/>
      </w:pPr>
      <w:r>
        <w:rPr>
          <w:rFonts w:ascii="Times New Roman" w:hAnsi="Times New Roman" w:eastAsia="Times New Roman"/>
          <w:b/>
          <w:i w:val="0"/>
          <w:color w:val="000000"/>
          <w:sz w:val="36"/>
        </w:rPr>
        <w:t>2. Giao Tiếp Kép — Serial + WiFi</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Chương trình Python có thể giao tiếp với ESP32 qua USB Serial (có dây, ổn định, độ trễ ~0) hoặc WiFi TCP socket (không dây, độ trễ ~2-5ms). Cả hai đều hoạt động đồng thời trên ESP32, nên bạn có thể theo dõi Serial Monitor trong khi điều khiển qua WiFi.</w:t>
      </w:r>
    </w:p>
    <w:p>
      <w:r>
        <w:rPr>
          <w:rFonts w:ascii="Times New Roman" w:hAnsi="Times New Roman" w:eastAsia="Times New Roman"/>
          <w:b/>
          <w:i w:val="0"/>
          <w:color w:val="000000"/>
          <w:sz w:val="24"/>
        </w:rPr>
        <w:t>Kiến trúc:</w:t>
      </w:r>
    </w:p>
    <w:p>
      <w:pPr>
        <w:spacing w:before="80" w:after="80"/>
        <w:ind w:left="576"/>
      </w:pPr>
      <w:r>
        <w:rPr>
          <w:rFonts w:ascii="Courier New" w:hAnsi="Courier New" w:eastAsia="Courier New"/>
          <w:b w:val="0"/>
          <w:i w:val="0"/>
          <w:color w:val="000000"/>
          <w:sz w:val="20"/>
        </w:rPr>
        <w:t>Chương trình Python                    Firmware ESP32</w:t>
        <w:br/>
        <w:t>┌──────────────┐                     ┌──────────────────┐</w:t>
        <w:br/>
        <w:t>│ BaseClient   │ ◄── trừu tượng ──►  │                  │</w:t>
        <w:br/>
        <w:t>│  ├ SerialClient ──── USB ────────► │ handleSerial()   │</w:t>
        <w:br/>
        <w:t>│  └ WiFiClient   ──── TCP ────────► │ handleWiFi()     │</w:t>
        <w:br/>
        <w:t>│                  │                  │                  │</w:t>
        <w:br/>
        <w:t>│ create_client()  │  Factory         │ processCommand() │</w:t>
        <w:br/>
        <w:t>│ (đọc config)     │                  │ (bộ phân tích)   │</w:t>
        <w:br/>
        <w:t>└──────────────┘                     └──────────────────┘</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Khía cạnh</w:t>
            </w:r>
          </w:p>
        </w:tc>
        <w:tc>
          <w:tcPr>
            <w:tcW w:type="dxa" w:w="2880"/>
          </w:tcPr>
          <w:p>
            <w:r/>
            <w:r>
              <w:rPr>
                <w:rFonts w:ascii="Times New Roman" w:hAnsi="Times New Roman" w:eastAsia="Times New Roman"/>
                <w:b/>
                <w:i w:val="0"/>
                <w:color w:val="000000"/>
                <w:sz w:val="24"/>
              </w:rPr>
              <w:t>Serial</w:t>
            </w:r>
          </w:p>
        </w:tc>
        <w:tc>
          <w:tcPr>
            <w:tcW w:type="dxa" w:w="2880"/>
          </w:tcPr>
          <w:p>
            <w:r/>
            <w:r>
              <w:rPr>
                <w:rFonts w:ascii="Times New Roman" w:hAnsi="Times New Roman" w:eastAsia="Times New Roman"/>
                <w:b/>
                <w:i w:val="0"/>
                <w:color w:val="000000"/>
                <w:sz w:val="24"/>
              </w:rPr>
              <w:t>WiFi</w:t>
            </w:r>
          </w:p>
        </w:tc>
      </w:tr>
      <w:tr>
        <w:tc>
          <w:tcPr>
            <w:tcW w:type="dxa" w:w="2880"/>
          </w:tcPr>
          <w:p>
            <w:r/>
            <w:r>
              <w:rPr>
                <w:rFonts w:ascii="Times New Roman" w:hAnsi="Times New Roman" w:eastAsia="Times New Roman"/>
                <w:b w:val="0"/>
                <w:i w:val="0"/>
                <w:color w:val="000000"/>
                <w:sz w:val="24"/>
              </w:rPr>
              <w:t>Giao thức</w:t>
            </w:r>
          </w:p>
        </w:tc>
        <w:tc>
          <w:tcPr>
            <w:tcW w:type="dxa" w:w="2880"/>
          </w:tcPr>
          <w:p>
            <w:r/>
            <w:r>
              <w:rPr>
                <w:rFonts w:ascii="Times New Roman" w:hAnsi="Times New Roman" w:eastAsia="Times New Roman"/>
                <w:b w:val="0"/>
                <w:i w:val="0"/>
                <w:color w:val="000000"/>
                <w:sz w:val="24"/>
              </w:rPr>
              <w:t>USB UART (chip CH340)</w:t>
            </w:r>
          </w:p>
        </w:tc>
        <w:tc>
          <w:tcPr>
            <w:tcW w:type="dxa" w:w="2880"/>
          </w:tcPr>
          <w:p>
            <w:r/>
            <w:r>
              <w:rPr>
                <w:rFonts w:ascii="Times New Roman" w:hAnsi="Times New Roman" w:eastAsia="Times New Roman"/>
                <w:b w:val="0"/>
                <w:i w:val="0"/>
                <w:color w:val="000000"/>
                <w:sz w:val="24"/>
              </w:rPr>
              <w:t>TCP socket</w:t>
            </w:r>
          </w:p>
        </w:tc>
      </w:tr>
      <w:tr>
        <w:tc>
          <w:tcPr>
            <w:tcW w:type="dxa" w:w="2880"/>
          </w:tcPr>
          <w:p>
            <w:r/>
            <w:r>
              <w:rPr>
                <w:rFonts w:ascii="Times New Roman" w:hAnsi="Times New Roman" w:eastAsia="Times New Roman"/>
                <w:b w:val="0"/>
                <w:i w:val="0"/>
                <w:color w:val="000000"/>
                <w:sz w:val="24"/>
              </w:rPr>
              <w:t>Cấu hình</w:t>
            </w:r>
          </w:p>
        </w:tc>
        <w:tc>
          <w:tcPr>
            <w:tcW w:type="dxa" w:w="2880"/>
          </w:tcPr>
          <w:p>
            <w:r/>
            <w:r>
              <w:rPr>
                <w:rFonts w:ascii="Times New Roman" w:hAnsi="Times New Roman" w:eastAsia="Times New Roman"/>
                <w:b w:val="0"/>
                <w:i w:val="0"/>
                <w:color w:val="000000"/>
                <w:sz w:val="24"/>
              </w:rPr>
              <w:t>SERIAL_PORT = "COM6", BAUD = 115200</w:t>
            </w:r>
          </w:p>
        </w:tc>
        <w:tc>
          <w:tcPr>
            <w:tcW w:type="dxa" w:w="2880"/>
          </w:tcPr>
          <w:p>
            <w:r/>
            <w:r>
              <w:rPr>
                <w:rFonts w:ascii="Times New Roman" w:hAnsi="Times New Roman" w:eastAsia="Times New Roman"/>
                <w:b w:val="0"/>
                <w:i w:val="0"/>
                <w:color w:val="000000"/>
                <w:sz w:val="24"/>
              </w:rPr>
              <w:t>ESP32_IP = "192.168.1.61", PORT = 8080</w:t>
            </w:r>
          </w:p>
        </w:tc>
      </w:tr>
      <w:tr>
        <w:tc>
          <w:tcPr>
            <w:tcW w:type="dxa" w:w="2880"/>
          </w:tcPr>
          <w:p>
            <w:r/>
            <w:r>
              <w:rPr>
                <w:rFonts w:ascii="Times New Roman" w:hAnsi="Times New Roman" w:eastAsia="Times New Roman"/>
                <w:b w:val="0"/>
                <w:i w:val="0"/>
                <w:color w:val="000000"/>
                <w:sz w:val="24"/>
              </w:rPr>
              <w:t>Độ trễ</w:t>
            </w:r>
          </w:p>
        </w:tc>
        <w:tc>
          <w:tcPr>
            <w:tcW w:type="dxa" w:w="2880"/>
          </w:tcPr>
          <w:p>
            <w:r/>
            <w:r>
              <w:rPr>
                <w:rFonts w:ascii="Times New Roman" w:hAnsi="Times New Roman" w:eastAsia="Times New Roman"/>
                <w:b w:val="0"/>
                <w:i w:val="0"/>
                <w:color w:val="000000"/>
                <w:sz w:val="24"/>
              </w:rPr>
              <w:t>~1 ms</w:t>
            </w:r>
          </w:p>
        </w:tc>
        <w:tc>
          <w:tcPr>
            <w:tcW w:type="dxa" w:w="2880"/>
          </w:tcPr>
          <w:p>
            <w:r/>
            <w:r>
              <w:rPr>
                <w:rFonts w:ascii="Times New Roman" w:hAnsi="Times New Roman" w:eastAsia="Times New Roman"/>
                <w:b w:val="0"/>
                <w:i w:val="0"/>
                <w:color w:val="000000"/>
                <w:sz w:val="24"/>
              </w:rPr>
              <w:t>~2–5 ms (mạng LAN)</w:t>
            </w:r>
          </w:p>
        </w:tc>
      </w:tr>
      <w:tr>
        <w:tc>
          <w:tcPr>
            <w:tcW w:type="dxa" w:w="2880"/>
          </w:tcPr>
          <w:p>
            <w:r/>
            <w:r>
              <w:rPr>
                <w:rFonts w:ascii="Times New Roman" w:hAnsi="Times New Roman" w:eastAsia="Times New Roman"/>
                <w:b w:val="0"/>
                <w:i w:val="0"/>
                <w:color w:val="000000"/>
                <w:sz w:val="24"/>
              </w:rPr>
              <w:t>Thiết lập</w:t>
            </w:r>
          </w:p>
        </w:tc>
        <w:tc>
          <w:tcPr>
            <w:tcW w:type="dxa" w:w="2880"/>
          </w:tcPr>
          <w:p>
            <w:r/>
            <w:r>
              <w:rPr>
                <w:rFonts w:ascii="Times New Roman" w:hAnsi="Times New Roman" w:eastAsia="Times New Roman"/>
                <w:b w:val="0"/>
                <w:i w:val="0"/>
                <w:color w:val="000000"/>
                <w:sz w:val="24"/>
              </w:rPr>
              <w:t>Cắm cáp USB</w:t>
            </w:r>
          </w:p>
        </w:tc>
        <w:tc>
          <w:tcPr>
            <w:tcW w:type="dxa" w:w="2880"/>
          </w:tcPr>
          <w:p>
            <w:r/>
            <w:r>
              <w:rPr>
                <w:rFonts w:ascii="Times New Roman" w:hAnsi="Times New Roman" w:eastAsia="Times New Roman"/>
                <w:b w:val="0"/>
                <w:i w:val="0"/>
                <w:color w:val="000000"/>
                <w:sz w:val="24"/>
              </w:rPr>
              <w:t>Nạp thông tin WiFi, cùng mạng</w:t>
            </w:r>
          </w:p>
        </w:tc>
      </w:tr>
      <w:tr>
        <w:tc>
          <w:tcPr>
            <w:tcW w:type="dxa" w:w="2880"/>
          </w:tcPr>
          <w:p>
            <w:r/>
            <w:r>
              <w:rPr>
                <w:rFonts w:ascii="Times New Roman" w:hAnsi="Times New Roman" w:eastAsia="Times New Roman"/>
                <w:b w:val="0"/>
                <w:i w:val="0"/>
                <w:color w:val="000000"/>
                <w:sz w:val="24"/>
              </w:rPr>
              <w:t>Lớp Python</w:t>
            </w:r>
          </w:p>
        </w:tc>
        <w:tc>
          <w:tcPr>
            <w:tcW w:type="dxa" w:w="2880"/>
          </w:tcPr>
          <w:p>
            <w:r/>
            <w:r>
              <w:rPr>
                <w:rFonts w:ascii="Times New Roman" w:hAnsi="Times New Roman" w:eastAsia="Times New Roman"/>
                <w:b w:val="0"/>
                <w:i w:val="0"/>
                <w:color w:val="000000"/>
                <w:sz w:val="24"/>
              </w:rPr>
              <w:t>SerialClient (esp32_client.py)</w:t>
            </w:r>
          </w:p>
        </w:tc>
        <w:tc>
          <w:tcPr>
            <w:tcW w:type="dxa" w:w="2880"/>
          </w:tcPr>
          <w:p>
            <w:r/>
            <w:r>
              <w:rPr>
                <w:rFonts w:ascii="Times New Roman" w:hAnsi="Times New Roman" w:eastAsia="Times New Roman"/>
                <w:b w:val="0"/>
                <w:i w:val="0"/>
                <w:color w:val="000000"/>
                <w:sz w:val="24"/>
              </w:rPr>
              <w:t>WiFiClient (esp32_client.py)</w:t>
            </w:r>
          </w:p>
        </w:tc>
      </w:tr>
    </w:tbl>
    <w:p/>
    <w:p>
      <w:r>
        <w:rPr>
          <w:rFonts w:ascii="Times New Roman" w:hAnsi="Times New Roman" w:eastAsia="Times New Roman"/>
          <w:b/>
          <w:i w:val="0"/>
          <w:color w:val="000000"/>
          <w:sz w:val="24"/>
        </w:rPr>
        <w:t xml:space="preserve">Giao thức truyền thông </w:t>
      </w:r>
      <w:r>
        <w:rPr>
          <w:rFonts w:ascii="Times New Roman" w:hAnsi="Times New Roman" w:eastAsia="Times New Roman"/>
          <w:b w:val="0"/>
          <w:i w:val="0"/>
          <w:color w:val="000000"/>
          <w:sz w:val="24"/>
        </w:rPr>
        <w:t>là định dạng văn bản gọn nhẹ với tiền tố lệnh một ký tự:</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r/>
            <w:r>
              <w:rPr>
                <w:rFonts w:ascii="Times New Roman" w:hAnsi="Times New Roman" w:eastAsia="Times New Roman"/>
                <w:b/>
                <w:i w:val="0"/>
                <w:color w:val="000000"/>
                <w:sz w:val="24"/>
              </w:rPr>
              <w:t>Lệnh</w:t>
            </w:r>
          </w:p>
        </w:tc>
        <w:tc>
          <w:tcPr>
            <w:tcW w:type="dxa" w:w="2880"/>
          </w:tcPr>
          <w:p>
            <w:r/>
            <w:r>
              <w:rPr>
                <w:rFonts w:ascii="Times New Roman" w:hAnsi="Times New Roman" w:eastAsia="Times New Roman"/>
                <w:b/>
                <w:i w:val="0"/>
                <w:color w:val="000000"/>
                <w:sz w:val="24"/>
              </w:rPr>
              <w:t>Định dạng</w:t>
            </w:r>
          </w:p>
        </w:tc>
        <w:tc>
          <w:tcPr>
            <w:tcW w:type="dxa" w:w="2880"/>
          </w:tcPr>
          <w:p>
            <w:r/>
            <w:r>
              <w:rPr>
                <w:rFonts w:ascii="Times New Roman" w:hAnsi="Times New Roman" w:eastAsia="Times New Roman"/>
                <w:b/>
                <w:i w:val="0"/>
                <w:color w:val="000000"/>
                <w:sz w:val="24"/>
              </w:rPr>
              <w:t>Mục đích</w:t>
            </w:r>
          </w:p>
        </w:tc>
      </w:tr>
      <w:tr>
        <w:tc>
          <w:tcPr>
            <w:tcW w:type="dxa" w:w="2880"/>
          </w:tcPr>
          <w:p>
            <w:r/>
            <w:r>
              <w:rPr>
                <w:rFonts w:ascii="Times New Roman" w:hAnsi="Times New Roman" w:eastAsia="Times New Roman"/>
                <w:b w:val="0"/>
                <w:i w:val="0"/>
                <w:color w:val="000000"/>
                <w:sz w:val="24"/>
              </w:rPr>
              <w:t>F</w:t>
            </w:r>
          </w:p>
        </w:tc>
        <w:tc>
          <w:tcPr>
            <w:tcW w:type="dxa" w:w="2880"/>
          </w:tcPr>
          <w:p>
            <w:r/>
            <w:r>
              <w:rPr>
                <w:rFonts w:ascii="Times New Roman" w:hAnsi="Times New Roman" w:eastAsia="Times New Roman"/>
                <w:b w:val="0"/>
                <w:i w:val="0"/>
                <w:color w:val="000000"/>
                <w:sz w:val="24"/>
              </w:rPr>
              <w:t>F&lt;t&gt;,&lt;i&gt;,&lt;m&gt;,&lt;r&gt;,&lt;p&gt;,&lt;w&gt;\n</w:t>
            </w:r>
          </w:p>
        </w:tc>
        <w:tc>
          <w:tcPr>
            <w:tcW w:type="dxa" w:w="2880"/>
          </w:tcPr>
          <w:p>
            <w:r/>
            <w:r>
              <w:rPr>
                <w:rFonts w:ascii="Times New Roman" w:hAnsi="Times New Roman" w:eastAsia="Times New Roman"/>
                <w:b w:val="0"/>
                <w:i w:val="0"/>
                <w:color w:val="000000"/>
                <w:sz w:val="24"/>
              </w:rPr>
              <w:t>Đặt cả 6 servo</w:t>
            </w:r>
          </w:p>
        </w:tc>
      </w:tr>
      <w:tr>
        <w:tc>
          <w:tcPr>
            <w:tcW w:type="dxa" w:w="2880"/>
          </w:tcPr>
          <w:p>
            <w:r/>
            <w:r>
              <w:rPr>
                <w:rFonts w:ascii="Times New Roman" w:hAnsi="Times New Roman" w:eastAsia="Times New Roman"/>
                <w:b w:val="0"/>
                <w:i w:val="0"/>
                <w:color w:val="000000"/>
                <w:sz w:val="24"/>
              </w:rPr>
              <w:t>C</w:t>
            </w:r>
          </w:p>
        </w:tc>
        <w:tc>
          <w:tcPr>
            <w:tcW w:type="dxa" w:w="2880"/>
          </w:tcPr>
          <w:p>
            <w:r/>
            <w:r>
              <w:rPr>
                <w:rFonts w:ascii="Times New Roman" w:hAnsi="Times New Roman" w:eastAsia="Times New Roman"/>
                <w:b w:val="0"/>
                <w:i w:val="0"/>
                <w:color w:val="000000"/>
                <w:sz w:val="24"/>
              </w:rPr>
              <w:t>C&lt;ch&gt;,&lt;angle&gt;\n</w:t>
            </w:r>
          </w:p>
        </w:tc>
        <w:tc>
          <w:tcPr>
            <w:tcW w:type="dxa" w:w="2880"/>
          </w:tcPr>
          <w:p>
            <w:r/>
            <w:r>
              <w:rPr>
                <w:rFonts w:ascii="Times New Roman" w:hAnsi="Times New Roman" w:eastAsia="Times New Roman"/>
                <w:b w:val="0"/>
                <w:i w:val="0"/>
                <w:color w:val="000000"/>
                <w:sz w:val="24"/>
              </w:rPr>
              <w:t>Đặt 1 servo (hiệu chỉnh)</w:t>
            </w:r>
          </w:p>
        </w:tc>
      </w:tr>
      <w:tr>
        <w:tc>
          <w:tcPr>
            <w:tcW w:type="dxa" w:w="2880"/>
          </w:tcPr>
          <w:p>
            <w:r/>
            <w:r>
              <w:rPr>
                <w:rFonts w:ascii="Times New Roman" w:hAnsi="Times New Roman" w:eastAsia="Times New Roman"/>
                <w:b w:val="0"/>
                <w:i w:val="0"/>
                <w:color w:val="000000"/>
                <w:sz w:val="24"/>
              </w:rPr>
              <w:t>P</w:t>
            </w:r>
          </w:p>
        </w:tc>
        <w:tc>
          <w:tcPr>
            <w:tcW w:type="dxa" w:w="2880"/>
          </w:tcPr>
          <w:p>
            <w:r/>
            <w:r>
              <w:rPr>
                <w:rFonts w:ascii="Times New Roman" w:hAnsi="Times New Roman" w:eastAsia="Times New Roman"/>
                <w:b w:val="0"/>
                <w:i w:val="0"/>
                <w:color w:val="000000"/>
                <w:sz w:val="24"/>
              </w:rPr>
              <w:t>P\n</w:t>
            </w:r>
          </w:p>
        </w:tc>
        <w:tc>
          <w:tcPr>
            <w:tcW w:type="dxa" w:w="2880"/>
          </w:tcPr>
          <w:p>
            <w:r/>
            <w:r>
              <w:rPr>
                <w:rFonts w:ascii="Times New Roman" w:hAnsi="Times New Roman" w:eastAsia="Times New Roman"/>
                <w:b w:val="0"/>
                <w:i w:val="0"/>
                <w:color w:val="000000"/>
                <w:sz w:val="24"/>
              </w:rPr>
              <w:t>Ping → phản hồi PONG</w:t>
            </w:r>
          </w:p>
        </w:tc>
      </w:tr>
      <w:tr>
        <w:tc>
          <w:tcPr>
            <w:tcW w:type="dxa" w:w="2880"/>
          </w:tcPr>
          <w:p>
            <w:r/>
            <w:r>
              <w:rPr>
                <w:rFonts w:ascii="Times New Roman" w:hAnsi="Times New Roman" w:eastAsia="Times New Roman"/>
                <w:b w:val="0"/>
                <w:i w:val="0"/>
                <w:color w:val="000000"/>
                <w:sz w:val="24"/>
              </w:rPr>
              <w:t>S</w:t>
            </w:r>
          </w:p>
        </w:tc>
        <w:tc>
          <w:tcPr>
            <w:tcW w:type="dxa" w:w="2880"/>
          </w:tcPr>
          <w:p>
            <w:r/>
            <w:r>
              <w:rPr>
                <w:rFonts w:ascii="Times New Roman" w:hAnsi="Times New Roman" w:eastAsia="Times New Roman"/>
                <w:b w:val="0"/>
                <w:i w:val="0"/>
                <w:color w:val="000000"/>
                <w:sz w:val="24"/>
              </w:rPr>
              <w:t>S\n</w:t>
            </w:r>
          </w:p>
        </w:tc>
        <w:tc>
          <w:tcPr>
            <w:tcW w:type="dxa" w:w="2880"/>
          </w:tcPr>
          <w:p>
            <w:r/>
            <w:r>
              <w:rPr>
                <w:rFonts w:ascii="Times New Roman" w:hAnsi="Times New Roman" w:eastAsia="Times New Roman"/>
                <w:b w:val="0"/>
                <w:i w:val="0"/>
                <w:color w:val="000000"/>
                <w:sz w:val="24"/>
              </w:rPr>
              <w:t>Truy vấn trạng thái → góc + lực kẹp</w:t>
            </w:r>
          </w:p>
        </w:tc>
      </w:tr>
      <w:tr>
        <w:tc>
          <w:tcPr>
            <w:tcW w:type="dxa" w:w="2880"/>
          </w:tcPr>
          <w:p>
            <w:r/>
            <w:r>
              <w:rPr>
                <w:rFonts w:ascii="Times New Roman" w:hAnsi="Times New Roman" w:eastAsia="Times New Roman"/>
                <w:b w:val="0"/>
                <w:i w:val="0"/>
                <w:color w:val="000000"/>
                <w:sz w:val="24"/>
              </w:rPr>
              <w:t>G</w:t>
            </w:r>
          </w:p>
        </w:tc>
        <w:tc>
          <w:tcPr>
            <w:tcW w:type="dxa" w:w="2880"/>
          </w:tcPr>
          <w:p>
            <w:r/>
            <w:r>
              <w:rPr>
                <w:rFonts w:ascii="Times New Roman" w:hAnsi="Times New Roman" w:eastAsia="Times New Roman"/>
                <w:b w:val="0"/>
                <w:i w:val="0"/>
                <w:color w:val="000000"/>
                <w:sz w:val="24"/>
              </w:rPr>
              <w:t>G&lt;strength&gt;\n</w:t>
            </w:r>
          </w:p>
        </w:tc>
        <w:tc>
          <w:tcPr>
            <w:tcW w:type="dxa" w:w="2880"/>
          </w:tcPr>
          <w:p>
            <w:r/>
            <w:r>
              <w:rPr>
                <w:rFonts w:ascii="Times New Roman" w:hAnsi="Times New Roman" w:eastAsia="Times New Roman"/>
                <w:b w:val="0"/>
                <w:i w:val="0"/>
                <w:color w:val="000000"/>
                <w:sz w:val="24"/>
              </w:rPr>
              <w:t>Đặt cường độ kẹp (0–100%)</w:t>
            </w:r>
          </w:p>
        </w:tc>
      </w:tr>
      <w:tr>
        <w:tc>
          <w:tcPr>
            <w:tcW w:type="dxa" w:w="2880"/>
          </w:tcPr>
          <w:p>
            <w:r/>
            <w:r>
              <w:rPr>
                <w:rFonts w:ascii="Times New Roman" w:hAnsi="Times New Roman" w:eastAsia="Times New Roman"/>
                <w:b w:val="0"/>
                <w:i w:val="0"/>
                <w:color w:val="000000"/>
                <w:sz w:val="24"/>
              </w:rPr>
              <w:t>I</w:t>
            </w:r>
          </w:p>
        </w:tc>
        <w:tc>
          <w:tcPr>
            <w:tcW w:type="dxa" w:w="2880"/>
          </w:tcPr>
          <w:p>
            <w:r/>
            <w:r>
              <w:rPr>
                <w:rFonts w:ascii="Times New Roman" w:hAnsi="Times New Roman" w:eastAsia="Times New Roman"/>
                <w:b w:val="0"/>
                <w:i w:val="0"/>
                <w:color w:val="000000"/>
                <w:sz w:val="24"/>
              </w:rPr>
              <w:t>I&lt;inv0&gt;,…,&lt;inv5&gt;\n</w:t>
            </w:r>
          </w:p>
        </w:tc>
        <w:tc>
          <w:tcPr>
            <w:tcW w:type="dxa" w:w="2880"/>
          </w:tcPr>
          <w:p>
            <w:r/>
            <w:r>
              <w:rPr>
                <w:rFonts w:ascii="Times New Roman" w:hAnsi="Times New Roman" w:eastAsia="Times New Roman"/>
                <w:b w:val="0"/>
                <w:i w:val="0"/>
                <w:color w:val="000000"/>
                <w:sz w:val="24"/>
              </w:rPr>
              <w:t>Đồng bộ cờ đảo chiều</w:t>
            </w:r>
          </w:p>
        </w:tc>
      </w:tr>
      <w:tr>
        <w:tc>
          <w:tcPr>
            <w:tcW w:type="dxa" w:w="2880"/>
          </w:tcPr>
          <w:p>
            <w:r/>
            <w:r>
              <w:rPr>
                <w:rFonts w:ascii="Times New Roman" w:hAnsi="Times New Roman" w:eastAsia="Times New Roman"/>
                <w:b w:val="0"/>
                <w:i w:val="0"/>
                <w:color w:val="000000"/>
                <w:sz w:val="24"/>
              </w:rPr>
              <w:t>M</w:t>
            </w:r>
          </w:p>
        </w:tc>
        <w:tc>
          <w:tcPr>
            <w:tcW w:type="dxa" w:w="2880"/>
          </w:tcPr>
          <w:p>
            <w:r/>
            <w:r>
              <w:rPr>
                <w:rFonts w:ascii="Times New Roman" w:hAnsi="Times New Roman" w:eastAsia="Times New Roman"/>
                <w:b w:val="0"/>
                <w:i w:val="0"/>
                <w:color w:val="000000"/>
                <w:sz w:val="24"/>
              </w:rPr>
              <w:t>M&lt;min0&gt;,…,&lt;min5&gt;\n</w:t>
            </w:r>
          </w:p>
        </w:tc>
        <w:tc>
          <w:tcPr>
            <w:tcW w:type="dxa" w:w="2880"/>
          </w:tcPr>
          <w:p>
            <w:r/>
            <w:r>
              <w:rPr>
                <w:rFonts w:ascii="Times New Roman" w:hAnsi="Times New Roman" w:eastAsia="Times New Roman"/>
                <w:b w:val="0"/>
                <w:i w:val="0"/>
                <w:color w:val="000000"/>
                <w:sz w:val="24"/>
              </w:rPr>
              <w:t>Đồng bộ góc tối thiểu</w:t>
            </w:r>
          </w:p>
        </w:tc>
      </w:tr>
      <w:tr>
        <w:tc>
          <w:tcPr>
            <w:tcW w:type="dxa" w:w="2880"/>
          </w:tcPr>
          <w:p>
            <w:r/>
            <w:r>
              <w:rPr>
                <w:rFonts w:ascii="Times New Roman" w:hAnsi="Times New Roman" w:eastAsia="Times New Roman"/>
                <w:b w:val="0"/>
                <w:i w:val="0"/>
                <w:color w:val="000000"/>
                <w:sz w:val="24"/>
              </w:rPr>
              <w:t>X</w:t>
            </w:r>
          </w:p>
        </w:tc>
        <w:tc>
          <w:tcPr>
            <w:tcW w:type="dxa" w:w="2880"/>
          </w:tcPr>
          <w:p>
            <w:r/>
            <w:r>
              <w:rPr>
                <w:rFonts w:ascii="Times New Roman" w:hAnsi="Times New Roman" w:eastAsia="Times New Roman"/>
                <w:b w:val="0"/>
                <w:i w:val="0"/>
                <w:color w:val="000000"/>
                <w:sz w:val="24"/>
              </w:rPr>
              <w:t>X&lt;max0&gt;,…,&lt;max5&gt;\n</w:t>
            </w:r>
          </w:p>
        </w:tc>
        <w:tc>
          <w:tcPr>
            <w:tcW w:type="dxa" w:w="2880"/>
          </w:tcPr>
          <w:p>
            <w:r/>
            <w:r>
              <w:rPr>
                <w:rFonts w:ascii="Times New Roman" w:hAnsi="Times New Roman" w:eastAsia="Times New Roman"/>
                <w:b w:val="0"/>
                <w:i w:val="0"/>
                <w:color w:val="000000"/>
                <w:sz w:val="24"/>
              </w:rPr>
              <w:t>Đồng bộ góc tối đa</w:t>
            </w:r>
          </w:p>
        </w:tc>
      </w:tr>
    </w:tbl>
    <w:p/>
    <w:p>
      <w:r>
        <w:rPr>
          <w:rFonts w:ascii="Times New Roman" w:hAnsi="Times New Roman" w:eastAsia="Times New Roman"/>
          <w:b/>
          <w:i w:val="0"/>
          <w:color w:val="000000"/>
          <w:sz w:val="24"/>
        </w:rPr>
        <w:t xml:space="preserve">Giới hạn tốc độ gửi &amp; deadband: </w:t>
      </w:r>
      <w:r>
        <w:rPr>
          <w:rFonts w:ascii="Times New Roman" w:hAnsi="Times New Roman" w:eastAsia="Times New Roman"/>
          <w:b w:val="0"/>
          <w:i w:val="0"/>
          <w:color w:val="000000"/>
          <w:sz w:val="24"/>
        </w:rPr>
        <w:t>Phương thức BaseClient.send_all_servos() bỏ qua việc gửi nếu (a) chưa đủ 33ms kể từ lần gửi trước, hoặc (b) không có góc servo nào thay đổi quá DEADBAND_DEGREES (2°). Điều này ngăn việc gửi tràn ngập các lệnh thừa tới ESP32.</w:t>
      </w:r>
    </w:p>
    <w:p>
      <w:pPr>
        <w:pStyle w:val="Heading1"/>
      </w:pPr>
      <w:r>
        <w:rPr>
          <w:rFonts w:ascii="Times New Roman" w:hAnsi="Times New Roman" w:eastAsia="Times New Roman"/>
          <w:b/>
          <w:i w:val="0"/>
          <w:color w:val="000000"/>
          <w:sz w:val="36"/>
        </w:rPr>
        <w:t>3. Hệ Thống Chống Rung Đa Tầng / Ổn Định Tín Hiệu</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Dữ liệu điểm mốc từ MediaPipe vốn có nhiễu — các điểm mốc dao động vài pixel giữa các khung hình ngay cả khi tay hoàn toàn đứng yên. Nếu không lọc, servo sẽ rung và kêu liên tục. Hệ thống áp dụng bốn tầng ổn định để loại bỏ hiện tượng này.</w:t>
      </w:r>
    </w:p>
    <w:p>
      <w:pPr>
        <w:pStyle w:val="Heading2"/>
      </w:pPr>
      <w:r>
        <w:rPr>
          <w:rFonts w:ascii="Times New Roman" w:hAnsi="Times New Roman" w:eastAsia="Times New Roman"/>
          <w:b/>
          <w:i w:val="0"/>
          <w:color w:val="000000"/>
          <w:sz w:val="30"/>
        </w:rPr>
        <w:t>Tầng 1: Lọc EMA Thích Ứng Vận Tốc (Python)</w:t>
      </w:r>
    </w:p>
    <w:p>
      <w:r>
        <w:rPr>
          <w:rFonts w:ascii="Times New Roman" w:hAnsi="Times New Roman" w:eastAsia="Times New Roman"/>
          <w:b w:val="0"/>
          <w:i w:val="0"/>
          <w:color w:val="000000"/>
          <w:sz w:val="24"/>
        </w:rPr>
        <w:t>EMA tiêu chuẩn áp dụng hệ số làm mượt cố định (alpha = 0.35). Nhưng dự án này sử dụng làm mượt thích ứng vận tốc — phát hiện ngón tay thực sự đang di chuyển hay chỉ đang dao động nhiễu:</w:t>
      </w:r>
    </w:p>
    <w:p>
      <w:pPr>
        <w:pStyle w:val="ListBullet"/>
        <w:ind w:left="720"/>
      </w:pPr>
      <w:r>
        <w:rPr>
          <w:rFonts w:ascii="Times New Roman" w:hAnsi="Times New Roman" w:eastAsia="Times New Roman"/>
          <w:b w:val="0"/>
          <w:i w:val="0"/>
          <w:color w:val="000000"/>
          <w:sz w:val="24"/>
        </w:rPr>
        <w:t>Nếu thay đổi mức gập &gt; 4% (di chuyển có chủ đích): dùng alpha = 0.35 → theo dõi nhạy</w:t>
      </w:r>
    </w:p>
    <w:p>
      <w:pPr>
        <w:pStyle w:val="ListBullet"/>
        <w:ind w:left="720"/>
      </w:pPr>
      <w:r>
        <w:rPr>
          <w:rFonts w:ascii="Times New Roman" w:hAnsi="Times New Roman" w:eastAsia="Times New Roman"/>
          <w:b w:val="0"/>
          <w:i w:val="0"/>
          <w:color w:val="000000"/>
          <w:sz w:val="24"/>
        </w:rPr>
        <w:t>Nếu thay đổi mức gập ≤ 4% (rung vi mô): dùng alpha = 0.12 → làm mượt mạnh hơn, triệt nhiễu</w:t>
      </w:r>
    </w:p>
    <w:p>
      <w:pPr>
        <w:spacing w:before="80" w:after="80"/>
        <w:ind w:left="576"/>
      </w:pPr>
      <w:r>
        <w:rPr>
          <w:rFonts w:ascii="Courier New" w:hAnsi="Courier New" w:eastAsia="Courier New"/>
          <w:b w:val="0"/>
          <w:i w:val="0"/>
          <w:color w:val="000000"/>
          <w:sz w:val="20"/>
        </w:rPr>
        <w:t># Từ hand_tracker.py process_frame()</w:t>
        <w:br/>
        <w:t>delta = abs(raw[key] - self._smoothed[key])</w:t>
        <w:br/>
        <w:t>alpha = alpha_fast if delta &gt; threshold else alpha_slow  # 0.35 vs 0.12</w:t>
        <w:br/>
        <w:t>self._smoothed[key] = alpha * raw[key] + (1 - alpha) * self._smoothed[key]</w:t>
      </w:r>
    </w:p>
    <w:p>
      <w:pPr>
        <w:pStyle w:val="Heading2"/>
      </w:pPr>
      <w:r>
        <w:rPr>
          <w:rFonts w:ascii="Times New Roman" w:hAnsi="Times New Roman" w:eastAsia="Times New Roman"/>
          <w:b/>
          <w:i w:val="0"/>
          <w:color w:val="000000"/>
          <w:sz w:val="30"/>
        </w:rPr>
        <w:t>Tầng 2: Bắt Về Trạng Thái Nghỉ (Python)</w:t>
      </w:r>
    </w:p>
    <w:p>
      <w:r>
        <w:rPr>
          <w:rFonts w:ascii="Times New Roman" w:hAnsi="Times New Roman" w:eastAsia="Times New Roman"/>
          <w:b w:val="0"/>
          <w:i w:val="0"/>
          <w:color w:val="000000"/>
          <w:sz w:val="24"/>
        </w:rPr>
        <w:t>Khi mức gập đã làm mượt của ngón tay giảm xuống dưới 2.5%, nó được đưa về chính xác 0.0%. Điều này ngăn các dao động nhỏ quanh vị trí "duỗi hoàn toàn" truyền tới servo.</w:t>
      </w:r>
    </w:p>
    <w:p>
      <w:pPr>
        <w:spacing w:before="80" w:after="80"/>
        <w:ind w:left="576"/>
      </w:pPr>
      <w:r>
        <w:rPr>
          <w:rFonts w:ascii="Courier New" w:hAnsi="Courier New" w:eastAsia="Courier New"/>
          <w:b w:val="0"/>
          <w:i w:val="0"/>
          <w:color w:val="000000"/>
          <w:sz w:val="20"/>
        </w:rPr>
        <w:t>for finger in ("thumb", "index", "middle", "ring", "pinky"):</w:t>
        <w:br/>
        <w:t xml:space="preserve">    if self._smoothed[finger] &lt; snap_rest:</w:t>
        <w:br/>
        <w:t xml:space="preserve">        self._smoothed[finger] = 0.0</w:t>
      </w:r>
    </w:p>
    <w:p>
      <w:pPr>
        <w:pStyle w:val="Heading2"/>
      </w:pPr>
      <w:r>
        <w:rPr>
          <w:rFonts w:ascii="Times New Roman" w:hAnsi="Times New Roman" w:eastAsia="Times New Roman"/>
          <w:b/>
          <w:i w:val="0"/>
          <w:color w:val="000000"/>
          <w:sz w:val="30"/>
        </w:rPr>
        <w:t>Tầng 3: Deadband Đầu Ra Từng Servo (Python)</w:t>
      </w:r>
    </w:p>
    <w:p>
      <w:r>
        <w:rPr>
          <w:rFonts w:ascii="Times New Roman" w:hAnsi="Times New Roman" w:eastAsia="Times New Roman"/>
          <w:b w:val="0"/>
          <w:i w:val="0"/>
          <w:color w:val="000000"/>
          <w:sz w:val="24"/>
        </w:rPr>
        <w:t>Sau khi tính góc servo, hàm apply_servo_deadband() so sánh với góc đã gửi lần cuối. Nếu chênh lệch nhỏ hơn 3°, góc mới bị từ chối và giữ nguyên góc ổn định cũ. Tầng này bắt các nhiễu còn sót sau bộ lọc EMA.</w:t>
      </w:r>
    </w:p>
    <w:p>
      <w:pPr>
        <w:spacing w:before="80" w:after="80"/>
        <w:ind w:left="576"/>
      </w:pPr>
      <w:r>
        <w:rPr>
          <w:rFonts w:ascii="Courier New" w:hAnsi="Courier New" w:eastAsia="Courier New"/>
          <w:b w:val="0"/>
          <w:i w:val="0"/>
          <w:color w:val="000000"/>
          <w:sz w:val="20"/>
        </w:rPr>
        <w:t>if old_val is None or abs(new_val - old_val) &gt;= deadband:</w:t>
        <w:br/>
        <w:t xml:space="preserve">    stable_angles[ch] = new_val   # Chấp nhận</w:t>
        <w:br/>
        <w:t xml:space="preserve">    result[ch] = new_val</w:t>
        <w:br/>
        <w:t>else:</w:t>
        <w:br/>
        <w:t xml:space="preserve">    result[ch] = old_val           # Từ chối — giữ ổn định</w:t>
      </w:r>
    </w:p>
    <w:p>
      <w:pPr>
        <w:pStyle w:val="Heading2"/>
      </w:pPr>
      <w:r>
        <w:rPr>
          <w:rFonts w:ascii="Times New Roman" w:hAnsi="Times New Roman" w:eastAsia="Times New Roman"/>
          <w:b/>
          <w:i w:val="0"/>
          <w:color w:val="000000"/>
          <w:sz w:val="30"/>
        </w:rPr>
        <w:t>Tầng 4: Deadband Phía Firmware (ESP32)</w:t>
      </w:r>
    </w:p>
    <w:p>
      <w:r>
        <w:rPr>
          <w:rFonts w:ascii="Times New Roman" w:hAnsi="Times New Roman" w:eastAsia="Times New Roman"/>
          <w:b w:val="0"/>
          <w:i w:val="0"/>
          <w:color w:val="000000"/>
          <w:sz w:val="24"/>
        </w:rPr>
        <w:t>Ngay cả sau tất cả các bộ lọc Python, firmware có deadband riêng (SERVO_DEADBAND_DEG = 2). Nếu góc mục tiêu chênh lệch ít hơn 2° so với vị trí hiện tại, cập nhật servo bị bỏ qua hoàn toàn — không có thay đổi tín hiệu PWM nào xảy ra.</w:t>
      </w:r>
    </w:p>
    <w:p>
      <w:pPr>
        <w:spacing w:before="80" w:after="80"/>
        <w:ind w:left="576"/>
      </w:pPr>
      <w:r>
        <w:rPr>
          <w:rFonts w:ascii="Courier New" w:hAnsi="Courier New" w:eastAsia="Courier New"/>
          <w:b w:val="0"/>
          <w:i w:val="0"/>
          <w:color w:val="000000"/>
          <w:sz w:val="20"/>
        </w:rPr>
        <w:t>#if SERVO_DEADBAND_DEG &gt; 0</w:t>
        <w:br/>
        <w:t xml:space="preserve">    if (abs(effectiveTarget - currentAngle[i]) &lt; SERVO_DEADBAND_DEG) {</w:t>
        <w:br/>
        <w:t xml:space="preserve">      continue;  // Bỏ qua servo này hoàn toàn</w:t>
        <w:br/>
        <w:t xml:space="preserve">    }</w:t>
        <w:br/>
        <w:t>#endif</w:t>
      </w:r>
    </w:p>
    <w:p>
      <w:r>
        <w:rPr>
          <w:rFonts w:ascii="Times New Roman" w:hAnsi="Times New Roman" w:eastAsia="Times New Roman"/>
          <w:b/>
          <w:i w:val="0"/>
          <w:color w:val="000000"/>
          <w:sz w:val="24"/>
        </w:rPr>
        <w:t>Tổng kết chuỗi bộ lọc:</w:t>
      </w:r>
    </w:p>
    <w:p>
      <w:pPr>
        <w:spacing w:before="80" w:after="80"/>
        <w:ind w:left="576"/>
      </w:pPr>
      <w:r>
        <w:rPr>
          <w:rFonts w:ascii="Courier New" w:hAnsi="Courier New" w:eastAsia="Courier New"/>
          <w:b w:val="0"/>
          <w:i w:val="0"/>
          <w:color w:val="000000"/>
          <w:sz w:val="20"/>
        </w:rPr>
        <w:t>Điểm mốc MediaPipe thô (nhiễu, dao động ±2–5°)</w:t>
        <w:br/>
        <w:t xml:space="preserve">  → Tầng 1: EMA thích ứng vận tốc (triệt rung nhanh, giữ chuyển động)</w:t>
        <w:br/>
        <w:t xml:space="preserve">  → Tầng 2: Bắt về trạng thái nghỉ (loại bỏ dao động nhỏ gần 0%)</w:t>
        <w:br/>
        <w:t xml:space="preserve">  → Tầng 3: Deadband servo Python (ngưỡng 3°)</w:t>
        <w:br/>
        <w:t xml:space="preserve">  → Tầng 4: Deadband firmware (ngưỡng 2°)</w:t>
        <w:br/>
        <w:t xml:space="preserve">  → Tín hiệu servo sạch, ổn định (không rung)</w:t>
      </w:r>
    </w:p>
    <w:p>
      <w:pPr>
        <w:pStyle w:val="Heading1"/>
      </w:pPr>
      <w:r>
        <w:rPr>
          <w:rFonts w:ascii="Times New Roman" w:hAnsi="Times New Roman" w:eastAsia="Times New Roman"/>
          <w:b/>
          <w:i w:val="0"/>
          <w:color w:val="000000"/>
          <w:sz w:val="36"/>
        </w:rPr>
        <w:t>4. Hệ Thống Bảo Vệ Lực Kẹp</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Ngăn bàn tay robot nghiền nát vật thể bằng cách giới hạn mức gập tối đa của các ngón tay, và giảm tốc dần khi tiến gần giới hạn. Điều này rất quan trọng vì servo MG996R tạo ra mô-men xoắn ~10 kg·cm — đủ để nghiền nát một ly thủy tinh.</w:t>
      </w:r>
    </w:p>
    <w:p>
      <w:pPr>
        <w:pStyle w:val="Heading2"/>
      </w:pPr>
      <w:r>
        <w:rPr>
          <w:rFonts w:ascii="Times New Roman" w:hAnsi="Times New Roman" w:eastAsia="Times New Roman"/>
          <w:b/>
          <w:i w:val="0"/>
          <w:color w:val="000000"/>
          <w:sz w:val="30"/>
        </w:rPr>
        <w:t>Các Chế Độ Kẹp</w:t>
      </w:r>
    </w:p>
    <w:p>
      <w:r>
        <w:rPr>
          <w:rFonts w:ascii="Times New Roman" w:hAnsi="Times New Roman" w:eastAsia="Times New Roman"/>
          <w:b w:val="0"/>
          <w:i w:val="0"/>
          <w:color w:val="000000"/>
          <w:sz w:val="24"/>
        </w:rPr>
        <w:t>Bốn chế độ được cài sẵn, chuyển đổi bằng phím G hoặc nhấp vào thẻ lực kẹp: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Chế độ</w:t>
            </w:r>
          </w:p>
        </w:tc>
        <w:tc>
          <w:tcPr>
            <w:tcW w:type="dxa" w:w="2160"/>
          </w:tcPr>
          <w:p>
            <w:r/>
            <w:r>
              <w:rPr>
                <w:rFonts w:ascii="Times New Roman" w:hAnsi="Times New Roman" w:eastAsia="Times New Roman"/>
                <w:b/>
                <w:i w:val="0"/>
                <w:color w:val="000000"/>
                <w:sz w:val="24"/>
              </w:rPr>
              <w:t>Cường độ</w:t>
            </w:r>
          </w:p>
        </w:tc>
        <w:tc>
          <w:tcPr>
            <w:tcW w:type="dxa" w:w="2160"/>
          </w:tcPr>
          <w:p>
            <w:r/>
            <w:r>
              <w:rPr>
                <w:rFonts w:ascii="Times New Roman" w:hAnsi="Times New Roman" w:eastAsia="Times New Roman"/>
                <w:b/>
                <w:i w:val="0"/>
                <w:color w:val="000000"/>
                <w:sz w:val="24"/>
              </w:rPr>
              <w:t>Vùng tuân thủ</w:t>
            </w:r>
          </w:p>
        </w:tc>
        <w:tc>
          <w:tcPr>
            <w:tcW w:type="dxa" w:w="2160"/>
          </w:tcPr>
          <w:p>
            <w:r/>
            <w:r>
              <w:rPr>
                <w:rFonts w:ascii="Times New Roman" w:hAnsi="Times New Roman" w:eastAsia="Times New Roman"/>
                <w:b/>
                <w:i w:val="0"/>
                <w:color w:val="000000"/>
                <w:sz w:val="24"/>
              </w:rPr>
              <w:t>Trường hợp sử dụng</w:t>
            </w:r>
          </w:p>
        </w:tc>
      </w:tr>
      <w:tr>
        <w:tc>
          <w:tcPr>
            <w:tcW w:type="dxa" w:w="2160"/>
          </w:tcPr>
          <w:p>
            <w:r/>
            <w:r>
              <w:rPr>
                <w:rFonts w:ascii="Times New Roman" w:hAnsi="Times New Roman" w:eastAsia="Times New Roman"/>
                <w:b w:val="0"/>
                <w:i w:val="0"/>
                <w:color w:val="000000"/>
                <w:sz w:val="24"/>
              </w:rPr>
              <w:t>DELICATE (Tinh tế)</w:t>
            </w:r>
          </w:p>
        </w:tc>
        <w:tc>
          <w:tcPr>
            <w:tcW w:type="dxa" w:w="2160"/>
          </w:tcPr>
          <w:p>
            <w:r/>
            <w:r>
              <w:rPr>
                <w:rFonts w:ascii="Times New Roman" w:hAnsi="Times New Roman" w:eastAsia="Times New Roman"/>
                <w:b w:val="0"/>
                <w:i w:val="0"/>
                <w:color w:val="000000"/>
                <w:sz w:val="24"/>
              </w:rPr>
              <w:t>35%</w:t>
            </w:r>
          </w:p>
        </w:tc>
        <w:tc>
          <w:tcPr>
            <w:tcW w:type="dxa" w:w="2160"/>
          </w:tcPr>
          <w:p>
            <w:r/>
            <w:r>
              <w:rPr>
                <w:rFonts w:ascii="Times New Roman" w:hAnsi="Times New Roman" w:eastAsia="Times New Roman"/>
                <w:b w:val="0"/>
                <w:i w:val="0"/>
                <w:color w:val="000000"/>
                <w:sz w:val="24"/>
              </w:rPr>
              <w:t>40°</w:t>
            </w:r>
          </w:p>
        </w:tc>
        <w:tc>
          <w:tcPr>
            <w:tcW w:type="dxa" w:w="2160"/>
          </w:tcPr>
          <w:p>
            <w:r/>
            <w:r>
              <w:rPr>
                <w:rFonts w:ascii="Times New Roman" w:hAnsi="Times New Roman" w:eastAsia="Times New Roman"/>
                <w:b w:val="0"/>
                <w:i w:val="0"/>
                <w:color w:val="000000"/>
                <w:sz w:val="24"/>
              </w:rPr>
              <w:t>Trứng, thủy tinh, vật dễ vỡ</w:t>
            </w:r>
          </w:p>
        </w:tc>
      </w:tr>
      <w:tr>
        <w:tc>
          <w:tcPr>
            <w:tcW w:type="dxa" w:w="2160"/>
          </w:tcPr>
          <w:p>
            <w:r/>
            <w:r>
              <w:rPr>
                <w:rFonts w:ascii="Times New Roman" w:hAnsi="Times New Roman" w:eastAsia="Times New Roman"/>
                <w:b w:val="0"/>
                <w:i w:val="0"/>
                <w:color w:val="000000"/>
                <w:sz w:val="24"/>
              </w:rPr>
              <w:t>LIGHT (Nhẹ)</w:t>
            </w:r>
          </w:p>
        </w:tc>
        <w:tc>
          <w:tcPr>
            <w:tcW w:type="dxa" w:w="2160"/>
          </w:tcPr>
          <w:p>
            <w:r/>
            <w:r>
              <w:rPr>
                <w:rFonts w:ascii="Times New Roman" w:hAnsi="Times New Roman" w:eastAsia="Times New Roman"/>
                <w:b w:val="0"/>
                <w:i w:val="0"/>
                <w:color w:val="000000"/>
                <w:sz w:val="24"/>
              </w:rPr>
              <w:t>55%</w:t>
            </w:r>
          </w:p>
        </w:tc>
        <w:tc>
          <w:tcPr>
            <w:tcW w:type="dxa" w:w="2160"/>
          </w:tcPr>
          <w:p>
            <w:r/>
            <w:r>
              <w:rPr>
                <w:rFonts w:ascii="Times New Roman" w:hAnsi="Times New Roman" w:eastAsia="Times New Roman"/>
                <w:b w:val="0"/>
                <w:i w:val="0"/>
                <w:color w:val="000000"/>
                <w:sz w:val="24"/>
              </w:rPr>
              <w:t>30°</w:t>
            </w:r>
          </w:p>
        </w:tc>
        <w:tc>
          <w:tcPr>
            <w:tcW w:type="dxa" w:w="2160"/>
          </w:tcPr>
          <w:p>
            <w:r/>
            <w:r>
              <w:rPr>
                <w:rFonts w:ascii="Times New Roman" w:hAnsi="Times New Roman" w:eastAsia="Times New Roman"/>
                <w:b w:val="0"/>
                <w:i w:val="0"/>
                <w:color w:val="000000"/>
                <w:sz w:val="24"/>
              </w:rPr>
              <w:t>Cốc nhựa, vật mềm</w:t>
            </w:r>
          </w:p>
        </w:tc>
      </w:tr>
      <w:tr>
        <w:tc>
          <w:tcPr>
            <w:tcW w:type="dxa" w:w="2160"/>
          </w:tcPr>
          <w:p>
            <w:r/>
            <w:r>
              <w:rPr>
                <w:rFonts w:ascii="Times New Roman" w:hAnsi="Times New Roman" w:eastAsia="Times New Roman"/>
                <w:b w:val="0"/>
                <w:i w:val="0"/>
                <w:color w:val="000000"/>
                <w:sz w:val="24"/>
              </w:rPr>
              <w:t>NORMAL (Bình thường)</w:t>
            </w:r>
          </w:p>
        </w:tc>
        <w:tc>
          <w:tcPr>
            <w:tcW w:type="dxa" w:w="2160"/>
          </w:tcPr>
          <w:p>
            <w:r/>
            <w:r>
              <w:rPr>
                <w:rFonts w:ascii="Times New Roman" w:hAnsi="Times New Roman" w:eastAsia="Times New Roman"/>
                <w:b w:val="0"/>
                <w:i w:val="0"/>
                <w:color w:val="000000"/>
                <w:sz w:val="24"/>
              </w:rPr>
              <w:t>75%</w:t>
            </w:r>
          </w:p>
        </w:tc>
        <w:tc>
          <w:tcPr>
            <w:tcW w:type="dxa" w:w="2160"/>
          </w:tcPr>
          <w:p>
            <w:r/>
            <w:r>
              <w:rPr>
                <w:rFonts w:ascii="Times New Roman" w:hAnsi="Times New Roman" w:eastAsia="Times New Roman"/>
                <w:b w:val="0"/>
                <w:i w:val="0"/>
                <w:color w:val="000000"/>
                <w:sz w:val="24"/>
              </w:rPr>
              <w:t>20°</w:t>
            </w:r>
          </w:p>
        </w:tc>
        <w:tc>
          <w:tcPr>
            <w:tcW w:type="dxa" w:w="2160"/>
          </w:tcPr>
          <w:p>
            <w:r/>
            <w:r>
              <w:rPr>
                <w:rFonts w:ascii="Times New Roman" w:hAnsi="Times New Roman" w:eastAsia="Times New Roman"/>
                <w:b w:val="0"/>
                <w:i w:val="0"/>
                <w:color w:val="000000"/>
                <w:sz w:val="24"/>
              </w:rPr>
              <w:t>Sử dụng chung</w:t>
            </w:r>
          </w:p>
        </w:tc>
      </w:tr>
      <w:tr>
        <w:tc>
          <w:tcPr>
            <w:tcW w:type="dxa" w:w="2160"/>
          </w:tcPr>
          <w:p>
            <w:r/>
            <w:r>
              <w:rPr>
                <w:rFonts w:ascii="Times New Roman" w:hAnsi="Times New Roman" w:eastAsia="Times New Roman"/>
                <w:b w:val="0"/>
                <w:i w:val="0"/>
                <w:color w:val="000000"/>
                <w:sz w:val="24"/>
              </w:rPr>
              <w:t>FIRM (Chắc)</w:t>
            </w:r>
          </w:p>
        </w:tc>
        <w:tc>
          <w:tcPr>
            <w:tcW w:type="dxa" w:w="2160"/>
          </w:tcPr>
          <w:p>
            <w:r/>
            <w:r>
              <w:rPr>
                <w:rFonts w:ascii="Times New Roman" w:hAnsi="Times New Roman" w:eastAsia="Times New Roman"/>
                <w:b w:val="0"/>
                <w:i w:val="0"/>
                <w:color w:val="000000"/>
                <w:sz w:val="24"/>
              </w:rPr>
              <w:t>100%</w:t>
            </w:r>
          </w:p>
        </w:tc>
        <w:tc>
          <w:tcPr>
            <w:tcW w:type="dxa" w:w="2160"/>
          </w:tcPr>
          <w:p>
            <w:r/>
            <w:r>
              <w:rPr>
                <w:rFonts w:ascii="Times New Roman" w:hAnsi="Times New Roman" w:eastAsia="Times New Roman"/>
                <w:b w:val="0"/>
                <w:i w:val="0"/>
                <w:color w:val="000000"/>
                <w:sz w:val="24"/>
              </w:rPr>
              <w:t>10°</w:t>
            </w:r>
          </w:p>
        </w:tc>
        <w:tc>
          <w:tcPr>
            <w:tcW w:type="dxa" w:w="2160"/>
          </w:tcPr>
          <w:p>
            <w:r/>
            <w:r>
              <w:rPr>
                <w:rFonts w:ascii="Times New Roman" w:hAnsi="Times New Roman" w:eastAsia="Times New Roman"/>
                <w:b w:val="0"/>
                <w:i w:val="0"/>
                <w:color w:val="000000"/>
                <w:sz w:val="24"/>
              </w:rPr>
              <w:t>Không giới hạn, kẹp tối đa</w:t>
            </w:r>
          </w:p>
        </w:tc>
      </w:tr>
    </w:tbl>
    <w:p/>
    <w:p>
      <w:r>
        <w:rPr>
          <w:rFonts w:ascii="Times New Roman" w:hAnsi="Times New Roman" w:eastAsia="Times New Roman"/>
          <w:b/>
          <w:i w:val="0"/>
          <w:color w:val="000000"/>
          <w:sz w:val="24"/>
        </w:rPr>
        <w:t xml:space="preserve">Cường độ (Strength) </w:t>
      </w:r>
      <w:r>
        <w:rPr>
          <w:rFonts w:ascii="Times New Roman" w:hAnsi="Times New Roman" w:eastAsia="Times New Roman"/>
          <w:b w:val="0"/>
          <w:i w:val="0"/>
          <w:color w:val="000000"/>
          <w:sz w:val="24"/>
        </w:rPr>
        <w:t>giới hạn phần trăm gập tối đa mà ngón tay có thể đạt được. Ở mức 35%, các ngón chỉ có thể gập đến 35% phạm vi đầy đủ — chúng không thể bóp mạnh hơn về mặt vật lý.</w:t>
      </w:r>
    </w:p>
    <w:p>
      <w:r>
        <w:rPr>
          <w:rFonts w:ascii="Times New Roman" w:hAnsi="Times New Roman" w:eastAsia="Times New Roman"/>
          <w:b/>
          <w:i w:val="0"/>
          <w:color w:val="000000"/>
          <w:sz w:val="24"/>
        </w:rPr>
        <w:t xml:space="preserve">Điều chỉnh tinh: </w:t>
      </w:r>
      <w:r>
        <w:rPr>
          <w:rFonts w:ascii="Times New Roman" w:hAnsi="Times New Roman" w:eastAsia="Times New Roman"/>
          <w:b w:val="0"/>
          <w:i w:val="0"/>
          <w:color w:val="000000"/>
          <w:sz w:val="24"/>
        </w:rPr>
        <w:t>Nhấn +/- để điều chỉnh cường độ theo bước 5% trong bất kỳ chế độ nào.</w:t>
      </w:r>
    </w:p>
    <w:p>
      <w:r>
        <w:rPr>
          <w:rFonts w:ascii="Times New Roman" w:hAnsi="Times New Roman" w:eastAsia="Times New Roman"/>
          <w:b/>
          <w:i w:val="0"/>
          <w:color w:val="000000"/>
          <w:sz w:val="24"/>
        </w:rPr>
        <w:t xml:space="preserve">Ghi đè từng ngón: </w:t>
      </w:r>
      <w:r>
        <w:rPr>
          <w:rFonts w:ascii="Times New Roman" w:hAnsi="Times New Roman" w:eastAsia="Times New Roman"/>
          <w:b w:val="0"/>
          <w:i w:val="0"/>
          <w:color w:val="000000"/>
          <w:sz w:val="24"/>
        </w:rPr>
        <w:t>Trong config.py, bạn có thể đặt giới hạn riêng cho từng ngón tay (ví dụ: ngón cái luôn ở 100% trong khi các ngón khác theo chế độ chung).</w:t>
      </w:r>
    </w:p>
    <w:p>
      <w:pPr>
        <w:pStyle w:val="Heading2"/>
      </w:pPr>
      <w:r>
        <w:rPr>
          <w:rFonts w:ascii="Times New Roman" w:hAnsi="Times New Roman" w:eastAsia="Times New Roman"/>
          <w:b/>
          <w:i w:val="0"/>
          <w:color w:val="000000"/>
          <w:sz w:val="30"/>
        </w:rPr>
        <w:t>Vùng Tuân Thủ (Hạ Cánh Mềm)</w:t>
      </w:r>
    </w:p>
    <w:p>
      <w:r>
        <w:rPr>
          <w:rFonts w:ascii="Times New Roman" w:hAnsi="Times New Roman" w:eastAsia="Times New Roman"/>
          <w:b w:val="0"/>
          <w:i w:val="0"/>
          <w:color w:val="000000"/>
          <w:sz w:val="24"/>
        </w:rPr>
        <w:t>Vùng tuân thủ là đoạn giảm tốc trước giới hạn kẹp. Thay vì các ngón dừng đột ngột tại giới hạn (gây ra đỉnh lực), chúng giảm tốc dần bằng đường cong easing cosine:</w:t>
      </w:r>
    </w:p>
    <w:p>
      <w:pPr>
        <w:spacing w:before="80" w:after="80"/>
        <w:ind w:left="576"/>
      </w:pPr>
      <w:r>
        <w:rPr>
          <w:rFonts w:ascii="Courier New" w:hAnsi="Courier New" w:eastAsia="Courier New"/>
          <w:b w:val="0"/>
          <w:i w:val="0"/>
          <w:color w:val="000000"/>
          <w:sz w:val="20"/>
        </w:rPr>
        <w:t># Từ main.py curl_to_servo_angle()</w:t>
        <w:br/>
        <w:t>zone_progress = (curl_pct - (max_curl - compliance)) / compliance</w:t>
        <w:br/>
        <w:t>easing = 0.5 * (1.0 - math.cos(math.pi * zone_progress))  # Ease-in cosine</w:t>
        <w:br/>
        <w:t>effective_curl = (max_curl - compliance) + compliance * easing</w:t>
      </w:r>
    </w:p>
    <w:p>
      <w:r>
        <w:rPr>
          <w:rFonts w:ascii="Times New Roman" w:hAnsi="Times New Roman" w:eastAsia="Times New Roman"/>
          <w:b w:val="0"/>
          <w:i w:val="0"/>
          <w:color w:val="000000"/>
          <w:sz w:val="24"/>
        </w:rPr>
        <w:t>Điều này tạo ra một tiếp cận mượt mà, dần dần — giống như xe hơi phanh nhẹ nhàng thay vì đâm vào tường.</w:t>
      </w:r>
    </w:p>
    <w:p>
      <w:pPr>
        <w:pStyle w:val="Heading2"/>
      </w:pPr>
      <w:r>
        <w:rPr>
          <w:rFonts w:ascii="Times New Roman" w:hAnsi="Times New Roman" w:eastAsia="Times New Roman"/>
          <w:b/>
          <w:i w:val="0"/>
          <w:color w:val="000000"/>
          <w:sz w:val="30"/>
        </w:rPr>
        <w:t>Vùng Tuân Thủ Phía Firmware</w:t>
      </w:r>
    </w:p>
    <w:p>
      <w:r>
        <w:rPr>
          <w:rFonts w:ascii="Times New Roman" w:hAnsi="Times New Roman" w:eastAsia="Times New Roman"/>
          <w:b w:val="0"/>
          <w:i w:val="0"/>
          <w:color w:val="000000"/>
          <w:sz w:val="24"/>
        </w:rPr>
        <w:t>Firmware ESP32 có vùng tuân thủ riêng (COMPLIANCE_ZONE_DEG = 20). Khi servo đang đóng và nằm trong phạm vi 20° của mục tiêu, tốc độ nội suy được giảm tuyến tính xuống tối thiểu 1°/chu kỳ cập nhật:</w:t>
      </w:r>
    </w:p>
    <w:p>
      <w:pPr>
        <w:spacing w:before="80" w:after="80"/>
        <w:ind w:left="576"/>
      </w:pPr>
      <w:r>
        <w:rPr>
          <w:rFonts w:ascii="Courier New" w:hAnsi="Courier New" w:eastAsia="Courier New"/>
          <w:b w:val="0"/>
          <w:i w:val="0"/>
          <w:color w:val="000000"/>
          <w:sz w:val="20"/>
        </w:rPr>
        <w:t>int scaledSpeed = COMPLIANCE_MIN_SPEED +</w:t>
        <w:br/>
        <w:t xml:space="preserve">  (absDiff * (SERVO_SPEED_LIMIT - COMPLIANCE_MIN_SPEED)) / COMPLIANCE_ZONE_DEG;</w:t>
      </w:r>
    </w:p>
    <w:p>
      <w:pPr>
        <w:pStyle w:val="Heading2"/>
      </w:pPr>
      <w:r>
        <w:rPr>
          <w:rFonts w:ascii="Times New Roman" w:hAnsi="Times New Roman" w:eastAsia="Times New Roman"/>
          <w:b/>
          <w:i w:val="0"/>
          <w:color w:val="000000"/>
          <w:sz w:val="30"/>
        </w:rPr>
        <w:t>Phát Hiện Kẹt Servo / Dòng Điện (Tùy chọn)</w:t>
      </w:r>
    </w:p>
    <w:p>
      <w:r>
        <w:rPr>
          <w:rFonts w:ascii="Times New Roman" w:hAnsi="Times New Roman" w:eastAsia="Times New Roman"/>
          <w:b w:val="0"/>
          <w:i w:val="0"/>
          <w:color w:val="000000"/>
          <w:sz w:val="24"/>
        </w:rPr>
        <w:t>Nếu bạn lắp thêm phần cứng cảm biến dòng điện (điện trở shunt + ADC trên GPIO 34), firmware có thể phát hiện khi servo bị kẹt (tiêu thụ dòng điện quá mức, nghĩa là đã chạm vào vật cản) và tự động lùi lại 15°:</w:t>
      </w:r>
    </w:p>
    <w:p>
      <w:pPr>
        <w:spacing w:before="80" w:after="80"/>
        <w:ind w:left="576"/>
      </w:pPr>
      <w:r>
        <w:rPr>
          <w:rFonts w:ascii="Courier New" w:hAnsi="Courier New" w:eastAsia="Courier New"/>
          <w:b w:val="0"/>
          <w:i w:val="0"/>
          <w:color w:val="000000"/>
          <w:sz w:val="20"/>
        </w:rPr>
        <w:t>if (adcVal &gt; CURRENT_STALL_ADC) {</w:t>
        <w:br/>
        <w:t xml:space="preserve">    stallCounter++;</w:t>
        <w:br/>
        <w:t xml:space="preserve">    if (stallCounter &gt;= STALL_DEBOUNCE_COUNT) {</w:t>
        <w:br/>
        <w:t xml:space="preserve">        // Lùi lại tất cả servo đang đóng</w:t>
        <w:br/>
        <w:t xml:space="preserve">        targetAngle[i] = currentAngle[i] - STALL_BACKOFF_DEG;</w:t>
        <w:br/>
        <w:t xml:space="preserve">        stallDetected[i] = true;</w:t>
        <w:br/>
        <w:t xml:space="preserve">    }</w:t>
        <w:br/>
        <w:t>}</w:t>
      </w:r>
    </w:p>
    <w:p>
      <w:pPr>
        <w:pStyle w:val="Heading1"/>
      </w:pPr>
      <w:r>
        <w:rPr>
          <w:rFonts w:ascii="Times New Roman" w:hAnsi="Times New Roman" w:eastAsia="Times New Roman"/>
          <w:b/>
          <w:i w:val="0"/>
          <w:color w:val="000000"/>
          <w:sz w:val="36"/>
        </w:rPr>
        <w:t>5. Chế Độ Giữ (Khóa Tư Thế)</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Khi bạn nhấn H (hoặc nhấp vào huy hiệu Hold) trong lúc tay đang được phát hiện, hệ thống đóng băng các vị trí ngón tay hiện tại. Các servo duy trì tư thế đó vô thời hạn — ngay cả khi bạn rút tay khỏi camera. Nhấn H lần nữa để trở về theo dõi trực tiếp.</w:t>
      </w:r>
    </w:p>
    <w:p>
      <w:r>
        <w:rPr>
          <w:rFonts w:ascii="Times New Roman" w:hAnsi="Times New Roman" w:eastAsia="Times New Roman"/>
          <w:b/>
          <w:i w:val="0"/>
          <w:color w:val="000000"/>
          <w:sz w:val="24"/>
        </w:rPr>
        <w:t>Cách hoạt động bên trong:</w:t>
      </w:r>
    </w:p>
    <w:p>
      <w:r>
        <w:rPr>
          <w:rFonts w:ascii="Times New Roman" w:hAnsi="Times New Roman" w:eastAsia="Times New Roman"/>
          <w:b w:val="0"/>
          <w:i w:val="0"/>
          <w:color w:val="000000"/>
          <w:sz w:val="24"/>
        </w:rPr>
        <w:t>1. Khi kích hoạt chế độ giữ, ba thông số được ghi nhận và lưu trữ:</w:t>
      </w:r>
    </w:p>
    <w:p>
      <w:pPr>
        <w:pStyle w:val="ListBullet"/>
        <w:ind w:left="720"/>
      </w:pPr>
      <w:r>
        <w:rPr>
          <w:rFonts w:ascii="Times New Roman" w:hAnsi="Times New Roman" w:eastAsia="Times New Roman"/>
          <w:b w:val="0"/>
          <w:i w:val="0"/>
          <w:color w:val="000000"/>
          <w:sz w:val="24"/>
        </w:rPr>
        <w:t>held_curls — phần trăm gập hiện tại của tất cả ngón tay</w:t>
      </w:r>
    </w:p>
    <w:p>
      <w:pPr>
        <w:pStyle w:val="ListBullet"/>
        <w:ind w:left="720"/>
      </w:pPr>
      <w:r>
        <w:rPr>
          <w:rFonts w:ascii="Times New Roman" w:hAnsi="Times New Roman" w:eastAsia="Times New Roman"/>
          <w:b w:val="0"/>
          <w:i w:val="0"/>
          <w:color w:val="000000"/>
          <w:sz w:val="24"/>
        </w:rPr>
        <w:t>held_servo_angles — các góc servo đang được gửi</w:t>
      </w:r>
    </w:p>
    <w:p>
      <w:pPr>
        <w:pStyle w:val="ListBullet"/>
        <w:ind w:left="720"/>
      </w:pPr>
      <w:r>
        <w:rPr>
          <w:rFonts w:ascii="Times New Roman" w:hAnsi="Times New Roman" w:eastAsia="Times New Roman"/>
          <w:b w:val="0"/>
          <w:i w:val="0"/>
          <w:color w:val="000000"/>
          <w:sz w:val="24"/>
        </w:rPr>
        <w:t>held_landmarks — 21 điểm mốc MediaPipe (cho hình thu nhỏ tư thế)</w:t>
      </w:r>
    </w:p>
    <w:p>
      <w:r>
        <w:rPr>
          <w:rFonts w:ascii="Times New Roman" w:hAnsi="Times New Roman" w:eastAsia="Times New Roman"/>
          <w:b w:val="0"/>
          <w:i w:val="0"/>
          <w:color w:val="000000"/>
          <w:sz w:val="24"/>
        </w:rPr>
        <w:t>2. Trong khi chế độ giữ đang hoạt động, vòng lặp chính bỏ qua theo dõi tay trực tiếp và thay vào đó sử dụng các giá trị đã đóng băng:</w:t>
      </w:r>
    </w:p>
    <w:p>
      <w:pPr>
        <w:spacing w:before="80" w:after="80"/>
        <w:ind w:left="576"/>
      </w:pPr>
      <w:r>
        <w:rPr>
          <w:rFonts w:ascii="Courier New" w:hAnsi="Courier New" w:eastAsia="Courier New"/>
          <w:b w:val="0"/>
          <w:i w:val="0"/>
          <w:color w:val="000000"/>
          <w:sz w:val="20"/>
        </w:rPr>
        <w:t>if state['hold_mode'] and state['held_servo_angles'] is not None:</w:t>
        <w:br/>
        <w:t xml:space="preserve">    curls = dict(state['held_curls'])            # Dùng giá trị đóng băng</w:t>
        <w:br/>
        <w:t xml:space="preserve">    servo_angles = dict(state['held_servo_angles'])  # Dùng giá trị đóng băng</w:t>
        <w:br/>
        <w:t>else:</w:t>
        <w:br/>
        <w:t xml:space="preserve">    # Theo dõi trực tiếp bình thường...</w:t>
      </w:r>
    </w:p>
    <w:p>
      <w:r>
        <w:rPr>
          <w:rFonts w:ascii="Times New Roman" w:hAnsi="Times New Roman" w:eastAsia="Times New Roman"/>
          <w:b w:val="0"/>
          <w:i w:val="0"/>
          <w:color w:val="000000"/>
          <w:sz w:val="24"/>
        </w:rPr>
        <w:t>3. Giao diện hiển thị thẻ "TƯ THẾ ĐÃ KHÓA" màu vàng với bộ xương tay đã đóng băng, để bạn xác nhận trực quan tư thế đang được giữ.</w:t>
      </w:r>
    </w:p>
    <w:p>
      <w:r>
        <w:rPr>
          <w:rFonts w:ascii="Times New Roman" w:hAnsi="Times New Roman" w:eastAsia="Times New Roman"/>
          <w:b/>
          <w:i w:val="0"/>
          <w:color w:val="000000"/>
          <w:sz w:val="24"/>
        </w:rPr>
        <w:t xml:space="preserve">An toàn: </w:t>
      </w:r>
      <w:r>
        <w:rPr>
          <w:rFonts w:ascii="Times New Roman" w:hAnsi="Times New Roman" w:eastAsia="Times New Roman"/>
          <w:b w:val="0"/>
          <w:i w:val="0"/>
          <w:color w:val="000000"/>
          <w:sz w:val="24"/>
        </w:rPr>
        <w:t>Chế độ giữ yêu cầu tay đang được phát hiện. Nếu không thấy tay, nhấn H sẽ hiện cảnh báo và không làm gì — điều này ngăn việc vô tình khóa trạng thái "không có tay".</w:t>
      </w:r>
    </w:p>
    <w:p>
      <w:pPr>
        <w:pStyle w:val="Heading1"/>
      </w:pPr>
      <w:r>
        <w:rPr>
          <w:rFonts w:ascii="Times New Roman" w:hAnsi="Times New Roman" w:eastAsia="Times New Roman"/>
          <w:b/>
          <w:i w:val="0"/>
          <w:color w:val="000000"/>
          <w:sz w:val="36"/>
        </w:rPr>
        <w:t>6. Giao Diện HUD Tương Tác (Heads-Up Display)</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Hình ảnh camera được phủ lên một giao diện hiển thị trực quan đầy đủ được xây dựng bằng các hàm vẽ OpenCV — các thẻ bán trong suốt, huy hiệu có thể nhấp, thanh đo từ xa, và cảnh báo trạng thái. Mọi thứ đều có thể tương tác bằng chuột.</w:t>
      </w:r>
    </w:p>
    <w:p>
      <w:pPr>
        <w:pStyle w:val="Heading2"/>
      </w:pPr>
      <w:r>
        <w:rPr>
          <w:rFonts w:ascii="Times New Roman" w:hAnsi="Times New Roman" w:eastAsia="Times New Roman"/>
          <w:b/>
          <w:i w:val="0"/>
          <w:color w:val="000000"/>
          <w:sz w:val="30"/>
        </w:rPr>
        <w:t>Các Thành Phần Giao Diện</w:t>
      </w:r>
    </w:p>
    <w:p>
      <w:r>
        <w:rPr>
          <w:rFonts w:ascii="Times New Roman" w:hAnsi="Times New Roman" w:eastAsia="Times New Roman"/>
          <w:b/>
          <w:i w:val="0"/>
          <w:color w:val="000000"/>
          <w:sz w:val="24"/>
        </w:rPr>
        <w:t>Thanh Huy Hiệu Trên Cùng:</w:t>
      </w:r>
    </w:p>
    <w:p>
      <w:pPr>
        <w:pStyle w:val="ListBullet"/>
        <w:ind w:left="720"/>
      </w:pPr>
      <w:r>
        <w:rPr>
          <w:rFonts w:ascii="Times New Roman" w:hAnsi="Times New Roman" w:eastAsia="Times New Roman"/>
          <w:b/>
          <w:i w:val="0"/>
          <w:color w:val="000000"/>
          <w:sz w:val="24"/>
        </w:rPr>
        <w:t>QUIT (Thoát)</w:t>
      </w:r>
      <w:r>
        <w:rPr>
          <w:rFonts w:ascii="Times New Roman" w:hAnsi="Times New Roman" w:eastAsia="Times New Roman"/>
          <w:b w:val="0"/>
          <w:i w:val="0"/>
          <w:color w:val="000000"/>
          <w:sz w:val="24"/>
        </w:rPr>
        <w:t xml:space="preserve"> — huy hiệu viền đỏ, nhấp để thoát</w:t>
      </w:r>
    </w:p>
    <w:p>
      <w:pPr>
        <w:pStyle w:val="ListBullet"/>
        <w:ind w:left="720"/>
      </w:pPr>
      <w:r>
        <w:rPr>
          <w:rFonts w:ascii="Times New Roman" w:hAnsi="Times New Roman" w:eastAsia="Times New Roman"/>
          <w:b/>
          <w:i w:val="0"/>
          <w:color w:val="000000"/>
          <w:sz w:val="24"/>
        </w:rPr>
        <w:t>ACTIVE / PAUSED (Hoạt động / Tạm dừng)</w:t>
      </w:r>
      <w:r>
        <w:rPr>
          <w:rFonts w:ascii="Times New Roman" w:hAnsi="Times New Roman" w:eastAsia="Times New Roman"/>
          <w:b w:val="0"/>
          <w:i w:val="0"/>
          <w:color w:val="000000"/>
          <w:sz w:val="24"/>
        </w:rPr>
        <w:t xml:space="preserve"> — nút bật/tắt xanh/đỏ, nhấp để chuyển</w:t>
      </w:r>
    </w:p>
    <w:p>
      <w:pPr>
        <w:pStyle w:val="ListBullet"/>
        <w:ind w:left="720"/>
      </w:pPr>
      <w:r>
        <w:rPr>
          <w:rFonts w:ascii="Times New Roman" w:hAnsi="Times New Roman" w:eastAsia="Times New Roman"/>
          <w:b/>
          <w:i w:val="0"/>
          <w:color w:val="000000"/>
          <w:sz w:val="24"/>
        </w:rPr>
        <w:t>INMOOV</w:t>
      </w:r>
      <w:r>
        <w:rPr>
          <w:rFonts w:ascii="Times New Roman" w:hAnsi="Times New Roman" w:eastAsia="Times New Roman"/>
          <w:b w:val="0"/>
          <w:i w:val="0"/>
          <w:color w:val="000000"/>
          <w:sz w:val="24"/>
        </w:rPr>
        <w:t xml:space="preserve"> — huy hiệu tiêu đề viền xanh dương</w:t>
      </w:r>
    </w:p>
    <w:p>
      <w:pPr>
        <w:pStyle w:val="ListBullet"/>
        <w:ind w:left="720"/>
      </w:pPr>
      <w:r>
        <w:rPr>
          <w:rFonts w:ascii="Times New Roman" w:hAnsi="Times New Roman" w:eastAsia="Times New Roman"/>
          <w:b/>
          <w:i w:val="0"/>
          <w:color w:val="000000"/>
          <w:sz w:val="24"/>
        </w:rPr>
        <w:t>CONNECTED / DISCONNECTED (Đã kết nối / Mất kết nối)</w:t>
      </w:r>
      <w:r>
        <w:rPr>
          <w:rFonts w:ascii="Times New Roman" w:hAnsi="Times New Roman" w:eastAsia="Times New Roman"/>
          <w:b w:val="0"/>
          <w:i w:val="0"/>
          <w:color w:val="000000"/>
          <w:sz w:val="24"/>
        </w:rPr>
        <w:t xml:space="preserve"> — nhấp để kết nối lại</w:t>
      </w:r>
    </w:p>
    <w:p>
      <w:pPr>
        <w:pStyle w:val="ListBullet"/>
        <w:ind w:left="720"/>
      </w:pPr>
      <w:r>
        <w:rPr>
          <w:rFonts w:ascii="Times New Roman" w:hAnsi="Times New Roman" w:eastAsia="Times New Roman"/>
          <w:b/>
          <w:i w:val="0"/>
          <w:color w:val="000000"/>
          <w:sz w:val="24"/>
        </w:rPr>
        <w:t>FPS</w:t>
      </w:r>
      <w:r>
        <w:rPr>
          <w:rFonts w:ascii="Times New Roman" w:hAnsi="Times New Roman" w:eastAsia="Times New Roman"/>
          <w:b w:val="0"/>
          <w:i w:val="0"/>
          <w:color w:val="000000"/>
          <w:sz w:val="24"/>
        </w:rPr>
        <w:t xml:space="preserve"> — tốc độ khung hình (xanh nếu ≥15, cam nếu thấp)</w:t>
      </w:r>
    </w:p>
    <w:p>
      <w:r>
        <w:rPr>
          <w:rFonts w:ascii="Times New Roman" w:hAnsi="Times New Roman" w:eastAsia="Times New Roman"/>
          <w:b/>
          <w:i w:val="0"/>
          <w:color w:val="000000"/>
          <w:sz w:val="24"/>
        </w:rPr>
        <w:t xml:space="preserve">Huy Hiệu Giữ </w:t>
      </w:r>
      <w:r>
        <w:rPr>
          <w:rFonts w:ascii="Times New Roman" w:hAnsi="Times New Roman" w:eastAsia="Times New Roman"/>
          <w:b w:val="0"/>
          <w:i w:val="0"/>
          <w:color w:val="000000"/>
          <w:sz w:val="24"/>
        </w:rPr>
        <w:t>(dưới thanh trên cùng): Hiển thị "TƯ THẾ ĐÃ KHÓA" (vàng) hoặc "ĐIỀU KHIỂN TRỰC TIẾP" (xám). Nhấp để bật/tắt chế độ giữ.</w:t>
      </w:r>
    </w:p>
    <w:p>
      <w:r>
        <w:rPr>
          <w:rFonts w:ascii="Times New Roman" w:hAnsi="Times New Roman" w:eastAsia="Times New Roman"/>
          <w:b/>
          <w:i w:val="0"/>
          <w:color w:val="000000"/>
          <w:sz w:val="24"/>
        </w:rPr>
        <w:t xml:space="preserve">Thẻ Điều Khiển Lực Kẹp </w:t>
      </w:r>
      <w:r>
        <w:rPr>
          <w:rFonts w:ascii="Times New Roman" w:hAnsi="Times New Roman" w:eastAsia="Times New Roman"/>
          <w:b w:val="0"/>
          <w:i w:val="0"/>
          <w:color w:val="000000"/>
          <w:sz w:val="24"/>
        </w:rPr>
        <w:t>(góc trên phải): Hiển thị nhãn chế độ kẹp hiện tại và phần trăm cường độ. Thanh tiến trình trực quan với mã màu (xanh/cam/đỏ). Nhấp để chuyển chế độ kẹp. Trang trí góc kiểu khoa học viễn tưởng.</w:t>
      </w:r>
    </w:p>
    <w:p>
      <w:r>
        <w:rPr>
          <w:rFonts w:ascii="Times New Roman" w:hAnsi="Times New Roman" w:eastAsia="Times New Roman"/>
          <w:b/>
          <w:i w:val="0"/>
          <w:color w:val="000000"/>
          <w:sz w:val="24"/>
        </w:rPr>
        <w:t>Cảnh Báo Trung Tâm:</w:t>
      </w:r>
    </w:p>
    <w:p>
      <w:pPr>
        <w:pStyle w:val="ListBullet"/>
        <w:ind w:left="720"/>
      </w:pPr>
      <w:r>
        <w:rPr>
          <w:rFonts w:ascii="Times New Roman" w:hAnsi="Times New Roman" w:eastAsia="Times New Roman"/>
          <w:b w:val="0"/>
          <w:i w:val="0"/>
          <w:color w:val="000000"/>
          <w:sz w:val="24"/>
        </w:rPr>
        <w:t>Cảnh báo "KHÔNG PHÁT HIỆN TAY" (viền cam) khi mất tay</w:t>
      </w:r>
    </w:p>
    <w:p>
      <w:pPr>
        <w:pStyle w:val="ListBullet"/>
        <w:ind w:left="720"/>
      </w:pPr>
      <w:r>
        <w:rPr>
          <w:rFonts w:ascii="Times New Roman" w:hAnsi="Times New Roman" w:eastAsia="Times New Roman"/>
          <w:b w:val="0"/>
          <w:i w:val="0"/>
          <w:color w:val="000000"/>
          <w:sz w:val="24"/>
        </w:rPr>
        <w:t>Cảnh báo "TRUYỀN TẢI TẠM DỪNG" (viền đỏ) khi tạm dừng — nhấp để tiếp tục</w:t>
      </w:r>
    </w:p>
    <w:p>
      <w:r>
        <w:rPr>
          <w:rFonts w:ascii="Times New Roman" w:hAnsi="Times New Roman" w:eastAsia="Times New Roman"/>
          <w:b/>
          <w:i w:val="0"/>
          <w:color w:val="000000"/>
          <w:sz w:val="24"/>
        </w:rPr>
        <w:t xml:space="preserve">Thẻ Đo Từ Xa </w:t>
      </w:r>
      <w:r>
        <w:rPr>
          <w:rFonts w:ascii="Times New Roman" w:hAnsi="Times New Roman" w:eastAsia="Times New Roman"/>
          <w:b w:val="0"/>
          <w:i w:val="0"/>
          <w:color w:val="000000"/>
          <w:sz w:val="24"/>
        </w:rPr>
        <w:t>(góc dưới trái): 5 (hoặc 6 khi bật cổ tay) thanh đo dọc hiển thị mức gập/góc thời gian thực cho từng ngón. Mã màu: xanh (0–35%), cam (35–70%), đỏ (70–100%). Nút bật/tắt cổ tay bên trong thẻ. Mỗi thanh hiển thị giá trị góc servo phía trên và nhãn chữ cái phía dưới.</w:t>
      </w:r>
    </w:p>
    <w:p>
      <w:r>
        <w:rPr>
          <w:rFonts w:ascii="Times New Roman" w:hAnsi="Times New Roman" w:eastAsia="Times New Roman"/>
          <w:b/>
          <w:i w:val="0"/>
          <w:color w:val="000000"/>
          <w:sz w:val="24"/>
        </w:rPr>
        <w:t xml:space="preserve">Thẻ Hình Thu Nhỏ Tư Thế </w:t>
      </w:r>
      <w:r>
        <w:rPr>
          <w:rFonts w:ascii="Times New Roman" w:hAnsi="Times New Roman" w:eastAsia="Times New Roman"/>
          <w:b w:val="0"/>
          <w:i w:val="0"/>
          <w:color w:val="000000"/>
          <w:sz w:val="24"/>
        </w:rPr>
        <w:t>(góc dưới phải): Bộ xương tay 2D chuẩn hóa được vẽ bên trong một thẻ có giới hạn. Hiển thị tư thế tay trực tiếp hoặc tư thế đóng băng. Các khớp được tô màu theo loại (đỏ=cổ tay, xanh dương=đầu ngón, xanh lá=khớp).</w:t>
      </w:r>
    </w:p>
    <w:p>
      <w:r>
        <w:rPr>
          <w:rFonts w:ascii="Times New Roman" w:hAnsi="Times New Roman" w:eastAsia="Times New Roman"/>
          <w:b/>
          <w:i w:val="0"/>
          <w:color w:val="000000"/>
          <w:sz w:val="24"/>
        </w:rPr>
        <w:t xml:space="preserve">Thanh Tác Vụ Dưới Cùng: </w:t>
      </w:r>
      <w:r>
        <w:rPr>
          <w:rFonts w:ascii="Times New Roman" w:hAnsi="Times New Roman" w:eastAsia="Times New Roman"/>
          <w:b w:val="0"/>
          <w:i w:val="0"/>
          <w:color w:val="000000"/>
          <w:sz w:val="24"/>
        </w:rPr>
        <w:t>Dải tối hiển thị tất cả phím tắt bàn phím để tra cứu nhanh.</w:t>
      </w:r>
    </w:p>
    <w:p>
      <w:pPr>
        <w:pStyle w:val="Heading2"/>
      </w:pPr>
      <w:r>
        <w:rPr>
          <w:rFonts w:ascii="Times New Roman" w:hAnsi="Times New Roman" w:eastAsia="Times New Roman"/>
          <w:b/>
          <w:i w:val="0"/>
          <w:color w:val="000000"/>
          <w:sz w:val="30"/>
        </w:rPr>
        <w:t>Hệ Thống Nhấp Chuột</w:t>
      </w:r>
    </w:p>
    <w:p>
      <w:r>
        <w:rPr>
          <w:rFonts w:ascii="Times New Roman" w:hAnsi="Times New Roman" w:eastAsia="Times New Roman"/>
          <w:b w:val="0"/>
          <w:i w:val="0"/>
          <w:color w:val="000000"/>
          <w:sz w:val="24"/>
        </w:rPr>
        <w:t>Tất cả các phần tử tương tác đăng ký hộp giới hạn (bounding box) của chúng trong từ điển CLICKABLE_REGIONS toàn cục. Một callback on_mouse_click duy nhất kiểm tra vùng nào được nhấp:</w:t>
      </w:r>
    </w:p>
    <w:p>
      <w:pPr>
        <w:spacing w:before="80" w:after="80"/>
        <w:ind w:left="576"/>
      </w:pPr>
      <w:r>
        <w:rPr>
          <w:rFonts w:ascii="Courier New" w:hAnsi="Courier New" w:eastAsia="Courier New"/>
          <w:b w:val="0"/>
          <w:i w:val="0"/>
          <w:color w:val="000000"/>
          <w:sz w:val="20"/>
        </w:rPr>
        <w:t>for region_name, (rx1, ry1, rx2, ry2) in CLICKABLE_REGIONS.items():</w:t>
        <w:br/>
        <w:t xml:space="preserve">    if rx1 &lt;= x &lt;= rx2 and ry1 &lt;= y &lt;= ry2:</w:t>
        <w:br/>
        <w:t xml:space="preserve">        # Xử lý nhấp cho vùng này</w:t>
      </w:r>
    </w:p>
    <w:p>
      <w:r>
        <w:rPr>
          <w:rFonts w:ascii="Times New Roman" w:hAnsi="Times New Roman" w:eastAsia="Times New Roman"/>
          <w:b/>
          <w:i w:val="0"/>
          <w:color w:val="000000"/>
          <w:sz w:val="24"/>
        </w:rPr>
        <w:t xml:space="preserve">Các thẻ bán trong suốt </w:t>
      </w:r>
      <w:r>
        <w:rPr>
          <w:rFonts w:ascii="Times New Roman" w:hAnsi="Times New Roman" w:eastAsia="Times New Roman"/>
          <w:b w:val="0"/>
          <w:i w:val="0"/>
          <w:color w:val="000000"/>
          <w:sz w:val="24"/>
        </w:rPr>
        <w:t>sử dụng pha trộn alpha (alpha blending) trên bản sao ROI nhỏ (không phải toàn bộ khung hình) để đảm bảo hiệu suất.</w:t>
      </w:r>
    </w:p>
    <w:p>
      <w:pPr>
        <w:pStyle w:val="Heading1"/>
      </w:pPr>
      <w:r>
        <w:rPr>
          <w:rFonts w:ascii="Times New Roman" w:hAnsi="Times New Roman" w:eastAsia="Times New Roman"/>
          <w:b/>
          <w:i w:val="0"/>
          <w:color w:val="000000"/>
          <w:sz w:val="36"/>
        </w:rPr>
        <w:t>7. Điều Khiển Xoay Cổ Tay</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Phát hiện góc nghiêng (sấp/ngửa) của lòng bàn tay và ánh xạ sang servo thứ 6 điều khiển xoay cổ tay robot. Có thể bật/tắt bằng phím Space.</w:t>
      </w:r>
    </w:p>
    <w:p>
      <w:r>
        <w:rPr>
          <w:rFonts w:ascii="Times New Roman" w:hAnsi="Times New Roman" w:eastAsia="Times New Roman"/>
          <w:b/>
          <w:i w:val="0"/>
          <w:color w:val="000000"/>
          <w:sz w:val="24"/>
        </w:rPr>
        <w:t>Phần toán học (chi tiết):</w:t>
      </w:r>
    </w:p>
    <w:p>
      <w:r>
        <w:rPr>
          <w:rFonts w:ascii="Times New Roman" w:hAnsi="Times New Roman" w:eastAsia="Times New Roman"/>
          <w:b w:val="0"/>
          <w:i w:val="0"/>
          <w:color w:val="000000"/>
          <w:sz w:val="24"/>
        </w:rPr>
        <w:t>Đây là phần phức tạp nhất về mặt toán học của dự án. Thách thức là tách biệt chuyển động xoay cẳng tay khỏi nghiêng cánh tay hoặc gập/duỗi cổ tay.</w:t>
      </w:r>
    </w:p>
    <w:p>
      <w:r>
        <w:rPr>
          <w:rFonts w:ascii="Times New Roman" w:hAnsi="Times New Roman" w:eastAsia="Times New Roman"/>
          <w:b/>
          <w:i w:val="0"/>
          <w:color w:val="000000"/>
          <w:sz w:val="24"/>
        </w:rPr>
        <w:t xml:space="preserve">Bước 1: </w:t>
      </w:r>
      <w:r>
        <w:rPr>
          <w:rFonts w:ascii="Times New Roman" w:hAnsi="Times New Roman" w:eastAsia="Times New Roman"/>
          <w:b w:val="0"/>
          <w:i w:val="0"/>
          <w:color w:val="000000"/>
          <w:sz w:val="24"/>
        </w:rPr>
        <w:t>Xác định trục dọc của bàn tay — một vector đơn vị từ cổ tay (điểm mốc 0) đến gốc ngón giữa MCP (điểm mốc 9).</w:t>
      </w:r>
    </w:p>
    <w:p>
      <w:r>
        <w:rPr>
          <w:rFonts w:ascii="Times New Roman" w:hAnsi="Times New Roman" w:eastAsia="Times New Roman"/>
          <w:b/>
          <w:i w:val="0"/>
          <w:color w:val="000000"/>
          <w:sz w:val="24"/>
        </w:rPr>
        <w:t xml:space="preserve">Bước 2: </w:t>
      </w:r>
      <w:r>
        <w:rPr>
          <w:rFonts w:ascii="Times New Roman" w:hAnsi="Times New Roman" w:eastAsia="Times New Roman"/>
          <w:b w:val="0"/>
          <w:i w:val="0"/>
          <w:color w:val="000000"/>
          <w:sz w:val="24"/>
        </w:rPr>
        <w:t>Tính vector ngang lòng bàn tay — từ gốc ngón trỏ MCP (điểm mốc 5) đến gốc ngón út MCP (điểm mốc 17). Vector này xoay khi bạn sấp/ngửa cổ tay.</w:t>
      </w:r>
    </w:p>
    <w:p>
      <w:r>
        <w:rPr>
          <w:rFonts w:ascii="Times New Roman" w:hAnsi="Times New Roman" w:eastAsia="Times New Roman"/>
          <w:b/>
          <w:i w:val="0"/>
          <w:color w:val="000000"/>
          <w:sz w:val="24"/>
        </w:rPr>
        <w:t xml:space="preserve">Bước 3: </w:t>
      </w:r>
      <w:r>
        <w:rPr>
          <w:rFonts w:ascii="Times New Roman" w:hAnsi="Times New Roman" w:eastAsia="Times New Roman"/>
          <w:b w:val="0"/>
          <w:i w:val="0"/>
          <w:color w:val="000000"/>
          <w:sz w:val="24"/>
        </w:rPr>
        <w:t>Chiếu vector ngang lên mặt phẳng vuông góc với trục dọc, loại bỏ thành phần dọc theo trục bàn tay:</w:t>
      </w:r>
    </w:p>
    <w:p>
      <w:pPr>
        <w:spacing w:before="80" w:after="80"/>
        <w:ind w:left="576"/>
      </w:pPr>
      <w:r>
        <w:rPr>
          <w:rFonts w:ascii="Courier New" w:hAnsi="Courier New" w:eastAsia="Courier New"/>
          <w:b w:val="0"/>
          <w:i w:val="0"/>
          <w:color w:val="000000"/>
          <w:sz w:val="20"/>
        </w:rPr>
        <w:t>c_perp = c - (c · a) * a</w:t>
      </w:r>
    </w:p>
    <w:p>
      <w:r>
        <w:rPr>
          <w:rFonts w:ascii="Times New Roman" w:hAnsi="Times New Roman" w:eastAsia="Times New Roman"/>
          <w:b/>
          <w:i w:val="0"/>
          <w:color w:val="000000"/>
          <w:sz w:val="24"/>
        </w:rPr>
        <w:t xml:space="preserve">Bước 4: </w:t>
      </w:r>
      <w:r>
        <w:rPr>
          <w:rFonts w:ascii="Times New Roman" w:hAnsi="Times New Roman" w:eastAsia="Times New Roman"/>
          <w:b w:val="0"/>
          <w:i w:val="0"/>
          <w:color w:val="000000"/>
          <w:sz w:val="24"/>
        </w:rPr>
        <w:t>Xây dựng hai trục tham chiếu trực giao trong mặt phẳng vuông góc bằng quá trình trực giao hóa Gram-Schmidt so với hệ tọa độ thế giới (camera-phải (1,0,0) hoặc camera-trên (0,-1,0) làm dự phòng).</w:t>
      </w:r>
    </w:p>
    <w:p>
      <w:r>
        <w:rPr>
          <w:rFonts w:ascii="Times New Roman" w:hAnsi="Times New Roman" w:eastAsia="Times New Roman"/>
          <w:b/>
          <w:i w:val="0"/>
          <w:color w:val="000000"/>
          <w:sz w:val="24"/>
        </w:rPr>
        <w:t xml:space="preserve">Bước 5: </w:t>
      </w:r>
      <w:r>
        <w:rPr>
          <w:rFonts w:ascii="Times New Roman" w:hAnsi="Times New Roman" w:eastAsia="Times New Roman"/>
          <w:b w:val="0"/>
          <w:i w:val="0"/>
          <w:color w:val="000000"/>
          <w:sz w:val="24"/>
        </w:rPr>
        <w:t>Phân tích vector ngang đã chiếu thành các thành phần dọc theo hai trục này và tính góc bằng atan2:</w:t>
      </w:r>
    </w:p>
    <w:p>
      <w:pPr>
        <w:spacing w:before="80" w:after="80"/>
        <w:ind w:left="576"/>
      </w:pPr>
      <w:r>
        <w:rPr>
          <w:rFonts w:ascii="Courier New" w:hAnsi="Courier New" w:eastAsia="Courier New"/>
          <w:b w:val="0"/>
          <w:i w:val="0"/>
          <w:color w:val="000000"/>
          <w:sz w:val="20"/>
        </w:rPr>
        <w:t>roll_rad = math.atan2(comp_u, comp_r)</w:t>
      </w:r>
    </w:p>
    <w:p>
      <w:r>
        <w:rPr>
          <w:rFonts w:ascii="Times New Roman" w:hAnsi="Times New Roman" w:eastAsia="Times New Roman"/>
          <w:b/>
          <w:i w:val="0"/>
          <w:color w:val="000000"/>
          <w:sz w:val="24"/>
        </w:rPr>
        <w:t xml:space="preserve">Bước 6: </w:t>
      </w:r>
      <w:r>
        <w:rPr>
          <w:rFonts w:ascii="Times New Roman" w:hAnsi="Times New Roman" w:eastAsia="Times New Roman"/>
          <w:b w:val="0"/>
          <w:i w:val="0"/>
          <w:color w:val="000000"/>
          <w:sz w:val="24"/>
        </w:rPr>
        <w:t>Ánh xạ góc nghiêng sang servo bằng cosine:</w:t>
      </w:r>
    </w:p>
    <w:p>
      <w:pPr>
        <w:spacing w:before="80" w:after="80"/>
        <w:ind w:left="576"/>
      </w:pPr>
      <w:r>
        <w:rPr>
          <w:rFonts w:ascii="Courier New" w:hAnsi="Courier New" w:eastAsia="Courier New"/>
          <w:b w:val="0"/>
          <w:i w:val="0"/>
          <w:color w:val="000000"/>
          <w:sz w:val="20"/>
        </w:rPr>
        <w:t>servo_angle = (math.cos(roll_rad) + 1.0) * 90.0  # 0–180°</w:t>
      </w:r>
    </w:p>
    <w:p>
      <w:r>
        <w:rPr>
          <w:rFonts w:ascii="Times New Roman" w:hAnsi="Times New Roman" w:eastAsia="Times New Roman"/>
          <w:b w:val="0"/>
          <w:i w:val="0"/>
          <w:color w:val="000000"/>
          <w:sz w:val="24"/>
        </w:rPr>
        <w:t>Kết quả: lòng bàn tay hướng camera → 180°, mu bàn tay hướng camera → 0°, với các chuyển đổi mượt mà.</w:t>
      </w:r>
    </w:p>
    <w:p>
      <w:pPr>
        <w:pStyle w:val="Heading1"/>
      </w:pPr>
      <w:r>
        <w:rPr>
          <w:rFonts w:ascii="Times New Roman" w:hAnsi="Times New Roman" w:eastAsia="Times New Roman"/>
          <w:b/>
          <w:i w:val="0"/>
          <w:color w:val="000000"/>
          <w:sz w:val="36"/>
        </w:rPr>
        <w:t>8. Công Cụ Hiệu Chỉnh Servo</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Một công cụ GUI tương tác để tìm giới hạn cơ học (góc min/max) và hướng quay của từng servo. Việc này rất cần thiết vì mỗi tổ hợp servo + cơ cấu ngón tay có các ràng buộc vật lý khác nhau.</w:t>
      </w:r>
    </w:p>
    <w:p>
      <w:r>
        <w:rPr>
          <w:rFonts w:ascii="Times New Roman" w:hAnsi="Times New Roman" w:eastAsia="Times New Roman"/>
          <w:b/>
          <w:i w:val="0"/>
          <w:color w:val="000000"/>
          <w:sz w:val="24"/>
        </w:rPr>
        <w:t>Công cụ cung cấp:</w:t>
      </w:r>
    </w:p>
    <w:p>
      <w:pPr>
        <w:pStyle w:val="ListBullet"/>
        <w:ind w:left="720"/>
      </w:pPr>
      <w:r>
        <w:rPr>
          <w:rFonts w:ascii="Times New Roman" w:hAnsi="Times New Roman" w:eastAsia="Times New Roman"/>
          <w:b w:val="0"/>
          <w:i w:val="0"/>
          <w:color w:val="000000"/>
          <w:sz w:val="24"/>
        </w:rPr>
        <w:t>6 thanh trượt (trackbar) — mỗi servo một thanh, kéo từ 0° đến 180°</w:t>
      </w:r>
    </w:p>
    <w:p>
      <w:pPr>
        <w:pStyle w:val="ListBullet"/>
        <w:ind w:left="720"/>
      </w:pPr>
      <w:r>
        <w:rPr>
          <w:rFonts w:ascii="Times New Roman" w:hAnsi="Times New Roman" w:eastAsia="Times New Roman"/>
          <w:b w:val="0"/>
          <w:i w:val="0"/>
          <w:color w:val="000000"/>
          <w:sz w:val="24"/>
        </w:rPr>
        <w:t>Thanh góc trực quan với đánh dấu xanh lá (MIN) và xanh dương (MAX)</w:t>
      </w:r>
    </w:p>
    <w:p>
      <w:pPr>
        <w:pStyle w:val="ListBullet"/>
        <w:ind w:left="720"/>
      </w:pPr>
      <w:r>
        <w:rPr>
          <w:rFonts w:ascii="Times New Roman" w:hAnsi="Times New Roman" w:eastAsia="Times New Roman"/>
          <w:b w:val="0"/>
          <w:i w:val="0"/>
          <w:color w:val="000000"/>
          <w:sz w:val="24"/>
        </w:rPr>
        <w:t>Đánh dấu servo đang chọn — phím số 1–6 để chọn</w:t>
      </w:r>
    </w:p>
    <w:p>
      <w:pPr>
        <w:pStyle w:val="ListBullet"/>
        <w:ind w:left="720"/>
      </w:pPr>
      <w:r>
        <w:rPr>
          <w:rFonts w:ascii="Times New Roman" w:hAnsi="Times New Roman" w:eastAsia="Times New Roman"/>
          <w:b w:val="0"/>
          <w:i w:val="0"/>
          <w:color w:val="000000"/>
          <w:sz w:val="24"/>
        </w:rPr>
        <w:t>Điều khiển servo thời gian thực — kéo thanh trượt sẽ di chuyển servo vật lý ngay lập tức</w:t>
      </w:r>
    </w:p>
    <w:p>
      <w:r>
        <w:rPr>
          <w:rFonts w:ascii="Times New Roman" w:hAnsi="Times New Roman" w:eastAsia="Times New Roman"/>
          <w:b/>
          <w:i w:val="0"/>
          <w:color w:val="000000"/>
          <w:sz w:val="24"/>
        </w:rPr>
        <w:t>Quy trình hiệu chỉnh:</w:t>
      </w:r>
    </w:p>
    <w:tbl>
      <w:tblPr>
        <w:tblStyle w:val="TableGrid"/>
        <w:tblW w:type="auto" w:w="0"/>
        <w:jc w:val="left"/>
        <w:tblLook w:firstColumn="1" w:firstRow="1" w:lastColumn="0" w:lastRow="0" w:noHBand="0" w:noVBand="1" w:val="04A0"/>
      </w:tblPr>
      <w:tblGrid>
        <w:gridCol w:w="4320"/>
        <w:gridCol w:w="4320"/>
      </w:tblGrid>
      <w:tr>
        <w:tc>
          <w:tcPr>
            <w:tcW w:type="dxa" w:w="4320"/>
          </w:tcPr>
          <w:p>
            <w:r/>
            <w:r>
              <w:rPr>
                <w:rFonts w:ascii="Times New Roman" w:hAnsi="Times New Roman" w:eastAsia="Times New Roman"/>
                <w:b/>
                <w:i w:val="0"/>
                <w:color w:val="000000"/>
                <w:sz w:val="24"/>
              </w:rPr>
              <w:t>Phím</w:t>
            </w:r>
          </w:p>
        </w:tc>
        <w:tc>
          <w:tcPr>
            <w:tcW w:type="dxa" w:w="4320"/>
          </w:tcPr>
          <w:p>
            <w:r/>
            <w:r>
              <w:rPr>
                <w:rFonts w:ascii="Times New Roman" w:hAnsi="Times New Roman" w:eastAsia="Times New Roman"/>
                <w:b/>
                <w:i w:val="0"/>
                <w:color w:val="000000"/>
                <w:sz w:val="24"/>
              </w:rPr>
              <w:t>Hành động</w:t>
            </w:r>
          </w:p>
        </w:tc>
      </w:tr>
      <w:tr>
        <w:tc>
          <w:tcPr>
            <w:tcW w:type="dxa" w:w="4320"/>
          </w:tcPr>
          <w:p>
            <w:r/>
            <w:r>
              <w:rPr>
                <w:rFonts w:ascii="Times New Roman" w:hAnsi="Times New Roman" w:eastAsia="Times New Roman"/>
                <w:b w:val="0"/>
                <w:i w:val="0"/>
                <w:color w:val="000000"/>
                <w:sz w:val="24"/>
              </w:rPr>
              <w:t>1–6</w:t>
            </w:r>
          </w:p>
        </w:tc>
        <w:tc>
          <w:tcPr>
            <w:tcW w:type="dxa" w:w="4320"/>
          </w:tcPr>
          <w:p>
            <w:r/>
            <w:r>
              <w:rPr>
                <w:rFonts w:ascii="Times New Roman" w:hAnsi="Times New Roman" w:eastAsia="Times New Roman"/>
                <w:b w:val="0"/>
                <w:i w:val="0"/>
                <w:color w:val="000000"/>
                <w:sz w:val="24"/>
              </w:rPr>
              <w:t>Chọn một servo</w:t>
            </w:r>
          </w:p>
        </w:tc>
      </w:tr>
      <w:tr>
        <w:tc>
          <w:tcPr>
            <w:tcW w:type="dxa" w:w="4320"/>
          </w:tcPr>
          <w:p>
            <w:r/>
            <w:r>
              <w:rPr>
                <w:rFonts w:ascii="Times New Roman" w:hAnsi="Times New Roman" w:eastAsia="Times New Roman"/>
                <w:b w:val="0"/>
                <w:i w:val="0"/>
                <w:color w:val="000000"/>
                <w:sz w:val="24"/>
              </w:rPr>
              <w:t>Kéo thanh trượt</w:t>
            </w:r>
          </w:p>
        </w:tc>
        <w:tc>
          <w:tcPr>
            <w:tcW w:type="dxa" w:w="4320"/>
          </w:tcPr>
          <w:p>
            <w:r/>
            <w:r>
              <w:rPr>
                <w:rFonts w:ascii="Times New Roman" w:hAnsi="Times New Roman" w:eastAsia="Times New Roman"/>
                <w:b w:val="0"/>
                <w:i w:val="0"/>
                <w:color w:val="000000"/>
                <w:sz w:val="24"/>
              </w:rPr>
              <w:t>Di chuyển servo để tìm vị trí</w:t>
            </w:r>
          </w:p>
        </w:tc>
      </w:tr>
      <w:tr>
        <w:tc>
          <w:tcPr>
            <w:tcW w:type="dxa" w:w="4320"/>
          </w:tcPr>
          <w:p>
            <w:r/>
            <w:r>
              <w:rPr>
                <w:rFonts w:ascii="Times New Roman" w:hAnsi="Times New Roman" w:eastAsia="Times New Roman"/>
                <w:b w:val="0"/>
                <w:i w:val="0"/>
                <w:color w:val="000000"/>
                <w:sz w:val="24"/>
              </w:rPr>
              <w:t>O</w:t>
            </w:r>
          </w:p>
        </w:tc>
        <w:tc>
          <w:tcPr>
            <w:tcW w:type="dxa" w:w="4320"/>
          </w:tcPr>
          <w:p>
            <w:r/>
            <w:r>
              <w:rPr>
                <w:rFonts w:ascii="Times New Roman" w:hAnsi="Times New Roman" w:eastAsia="Times New Roman"/>
                <w:b w:val="0"/>
                <w:i w:val="0"/>
                <w:color w:val="000000"/>
                <w:sz w:val="24"/>
              </w:rPr>
              <w:t>Lưu vị trí hiện tại làm MIN (mở)</w:t>
            </w:r>
          </w:p>
        </w:tc>
      </w:tr>
      <w:tr>
        <w:tc>
          <w:tcPr>
            <w:tcW w:type="dxa" w:w="4320"/>
          </w:tcPr>
          <w:p>
            <w:r/>
            <w:r>
              <w:rPr>
                <w:rFonts w:ascii="Times New Roman" w:hAnsi="Times New Roman" w:eastAsia="Times New Roman"/>
                <w:b w:val="0"/>
                <w:i w:val="0"/>
                <w:color w:val="000000"/>
                <w:sz w:val="24"/>
              </w:rPr>
              <w:t>C</w:t>
            </w:r>
          </w:p>
        </w:tc>
        <w:tc>
          <w:tcPr>
            <w:tcW w:type="dxa" w:w="4320"/>
          </w:tcPr>
          <w:p>
            <w:r/>
            <w:r>
              <w:rPr>
                <w:rFonts w:ascii="Times New Roman" w:hAnsi="Times New Roman" w:eastAsia="Times New Roman"/>
                <w:b w:val="0"/>
                <w:i w:val="0"/>
                <w:color w:val="000000"/>
                <w:sz w:val="24"/>
              </w:rPr>
              <w:t>Lưu vị trí hiện tại làm MAX (đóng)</w:t>
            </w:r>
          </w:p>
        </w:tc>
      </w:tr>
      <w:tr>
        <w:tc>
          <w:tcPr>
            <w:tcW w:type="dxa" w:w="4320"/>
          </w:tcPr>
          <w:p>
            <w:r/>
            <w:r>
              <w:rPr>
                <w:rFonts w:ascii="Times New Roman" w:hAnsi="Times New Roman" w:eastAsia="Times New Roman"/>
                <w:b w:val="0"/>
                <w:i w:val="0"/>
                <w:color w:val="000000"/>
                <w:sz w:val="24"/>
              </w:rPr>
              <w:t>I</w:t>
            </w:r>
          </w:p>
        </w:tc>
        <w:tc>
          <w:tcPr>
            <w:tcW w:type="dxa" w:w="4320"/>
          </w:tcPr>
          <w:p>
            <w:r/>
            <w:r>
              <w:rPr>
                <w:rFonts w:ascii="Times New Roman" w:hAnsi="Times New Roman" w:eastAsia="Times New Roman"/>
                <w:b w:val="0"/>
                <w:i w:val="0"/>
                <w:color w:val="000000"/>
                <w:sz w:val="24"/>
              </w:rPr>
              <w:t>Bật/tắt đảo chiều (nếu servo quay ngược)</w:t>
            </w:r>
          </w:p>
        </w:tc>
      </w:tr>
      <w:tr>
        <w:tc>
          <w:tcPr>
            <w:tcW w:type="dxa" w:w="4320"/>
          </w:tcPr>
          <w:p>
            <w:r/>
            <w:r>
              <w:rPr>
                <w:rFonts w:ascii="Times New Roman" w:hAnsi="Times New Roman" w:eastAsia="Times New Roman"/>
                <w:b w:val="0"/>
                <w:i w:val="0"/>
                <w:color w:val="000000"/>
                <w:sz w:val="24"/>
              </w:rPr>
              <w:t>T</w:t>
            </w:r>
          </w:p>
        </w:tc>
        <w:tc>
          <w:tcPr>
            <w:tcW w:type="dxa" w:w="4320"/>
          </w:tcPr>
          <w:p>
            <w:r/>
            <w:r>
              <w:rPr>
                <w:rFonts w:ascii="Times New Roman" w:hAnsi="Times New Roman" w:eastAsia="Times New Roman"/>
                <w:b w:val="0"/>
                <w:i w:val="0"/>
                <w:color w:val="000000"/>
                <w:sz w:val="24"/>
              </w:rPr>
              <w:t>Kiểm tra servo đã chọn — quét MIN → MAX → MIN</w:t>
            </w:r>
          </w:p>
        </w:tc>
      </w:tr>
      <w:tr>
        <w:tc>
          <w:tcPr>
            <w:tcW w:type="dxa" w:w="4320"/>
          </w:tcPr>
          <w:p>
            <w:r/>
            <w:r>
              <w:rPr>
                <w:rFonts w:ascii="Times New Roman" w:hAnsi="Times New Roman" w:eastAsia="Times New Roman"/>
                <w:b w:val="0"/>
                <w:i w:val="0"/>
                <w:color w:val="000000"/>
                <w:sz w:val="24"/>
              </w:rPr>
              <w:t>A</w:t>
            </w:r>
          </w:p>
        </w:tc>
        <w:tc>
          <w:tcPr>
            <w:tcW w:type="dxa" w:w="4320"/>
          </w:tcPr>
          <w:p>
            <w:r/>
            <w:r>
              <w:rPr>
                <w:rFonts w:ascii="Times New Roman" w:hAnsi="Times New Roman" w:eastAsia="Times New Roman"/>
                <w:b w:val="0"/>
                <w:i w:val="0"/>
                <w:color w:val="000000"/>
                <w:sz w:val="24"/>
              </w:rPr>
              <w:t>Kiểm tra tất cả — mẫu sóng qua tất cả ngón</w:t>
            </w:r>
          </w:p>
        </w:tc>
      </w:tr>
      <w:tr>
        <w:tc>
          <w:tcPr>
            <w:tcW w:type="dxa" w:w="4320"/>
          </w:tcPr>
          <w:p>
            <w:r/>
            <w:r>
              <w:rPr>
                <w:rFonts w:ascii="Times New Roman" w:hAnsi="Times New Roman" w:eastAsia="Times New Roman"/>
                <w:b w:val="0"/>
                <w:i w:val="0"/>
                <w:color w:val="000000"/>
                <w:sz w:val="24"/>
              </w:rPr>
              <w:t>S</w:t>
            </w:r>
          </w:p>
        </w:tc>
        <w:tc>
          <w:tcPr>
            <w:tcW w:type="dxa" w:w="4320"/>
          </w:tcPr>
          <w:p>
            <w:r/>
            <w:r>
              <w:rPr>
                <w:rFonts w:ascii="Times New Roman" w:hAnsi="Times New Roman" w:eastAsia="Times New Roman"/>
                <w:b w:val="0"/>
                <w:i w:val="0"/>
                <w:color w:val="000000"/>
                <w:sz w:val="24"/>
              </w:rPr>
              <w:t>Lưu vào calibration_data.json + in giá trị cấu hình</w:t>
            </w:r>
          </w:p>
        </w:tc>
      </w:tr>
    </w:tbl>
    <w:p/>
    <w:p>
      <w:r>
        <w:rPr>
          <w:rFonts w:ascii="Times New Roman" w:hAnsi="Times New Roman" w:eastAsia="Times New Roman"/>
          <w:b/>
          <w:i w:val="0"/>
          <w:color w:val="000000"/>
          <w:sz w:val="24"/>
        </w:rPr>
        <w:t xml:space="preserve">Các hàm kiểm tra chạy trong luồng nền (background thread) </w:t>
      </w:r>
      <w:r>
        <w:rPr>
          <w:rFonts w:ascii="Times New Roman" w:hAnsi="Times New Roman" w:eastAsia="Times New Roman"/>
          <w:b w:val="0"/>
          <w:i w:val="0"/>
          <w:color w:val="000000"/>
          <w:sz w:val="24"/>
        </w:rPr>
        <w:t>để giao diện vẫn phản hồi trong khi servo đang quét.</w:t>
      </w:r>
    </w:p>
    <w:p>
      <w:pPr>
        <w:pStyle w:val="Heading1"/>
      </w:pPr>
      <w:r>
        <w:rPr>
          <w:rFonts w:ascii="Times New Roman" w:hAnsi="Times New Roman" w:eastAsia="Times New Roman"/>
          <w:b/>
          <w:i w:val="0"/>
          <w:color w:val="000000"/>
          <w:sz w:val="36"/>
        </w:rPr>
        <w:t>9. Giao Thức Đồng Bộ Cấu Hình (Python → ESP32)</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Khi khởi động, chương trình Python đẩy các thiết lập hiệu chỉnh sang firmware ESP32 để cả hai bên cùng thực thi các giới hạn an toàn giống nhau. Điều này có nghĩa bạn chỉ cần chỉnh sửa config.py — firmware tự động nhận các giá trị.</w:t>
      </w:r>
    </w:p>
    <w:p>
      <w:r>
        <w:rPr>
          <w:rFonts w:ascii="Times New Roman" w:hAnsi="Times New Roman" w:eastAsia="Times New Roman"/>
          <w:b/>
          <w:i w:val="0"/>
          <w:color w:val="000000"/>
          <w:sz w:val="24"/>
        </w:rPr>
        <w:t>Các thông số được đồng bộ (theo thứ tự):</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Times New Roman"/>
                <w:b/>
                <w:i w:val="0"/>
                <w:color w:val="000000"/>
                <w:sz w:val="24"/>
              </w:rPr>
              <w:t>Bước</w:t>
            </w:r>
          </w:p>
        </w:tc>
        <w:tc>
          <w:tcPr>
            <w:tcW w:type="dxa" w:w="2160"/>
          </w:tcPr>
          <w:p>
            <w:r/>
            <w:r>
              <w:rPr>
                <w:rFonts w:ascii="Times New Roman" w:hAnsi="Times New Roman" w:eastAsia="Times New Roman"/>
                <w:b/>
                <w:i w:val="0"/>
                <w:color w:val="000000"/>
                <w:sz w:val="24"/>
              </w:rPr>
              <w:t>Lệnh</w:t>
            </w:r>
          </w:p>
        </w:tc>
        <w:tc>
          <w:tcPr>
            <w:tcW w:type="dxa" w:w="2160"/>
          </w:tcPr>
          <w:p>
            <w:r/>
            <w:r>
              <w:rPr>
                <w:rFonts w:ascii="Times New Roman" w:hAnsi="Times New Roman" w:eastAsia="Times New Roman"/>
                <w:b/>
                <w:i w:val="0"/>
                <w:color w:val="000000"/>
                <w:sz w:val="24"/>
              </w:rPr>
              <w:t>Dữ liệu gửi</w:t>
            </w:r>
          </w:p>
        </w:tc>
        <w:tc>
          <w:tcPr>
            <w:tcW w:type="dxa" w:w="2160"/>
          </w:tcPr>
          <w:p>
            <w:r/>
            <w:r>
              <w:rPr>
                <w:rFonts w:ascii="Times New Roman" w:hAnsi="Times New Roman" w:eastAsia="Times New Roman"/>
                <w:b/>
                <w:i w:val="0"/>
                <w:color w:val="000000"/>
                <w:sz w:val="24"/>
              </w:rPr>
              <w:t>Mục đích</w:t>
            </w:r>
          </w:p>
        </w:tc>
      </w:tr>
      <w:tr>
        <w:tc>
          <w:tcPr>
            <w:tcW w:type="dxa" w:w="2160"/>
          </w:tcPr>
          <w:p>
            <w:r/>
            <w:r>
              <w:rPr>
                <w:rFonts w:ascii="Times New Roman" w:hAnsi="Times New Roman" w:eastAsia="Times New Roman"/>
                <w:b w:val="0"/>
                <w:i w:val="0"/>
                <w:color w:val="000000"/>
                <w:sz w:val="24"/>
              </w:rPr>
              <w:t>1</w:t>
            </w:r>
          </w:p>
        </w:tc>
        <w:tc>
          <w:tcPr>
            <w:tcW w:type="dxa" w:w="2160"/>
          </w:tcPr>
          <w:p>
            <w:r/>
            <w:r>
              <w:rPr>
                <w:rFonts w:ascii="Times New Roman" w:hAnsi="Times New Roman" w:eastAsia="Times New Roman"/>
                <w:b w:val="0"/>
                <w:i w:val="0"/>
                <w:color w:val="000000"/>
                <w:sz w:val="24"/>
              </w:rPr>
              <w:t>I</w:t>
            </w:r>
          </w:p>
        </w:tc>
        <w:tc>
          <w:tcPr>
            <w:tcW w:type="dxa" w:w="2160"/>
          </w:tcPr>
          <w:p>
            <w:r/>
            <w:r>
              <w:rPr>
                <w:rFonts w:ascii="Times New Roman" w:hAnsi="Times New Roman" w:eastAsia="Times New Roman"/>
                <w:b w:val="0"/>
                <w:i w:val="0"/>
                <w:color w:val="000000"/>
                <w:sz w:val="24"/>
              </w:rPr>
              <w:t>Cờ đảo chiều (0/1 × 6)</w:t>
            </w:r>
          </w:p>
        </w:tc>
        <w:tc>
          <w:tcPr>
            <w:tcW w:type="dxa" w:w="2160"/>
          </w:tcPr>
          <w:p>
            <w:r/>
            <w:r>
              <w:rPr>
                <w:rFonts w:ascii="Times New Roman" w:hAnsi="Times New Roman" w:eastAsia="Times New Roman"/>
                <w:b w:val="0"/>
                <w:i w:val="0"/>
                <w:color w:val="000000"/>
                <w:sz w:val="24"/>
              </w:rPr>
              <w:t>Servo nào quay ngược</w:t>
            </w:r>
          </w:p>
        </w:tc>
      </w:tr>
      <w:tr>
        <w:tc>
          <w:tcPr>
            <w:tcW w:type="dxa" w:w="2160"/>
          </w:tcPr>
          <w:p>
            <w:r/>
            <w:r>
              <w:rPr>
                <w:rFonts w:ascii="Times New Roman" w:hAnsi="Times New Roman" w:eastAsia="Times New Roman"/>
                <w:b w:val="0"/>
                <w:i w:val="0"/>
                <w:color w:val="000000"/>
                <w:sz w:val="24"/>
              </w:rPr>
              <w:t>2</w:t>
            </w:r>
          </w:p>
        </w:tc>
        <w:tc>
          <w:tcPr>
            <w:tcW w:type="dxa" w:w="2160"/>
          </w:tcPr>
          <w:p>
            <w:r/>
            <w:r>
              <w:rPr>
                <w:rFonts w:ascii="Times New Roman" w:hAnsi="Times New Roman" w:eastAsia="Times New Roman"/>
                <w:b w:val="0"/>
                <w:i w:val="0"/>
                <w:color w:val="000000"/>
                <w:sz w:val="24"/>
              </w:rPr>
              <w:t>M</w:t>
            </w:r>
          </w:p>
        </w:tc>
        <w:tc>
          <w:tcPr>
            <w:tcW w:type="dxa" w:w="2160"/>
          </w:tcPr>
          <w:p>
            <w:r/>
            <w:r>
              <w:rPr>
                <w:rFonts w:ascii="Times New Roman" w:hAnsi="Times New Roman" w:eastAsia="Times New Roman"/>
                <w:b w:val="0"/>
                <w:i w:val="0"/>
                <w:color w:val="000000"/>
                <w:sz w:val="24"/>
              </w:rPr>
              <w:t>Góc tối thiểu (× 6)</w:t>
            </w:r>
          </w:p>
        </w:tc>
        <w:tc>
          <w:tcPr>
            <w:tcW w:type="dxa" w:w="2160"/>
          </w:tcPr>
          <w:p>
            <w:r/>
            <w:r>
              <w:rPr>
                <w:rFonts w:ascii="Times New Roman" w:hAnsi="Times New Roman" w:eastAsia="Times New Roman"/>
                <w:b w:val="0"/>
                <w:i w:val="0"/>
                <w:color w:val="000000"/>
                <w:sz w:val="24"/>
              </w:rPr>
              <w:t>Giới hạn vị trí mở</w:t>
            </w:r>
          </w:p>
        </w:tc>
      </w:tr>
      <w:tr>
        <w:tc>
          <w:tcPr>
            <w:tcW w:type="dxa" w:w="2160"/>
          </w:tcPr>
          <w:p>
            <w:r/>
            <w:r>
              <w:rPr>
                <w:rFonts w:ascii="Times New Roman" w:hAnsi="Times New Roman" w:eastAsia="Times New Roman"/>
                <w:b w:val="0"/>
                <w:i w:val="0"/>
                <w:color w:val="000000"/>
                <w:sz w:val="24"/>
              </w:rPr>
              <w:t>3</w:t>
            </w:r>
          </w:p>
        </w:tc>
        <w:tc>
          <w:tcPr>
            <w:tcW w:type="dxa" w:w="2160"/>
          </w:tcPr>
          <w:p>
            <w:r/>
            <w:r>
              <w:rPr>
                <w:rFonts w:ascii="Times New Roman" w:hAnsi="Times New Roman" w:eastAsia="Times New Roman"/>
                <w:b w:val="0"/>
                <w:i w:val="0"/>
                <w:color w:val="000000"/>
                <w:sz w:val="24"/>
              </w:rPr>
              <w:t>X</w:t>
            </w:r>
          </w:p>
        </w:tc>
        <w:tc>
          <w:tcPr>
            <w:tcW w:type="dxa" w:w="2160"/>
          </w:tcPr>
          <w:p>
            <w:r/>
            <w:r>
              <w:rPr>
                <w:rFonts w:ascii="Times New Roman" w:hAnsi="Times New Roman" w:eastAsia="Times New Roman"/>
                <w:b w:val="0"/>
                <w:i w:val="0"/>
                <w:color w:val="000000"/>
                <w:sz w:val="24"/>
              </w:rPr>
              <w:t>Góc tối đa (× 6)</w:t>
            </w:r>
          </w:p>
        </w:tc>
        <w:tc>
          <w:tcPr>
            <w:tcW w:type="dxa" w:w="2160"/>
          </w:tcPr>
          <w:p>
            <w:r/>
            <w:r>
              <w:rPr>
                <w:rFonts w:ascii="Times New Roman" w:hAnsi="Times New Roman" w:eastAsia="Times New Roman"/>
                <w:b w:val="0"/>
                <w:i w:val="0"/>
                <w:color w:val="000000"/>
                <w:sz w:val="24"/>
              </w:rPr>
              <w:t>Giới hạn vị trí đóng</w:t>
            </w:r>
          </w:p>
        </w:tc>
      </w:tr>
      <w:tr>
        <w:tc>
          <w:tcPr>
            <w:tcW w:type="dxa" w:w="2160"/>
          </w:tcPr>
          <w:p>
            <w:r/>
            <w:r>
              <w:rPr>
                <w:rFonts w:ascii="Times New Roman" w:hAnsi="Times New Roman" w:eastAsia="Times New Roman"/>
                <w:b w:val="0"/>
                <w:i w:val="0"/>
                <w:color w:val="000000"/>
                <w:sz w:val="24"/>
              </w:rPr>
              <w:t>4</w:t>
            </w:r>
          </w:p>
        </w:tc>
        <w:tc>
          <w:tcPr>
            <w:tcW w:type="dxa" w:w="2160"/>
          </w:tcPr>
          <w:p>
            <w:r/>
            <w:r>
              <w:rPr>
                <w:rFonts w:ascii="Times New Roman" w:hAnsi="Times New Roman" w:eastAsia="Times New Roman"/>
                <w:b w:val="0"/>
                <w:i w:val="0"/>
                <w:color w:val="000000"/>
                <w:sz w:val="24"/>
              </w:rPr>
              <w:t>G</w:t>
            </w:r>
          </w:p>
        </w:tc>
        <w:tc>
          <w:tcPr>
            <w:tcW w:type="dxa" w:w="2160"/>
          </w:tcPr>
          <w:p>
            <w:r/>
            <w:r>
              <w:rPr>
                <w:rFonts w:ascii="Times New Roman" w:hAnsi="Times New Roman" w:eastAsia="Times New Roman"/>
                <w:b w:val="0"/>
                <w:i w:val="0"/>
                <w:color w:val="000000"/>
                <w:sz w:val="24"/>
              </w:rPr>
              <w:t>Cường độ kẹp (0–100)</w:t>
            </w:r>
          </w:p>
        </w:tc>
        <w:tc>
          <w:tcPr>
            <w:tcW w:type="dxa" w:w="2160"/>
          </w:tcPr>
          <w:p>
            <w:r/>
            <w:r>
              <w:rPr>
                <w:rFonts w:ascii="Times New Roman" w:hAnsi="Times New Roman" w:eastAsia="Times New Roman"/>
                <w:b w:val="0"/>
                <w:i w:val="0"/>
                <w:color w:val="000000"/>
                <w:sz w:val="24"/>
              </w:rPr>
              <w:t>Giới hạn chế độ kẹp hiện tại</w:t>
            </w:r>
          </w:p>
        </w:tc>
      </w:tr>
    </w:tbl>
    <w:p/>
    <w:p>
      <w:r>
        <w:rPr>
          <w:rFonts w:ascii="Times New Roman" w:hAnsi="Times New Roman" w:eastAsia="Times New Roman"/>
          <w:b w:val="0"/>
          <w:i w:val="0"/>
          <w:color w:val="000000"/>
          <w:sz w:val="24"/>
        </w:rPr>
        <w:t>Sau khi đồng bộ, firmware tính toán lại gripLimitAngle[] cho mọi servo dựa trên min/max/đảo chiều mới + cường độ kẹp hiện tại.</w:t>
      </w:r>
    </w:p>
    <w:p>
      <w:pPr>
        <w:spacing w:before="80" w:after="80"/>
        <w:ind w:left="576"/>
      </w:pPr>
      <w:r>
        <w:rPr>
          <w:rFonts w:ascii="Courier New" w:hAnsi="Courier New" w:eastAsia="Courier New"/>
          <w:b w:val="0"/>
          <w:i w:val="0"/>
          <w:color w:val="000000"/>
          <w:sz w:val="20"/>
        </w:rPr>
        <w:t>def sync_config(self):</w:t>
        <w:br/>
        <w:t xml:space="preserve">    # Gửi cờ đảo chiều</w:t>
        <w:br/>
        <w:t xml:space="preserve">    invs = [1 if config.SERVO_INVERTED[f] else 0 for f in fingers]</w:t>
        <w:br/>
        <w:t xml:space="preserve">    self._send_raw(f"I{invs[0]},{invs[1]},{invs[2]},{invs[3]},{invs[4]},{invs[5]}\n")</w:t>
        <w:br/>
        <w:t xml:space="preserve">    # Gửi góc tối thiểu</w:t>
        <w:br/>
        <w:t xml:space="preserve">    mins = [config.SERVO_MIN[f] for f in fingers]</w:t>
        <w:br/>
        <w:t xml:space="preserve">    self._send_raw(f"M{mins[0]},{mins[1]},{mins[2]},{mins[3]},{mins[4]},{mins[5]}\n")</w:t>
        <w:br/>
        <w:t xml:space="preserve">    # Gửi góc tối đa</w:t>
        <w:br/>
        <w:t xml:space="preserve">    maxs = [config.SERVO_MAX[f] for f in fingers]</w:t>
        <w:br/>
        <w:t xml:space="preserve">    self._send_raw(f"X{maxs[0]},{maxs[1]},{maxs[2]},{maxs[3]},{maxs[4]},{maxs[5]}\n")</w:t>
      </w:r>
    </w:p>
    <w:p>
      <w:pPr>
        <w:pStyle w:val="Heading1"/>
      </w:pPr>
      <w:r>
        <w:rPr>
          <w:rFonts w:ascii="Times New Roman" w:hAnsi="Times New Roman" w:eastAsia="Times New Roman"/>
          <w:b/>
          <w:i w:val="0"/>
          <w:color w:val="000000"/>
          <w:sz w:val="36"/>
        </w:rPr>
        <w:t>10. An Toàn Phía Firmware &amp; Nội Suy Mượt</w:t>
      </w:r>
    </w:p>
    <w:p>
      <w:r>
        <w:rPr>
          <w:rFonts w:ascii="Times New Roman" w:hAnsi="Times New Roman" w:eastAsia="Times New Roman"/>
          <w:b/>
          <w:i w:val="0"/>
          <w:color w:val="000000"/>
          <w:sz w:val="24"/>
        </w:rPr>
        <w:t xml:space="preserve">Chức năng: </w:t>
      </w:r>
      <w:r>
        <w:rPr>
          <w:rFonts w:ascii="Times New Roman" w:hAnsi="Times New Roman" w:eastAsia="Times New Roman"/>
          <w:b w:val="0"/>
          <w:i w:val="0"/>
          <w:color w:val="000000"/>
          <w:sz w:val="24"/>
        </w:rPr>
        <w:t>Firmware ESP32 không chỉ đơn giản đặt vị trí servo một cách mù quáng. Nó độc lập thực thi các giới hạn an toàn, nội suy chuyển động mượt mà, và có hệ thống tuân thủ riêng — ngay cả khi chương trình Python bị crash hoặc gửi dữ liệu sai.</w:t>
      </w:r>
    </w:p>
    <w:p>
      <w:pPr>
        <w:pStyle w:val="Heading2"/>
      </w:pPr>
      <w:r>
        <w:rPr>
          <w:rFonts w:ascii="Times New Roman" w:hAnsi="Times New Roman" w:eastAsia="Times New Roman"/>
          <w:b/>
          <w:i w:val="0"/>
          <w:color w:val="000000"/>
          <w:sz w:val="30"/>
        </w:rPr>
        <w:t>Nội Suy Servo Mượt</w:t>
      </w:r>
    </w:p>
    <w:p>
      <w:r>
        <w:rPr>
          <w:rFonts w:ascii="Times New Roman" w:hAnsi="Times New Roman" w:eastAsia="Times New Roman"/>
          <w:b w:val="0"/>
          <w:i w:val="0"/>
          <w:color w:val="000000"/>
          <w:sz w:val="24"/>
        </w:rPr>
        <w:t>Thay vì nhảy trực tiếp đến góc mục tiêu (gây ứng suất cơ học và chuyển động giật), firmware di chuyển servo tối đa 8° mỗi chu kỳ cập nhật (mỗi 20ms):</w:t>
      </w:r>
    </w:p>
    <w:p>
      <w:pPr>
        <w:spacing w:before="80" w:after="80"/>
        <w:ind w:left="576"/>
      </w:pPr>
      <w:r>
        <w:rPr>
          <w:rFonts w:ascii="Courier New" w:hAnsi="Courier New" w:eastAsia="Courier New"/>
          <w:b w:val="0"/>
          <w:i w:val="0"/>
          <w:color w:val="000000"/>
          <w:sz w:val="20"/>
        </w:rPr>
        <w:t>#define SERVO_SPEED_LIMIT  8    // Tối đa số độ mỗi cập nhật</w:t>
        <w:br/>
        <w:t>#define UPDATE_INTERVAL_MS 20   // Cập nhật mỗi 20ms = 50 Hz</w:t>
        <w:br/>
        <w:br/>
        <w:t>if (abs(diff) &gt; speedLimit) {</w:t>
        <w:br/>
        <w:t xml:space="preserve">    diff = (diff &gt; 0) ? speedLimit : -speedLimit;</w:t>
        <w:br/>
        <w:t>}</w:t>
        <w:br/>
        <w:t>currentAngle[i] += diff;</w:t>
      </w:r>
    </w:p>
    <w:p>
      <w:r>
        <w:rPr>
          <w:rFonts w:ascii="Times New Roman" w:hAnsi="Times New Roman" w:eastAsia="Times New Roman"/>
          <w:b w:val="0"/>
          <w:i w:val="0"/>
          <w:color w:val="000000"/>
          <w:sz w:val="24"/>
        </w:rPr>
        <w:t>Ở tần số 50 Hz với 8°/chu kỳ, một lần quét đầy đủ 180° mất khoảng 450ms — đủ mượt để trông tự nhiên nhưng đủ nhanh để cảm thấy nhạy.</w:t>
      </w:r>
    </w:p>
    <w:p>
      <w:pPr>
        <w:pStyle w:val="Heading2"/>
      </w:pPr>
      <w:r>
        <w:rPr>
          <w:rFonts w:ascii="Times New Roman" w:hAnsi="Times New Roman" w:eastAsia="Times New Roman"/>
          <w:b/>
          <w:i w:val="0"/>
          <w:color w:val="000000"/>
          <w:sz w:val="30"/>
        </w:rPr>
        <w:t>Kẹp Góc An Toàn (Failsafe)</w:t>
      </w:r>
    </w:p>
    <w:p>
      <w:r>
        <w:rPr>
          <w:rFonts w:ascii="Times New Roman" w:hAnsi="Times New Roman" w:eastAsia="Times New Roman"/>
          <w:b w:val="0"/>
          <w:i w:val="0"/>
          <w:color w:val="000000"/>
          <w:sz w:val="24"/>
        </w:rPr>
        <w:t>Mỗi lần cập nhật servo đều được kẹp trong phạm vi min/max đã đồng bộ, bất kể lệnh nhận được là gì:</w:t>
      </w:r>
    </w:p>
    <w:p>
      <w:pPr>
        <w:spacing w:before="80" w:after="80"/>
        <w:ind w:left="576"/>
      </w:pPr>
      <w:r>
        <w:rPr>
          <w:rFonts w:ascii="Courier New" w:hAnsi="Courier New" w:eastAsia="Courier New"/>
          <w:b w:val="0"/>
          <w:i w:val="0"/>
          <w:color w:val="000000"/>
          <w:sz w:val="20"/>
        </w:rPr>
        <w:t>int low = safetyMin[i] &lt; safetyMax[i] ? safetyMin[i] : safetyMax[i];</w:t>
        <w:br/>
        <w:t>int high = safetyMin[i] &gt; safetyMax[i] ? safetyMin[i] : safetyMax[i];</w:t>
        <w:br/>
        <w:t>if (currentAngle[i] &lt; low) currentAngle[i] = low;</w:t>
        <w:br/>
        <w:t>else if (currentAngle[i] &gt; high) currentAngle[i] = high;</w:t>
      </w:r>
    </w:p>
    <w:p>
      <w:pPr>
        <w:pStyle w:val="Heading2"/>
      </w:pPr>
      <w:r>
        <w:rPr>
          <w:rFonts w:ascii="Times New Roman" w:hAnsi="Times New Roman" w:eastAsia="Times New Roman"/>
          <w:b/>
          <w:i w:val="0"/>
          <w:color w:val="000000"/>
          <w:sz w:val="30"/>
        </w:rPr>
        <w:t>Thực Thi Giới Hạn Lực Kẹp</w:t>
      </w:r>
    </w:p>
    <w:p>
      <w:r>
        <w:rPr>
          <w:rFonts w:ascii="Times New Roman" w:hAnsi="Times New Roman" w:eastAsia="Times New Roman"/>
          <w:b w:val="0"/>
          <w:i w:val="0"/>
          <w:color w:val="000000"/>
          <w:sz w:val="24"/>
        </w:rPr>
        <w:t>Firmware duy trì mảng gripLimitAngle[] riêng. Trong hàm updateServos(), mọi góc mục tiêu đều bị giới hạn ở mức kẹp tối đa trước khi bất kỳ chuyển động nào xảy ra — vì vậy ngay cả khi chương trình Python bỏ qua bảo vệ lực kẹp, firmware sẽ không cho servo vượt quá giới hạn.</w:t>
      </w:r>
    </w:p>
    <w:p>
      <w:pPr>
        <w:pStyle w:val="Heading2"/>
      </w:pPr>
      <w:r>
        <w:rPr>
          <w:rFonts w:ascii="Times New Roman" w:hAnsi="Times New Roman" w:eastAsia="Times New Roman"/>
          <w:b/>
          <w:i w:val="0"/>
          <w:color w:val="000000"/>
          <w:sz w:val="30"/>
        </w:rPr>
        <w:t>Phản Hồi LED Trạng Thái</w:t>
      </w:r>
    </w:p>
    <w:p>
      <w:r>
        <w:rPr>
          <w:rFonts w:ascii="Times New Roman" w:hAnsi="Times New Roman" w:eastAsia="Times New Roman"/>
          <w:b w:val="0"/>
          <w:i w:val="0"/>
          <w:color w:val="000000"/>
          <w:sz w:val="24"/>
        </w:rPr>
        <w:t>LED tích hợp trên ESP32 (GPIO 2) hiển thị trạng thái hệ thống:</w:t>
      </w:r>
    </w:p>
    <w:p>
      <w:pPr>
        <w:pStyle w:val="ListBullet"/>
        <w:ind w:left="720"/>
      </w:pPr>
      <w:r>
        <w:rPr>
          <w:rFonts w:ascii="Times New Roman" w:hAnsi="Times New Roman" w:eastAsia="Times New Roman"/>
          <w:b/>
          <w:i w:val="0"/>
          <w:color w:val="000000"/>
          <w:sz w:val="24"/>
        </w:rPr>
        <w:t>Nhấp nháy nhanh (200ms)</w:t>
      </w:r>
      <w:r>
        <w:rPr>
          <w:rFonts w:ascii="Times New Roman" w:hAnsi="Times New Roman" w:eastAsia="Times New Roman"/>
          <w:b w:val="0"/>
          <w:i w:val="0"/>
          <w:color w:val="000000"/>
          <w:sz w:val="24"/>
        </w:rPr>
        <w:t xml:space="preserve"> — Chưa kết nối WiFi</w:t>
      </w:r>
    </w:p>
    <w:p>
      <w:pPr>
        <w:pStyle w:val="ListBullet"/>
        <w:ind w:left="720"/>
      </w:pPr>
      <w:r>
        <w:rPr>
          <w:rFonts w:ascii="Times New Roman" w:hAnsi="Times New Roman" w:eastAsia="Times New Roman"/>
          <w:b/>
          <w:i w:val="0"/>
          <w:color w:val="000000"/>
          <w:sz w:val="24"/>
        </w:rPr>
        <w:t>Nhấp nháy chậm (1000ms)</w:t>
      </w:r>
      <w:r>
        <w:rPr>
          <w:rFonts w:ascii="Times New Roman" w:hAnsi="Times New Roman" w:eastAsia="Times New Roman"/>
          <w:b w:val="0"/>
          <w:i w:val="0"/>
          <w:color w:val="000000"/>
          <w:sz w:val="24"/>
        </w:rPr>
        <w:t xml:space="preserve"> — WiFi đã kết nối, chờ client</w:t>
      </w:r>
    </w:p>
    <w:p>
      <w:pPr>
        <w:pStyle w:val="ListBullet"/>
        <w:ind w:left="720"/>
      </w:pPr>
      <w:r>
        <w:rPr>
          <w:rFonts w:ascii="Times New Roman" w:hAnsi="Times New Roman" w:eastAsia="Times New Roman"/>
          <w:b/>
          <w:i w:val="0"/>
          <w:color w:val="000000"/>
          <w:sz w:val="24"/>
        </w:rPr>
        <w:t>Sáng liên tục</w:t>
      </w:r>
      <w:r>
        <w:rPr>
          <w:rFonts w:ascii="Times New Roman" w:hAnsi="Times New Roman" w:eastAsia="Times New Roman"/>
          <w:b w:val="0"/>
          <w:i w:val="0"/>
          <w:color w:val="000000"/>
          <w:sz w:val="24"/>
        </w:rPr>
        <w:t xml:space="preserve"> — Client đang kết nối hoạt động</w:t>
      </w:r>
    </w:p>
    <w:p>
      <w:pPr>
        <w:pStyle w:val="Heading2"/>
      </w:pPr>
      <w:r>
        <w:rPr>
          <w:rFonts w:ascii="Times New Roman" w:hAnsi="Times New Roman" w:eastAsia="Times New Roman"/>
          <w:b/>
          <w:i w:val="0"/>
          <w:color w:val="000000"/>
          <w:sz w:val="30"/>
        </w:rPr>
        <w:t>Tối Ưu I2C</w:t>
      </w:r>
    </w:p>
    <w:p>
      <w:r>
        <w:rPr>
          <w:rFonts w:ascii="Times New Roman" w:hAnsi="Times New Roman" w:eastAsia="Times New Roman"/>
          <w:b w:val="0"/>
          <w:i w:val="0"/>
          <w:color w:val="000000"/>
          <w:sz w:val="24"/>
        </w:rPr>
        <w:t>Bus I2C chạy ở tốc độ 400kHz Fast Mode (so với mặc định 100kHz) để ghi thanh ghi PCA9685 nhanh hơn, cho phép cập nhật PWM nhanh hơn cho cả 6 servo.</w:t>
      </w:r>
    </w:p>
    <w:p>
      <w:pPr>
        <w:pStyle w:val="Heading1"/>
      </w:pPr>
      <w:r>
        <w:rPr>
          <w:rFonts w:ascii="Times New Roman" w:hAnsi="Times New Roman" w:eastAsia="Times New Roman"/>
          <w:b/>
          <w:i w:val="0"/>
          <w:color w:val="000000"/>
          <w:sz w:val="36"/>
        </w:rPr>
        <w:t>Kiến Trúc Phần Cứng</w:t>
      </w:r>
    </w:p>
    <w:p>
      <w:pPr>
        <w:spacing w:before="80" w:after="80"/>
        <w:ind w:left="576"/>
      </w:pPr>
      <w:r>
        <w:rPr>
          <w:rFonts w:ascii="Courier New" w:hAnsi="Courier New" w:eastAsia="Courier New"/>
          <w:b w:val="0"/>
          <w:i w:val="0"/>
          <w:color w:val="000000"/>
          <w:sz w:val="20"/>
        </w:rPr>
        <w:t>┌─────────────────────────────────────────────────────────────┐</w:t>
        <w:br/>
        <w:t>│                    Laptop (Python)                           │</w:t>
        <w:br/>
        <w:t>│  ┌──────────┐  ┌──────────┐  ┌───────────┐  ┌──────────┐  │</w:t>
        <w:br/>
        <w:t>│  │ Webcam   │→ │MediaPipe │→ │ main.py   │→ │esp32_    │  │</w:t>
        <w:br/>
        <w:t>│  │ 1280×720 │  │ Tasks    │  │ gập→servo │  │client.py │  │</w:t>
        <w:br/>
        <w:t>│  └──────────┘  └──────────┘  └───────────┘  └─────┬────┘  │</w:t>
        <w:br/>
        <w:t>│                                                     │       │</w:t>
        <w:br/>
        <w:t>└─────────────────────────────────────────────────────┼───────┘</w:t>
        <w:br/>
        <w:t xml:space="preserve">                              USB Serial (115200) HOẶC│ WiFi TCP (:8080)</w:t>
        <w:br/>
        <w:t>┌─────────────────────────────────────────────────────┼───────┐</w:t>
        <w:br/>
        <w:t>│                    ESP32 DevKit 30P                  │       │</w:t>
        <w:br/>
        <w:t>│  ┌────────────────────────┐                         │       │</w:t>
        <w:br/>
        <w:t>│  │ esp32_hand_controller  │ ◄───────────────────────┘       │</w:t>
        <w:br/>
        <w:t>│  │  • Phân tích lệnh      │                                  │</w:t>
        <w:br/>
        <w:t>│  │  • Nội suy mượt        │                                  │</w:t>
        <w:br/>
        <w:t>│  │  • Giới hạn lực kẹp    │                                  │</w:t>
        <w:br/>
        <w:t>│  │  • Kẹp an toàn         │                                  │</w:t>
        <w:br/>
        <w:t>│  └──────────┬─────────────┘                                  │</w:t>
        <w:br/>
        <w:t>│        I2C (SDA=21, SCL=22, 400kHz)                          │</w:t>
        <w:br/>
        <w:t>└─────────────┼────────────────────────────────────────────────┘</w:t>
        <w:br/>
        <w:t>┌─────────────┼────────────────────────────────────────────────┐</w:t>
        <w:br/>
        <w:t>│        PCA9685 Bộ Điều Khiển PWM 16 Kênh (0x40)              │</w:t>
        <w:br/>
        <w:t>│  ┌────┐ ┌────┐ ┌────┐ ┌────┐ ┌────┐ ┌────┐                 │</w:t>
        <w:br/>
        <w:t>│  │CH0 │ │CH1 │ │CH2 │ │CH3 │ │CH4 │ │CH5 │                 │</w:t>
        <w:br/>
        <w:t>│  │Cái │ │Trỏ │ │Giữa│ │Áp  │ │Út  │ │C.Tay│ ← MG996R ×6   │</w:t>
        <w:br/>
        <w:t>│  └────┘ └────┘ └────┘ └────┘ └────┘ └────┘                 │</w:t>
        <w:br/>
        <w:t>│                    ↑ V+ từ nguồn 5V 20A                      │</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